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438" w:rsidRPr="00286755" w:rsidRDefault="00236438" w:rsidP="00236438">
      <w:pPr>
        <w:jc w:val="center"/>
        <w:rPr>
          <w:rFonts w:cs="Arial"/>
          <w:b/>
          <w:noProof w:val="0"/>
          <w:color w:val="0000FF"/>
          <w:sz w:val="36"/>
          <w:szCs w:val="36"/>
          <w:lang w:val="ru-RU"/>
        </w:rPr>
      </w:pPr>
      <w:r w:rsidRPr="00BD1193">
        <w:rPr>
          <w:lang w:val="de-DE" w:eastAsia="de-DE"/>
        </w:rPr>
        <w:drawing>
          <wp:inline distT="0" distB="0" distL="0" distR="0" wp14:anchorId="3ADA02C9" wp14:editId="58A9AD50">
            <wp:extent cx="1314450" cy="1314450"/>
            <wp:effectExtent l="0" t="0" r="0" b="0"/>
            <wp:docPr id="10" name="Рисунок 10" descr="https://im0-tub-ru.yandex.net/i?id=08be6aef74c16327ec74048590dd5b6d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08be6aef74c16327ec74048590dd5b6d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noProof w:val="0"/>
          <w:lang w:val="ru-RU" w:eastAsia="ru-RU"/>
        </w:rPr>
        <w:t xml:space="preserve">           </w:t>
      </w:r>
      <w:r w:rsidRPr="00BD1193">
        <w:rPr>
          <w:lang w:val="de-DE" w:eastAsia="de-DE"/>
        </w:rPr>
        <w:drawing>
          <wp:inline distT="0" distB="0" distL="0" distR="0" wp14:anchorId="006ABD2B" wp14:editId="19E7CBB4">
            <wp:extent cx="1762125" cy="1174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91" cy="117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noProof w:val="0"/>
          <w:lang w:val="ru-RU" w:eastAsia="ru-RU"/>
        </w:rPr>
        <w:t xml:space="preserve">       </w:t>
      </w:r>
      <w:r w:rsidRPr="00BD1193">
        <w:rPr>
          <w:lang w:val="de-DE" w:eastAsia="de-DE"/>
        </w:rPr>
        <w:drawing>
          <wp:inline distT="0" distB="0" distL="0" distR="0" wp14:anchorId="6C7E6AE4" wp14:editId="48D7A281">
            <wp:extent cx="1603965" cy="1296438"/>
            <wp:effectExtent l="0" t="0" r="0" b="0"/>
            <wp:docPr id="18" name="Рисунок 18" descr="https://im0-tub-ru.yandex.net/i?id=b2748583b091c07546ce7e2b50978f1d&amp;n=33&amp;h=215&amp;w=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b2748583b091c07546ce7e2b50978f1d&amp;n=33&amp;h=215&amp;w=2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954" cy="130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38" w:rsidRPr="00286755" w:rsidRDefault="00236438" w:rsidP="00236438">
      <w:pPr>
        <w:jc w:val="center"/>
        <w:rPr>
          <w:rFonts w:cs="Arial"/>
          <w:b/>
          <w:noProof w:val="0"/>
          <w:color w:val="0000FF"/>
          <w:sz w:val="32"/>
          <w:szCs w:val="32"/>
          <w:lang w:val="ru-RU"/>
        </w:rPr>
      </w:pPr>
    </w:p>
    <w:p w:rsidR="000B7E1F" w:rsidRPr="002C24EB" w:rsidRDefault="000B7E1F" w:rsidP="000B7E1F">
      <w:pPr>
        <w:spacing w:after="0" w:line="240" w:lineRule="auto"/>
        <w:jc w:val="center"/>
        <w:rPr>
          <w:rFonts w:ascii="Arial" w:hAnsi="Arial" w:cs="Arial"/>
          <w:b/>
          <w:color w:val="0000FF"/>
          <w:sz w:val="44"/>
          <w:szCs w:val="44"/>
          <w:lang w:val="ru-RU" w:eastAsia="de-DE"/>
        </w:rPr>
      </w:pPr>
      <w:r w:rsidRPr="002C24EB">
        <w:rPr>
          <w:rFonts w:ascii="Arial" w:hAnsi="Arial" w:cs="Arial"/>
          <w:b/>
          <w:color w:val="0000FF"/>
          <w:sz w:val="44"/>
          <w:szCs w:val="44"/>
          <w:lang w:val="ru-RU" w:eastAsia="de-DE"/>
        </w:rPr>
        <w:t xml:space="preserve">Проект «Управление твёрдыми бытовыми отходами г. Ташкента» </w:t>
      </w:r>
    </w:p>
    <w:p w:rsidR="000B7E1F" w:rsidRDefault="000B7E1F" w:rsidP="000B7E1F">
      <w:pPr>
        <w:spacing w:after="0" w:line="240" w:lineRule="auto"/>
        <w:jc w:val="center"/>
        <w:rPr>
          <w:rFonts w:ascii="Arial" w:hAnsi="Arial" w:cs="Arial"/>
          <w:b/>
          <w:color w:val="0000FF"/>
          <w:sz w:val="36"/>
          <w:szCs w:val="44"/>
          <w:lang w:val="ru-RU" w:eastAsia="de-DE"/>
        </w:rPr>
      </w:pPr>
      <w:r w:rsidRPr="002C24EB">
        <w:rPr>
          <w:rFonts w:ascii="Arial" w:hAnsi="Arial" w:cs="Arial"/>
          <w:b/>
          <w:color w:val="0000FF"/>
          <w:sz w:val="36"/>
          <w:szCs w:val="44"/>
          <w:lang w:val="ru-RU" w:eastAsia="de-DE"/>
        </w:rPr>
        <w:t>Займ АБР №: 3067-UZB</w:t>
      </w:r>
    </w:p>
    <w:p w:rsidR="000B7E1F" w:rsidRPr="002C24EB" w:rsidRDefault="000B7E1F" w:rsidP="000B7E1F">
      <w:pPr>
        <w:spacing w:after="0" w:line="240" w:lineRule="auto"/>
        <w:jc w:val="center"/>
        <w:rPr>
          <w:rFonts w:ascii="Arial" w:hAnsi="Arial" w:cs="Arial"/>
          <w:b/>
          <w:color w:val="0000FF"/>
          <w:sz w:val="40"/>
          <w:szCs w:val="44"/>
          <w:lang w:val="ru-RU" w:eastAsia="de-DE"/>
        </w:rPr>
      </w:pPr>
    </w:p>
    <w:p w:rsidR="000B7E1F" w:rsidRPr="002C24EB" w:rsidRDefault="000B7E1F" w:rsidP="000B7E1F">
      <w:pPr>
        <w:spacing w:after="0" w:line="240" w:lineRule="auto"/>
        <w:jc w:val="center"/>
        <w:rPr>
          <w:rFonts w:ascii="Arial" w:hAnsi="Arial" w:cs="Arial"/>
          <w:b/>
          <w:color w:val="0000FF"/>
          <w:sz w:val="32"/>
          <w:szCs w:val="28"/>
          <w:lang w:val="ru-RU" w:eastAsia="de-DE"/>
        </w:rPr>
      </w:pPr>
      <w:r w:rsidRPr="002C24EB">
        <w:rPr>
          <w:rFonts w:ascii="Arial" w:hAnsi="Arial" w:cs="Arial"/>
          <w:b/>
          <w:color w:val="0000FF"/>
          <w:sz w:val="32"/>
          <w:szCs w:val="28"/>
          <w:lang w:val="ru-RU" w:eastAsia="de-DE"/>
        </w:rPr>
        <w:t>КОНСУЛЬТАЦИОННЫЕ УСЛУГИ ПО УПРАВЛЕНИЮ ПРОЕКТОМ, РЕАЛИЗАЦИИ И НАДЗОРУ</w:t>
      </w:r>
    </w:p>
    <w:p w:rsidR="00074B81" w:rsidRPr="00074B81" w:rsidRDefault="00074B81" w:rsidP="00236438">
      <w:pPr>
        <w:jc w:val="center"/>
        <w:rPr>
          <w:rFonts w:cs="Arial"/>
          <w:b/>
          <w:noProof w:val="0"/>
          <w:color w:val="0000FF"/>
          <w:sz w:val="28"/>
          <w:szCs w:val="28"/>
          <w:lang w:val="ru-RU"/>
        </w:rPr>
      </w:pPr>
    </w:p>
    <w:p w:rsidR="00236438" w:rsidRPr="00286755" w:rsidRDefault="00074B81" w:rsidP="00236438">
      <w:pPr>
        <w:jc w:val="center"/>
        <w:rPr>
          <w:rFonts w:cs="Arial"/>
          <w:noProof w:val="0"/>
          <w:lang w:val="ru-RU"/>
        </w:rPr>
      </w:pPr>
      <w:r>
        <w:rPr>
          <w:rFonts w:cs="Arial"/>
          <w:b/>
          <w:noProof w:val="0"/>
          <w:color w:val="0000FF"/>
          <w:sz w:val="28"/>
          <w:szCs w:val="28"/>
          <w:lang w:val="ru-RU"/>
        </w:rPr>
        <w:t>Контракта</w:t>
      </w:r>
      <w:r w:rsidR="005A02EE" w:rsidRPr="00F54091">
        <w:rPr>
          <w:rFonts w:cs="Arial"/>
          <w:b/>
          <w:noProof w:val="0"/>
          <w:color w:val="0000FF"/>
          <w:sz w:val="28"/>
          <w:szCs w:val="28"/>
          <w:lang w:val="ru-RU"/>
        </w:rPr>
        <w:t xml:space="preserve"> №</w:t>
      </w:r>
      <w:r w:rsidR="00236438" w:rsidRPr="00F54091">
        <w:rPr>
          <w:rFonts w:cs="Arial"/>
          <w:b/>
          <w:noProof w:val="0"/>
          <w:color w:val="0000FF"/>
          <w:sz w:val="28"/>
          <w:szCs w:val="28"/>
          <w:lang w:val="ru-RU"/>
        </w:rPr>
        <w:t xml:space="preserve">: </w:t>
      </w:r>
      <w:r w:rsidR="005A7DB9">
        <w:rPr>
          <w:rFonts w:cs="Arial"/>
          <w:b/>
          <w:noProof w:val="0"/>
          <w:color w:val="0000FF"/>
          <w:sz w:val="28"/>
          <w:szCs w:val="28"/>
          <w:lang w:val="en-US"/>
        </w:rPr>
        <w:t>SUE</w:t>
      </w:r>
      <w:r w:rsidR="005A7DB9" w:rsidRPr="005A7DB9">
        <w:rPr>
          <w:rFonts w:cs="Arial"/>
          <w:b/>
          <w:noProof w:val="0"/>
          <w:color w:val="0000FF"/>
          <w:sz w:val="28"/>
          <w:szCs w:val="28"/>
          <w:lang w:val="ru-RU"/>
        </w:rPr>
        <w:t>/Ма</w:t>
      </w:r>
      <w:r w:rsidR="005A7DB9">
        <w:rPr>
          <w:rFonts w:cs="Arial"/>
          <w:b/>
          <w:noProof w:val="0"/>
          <w:color w:val="0000FF"/>
          <w:sz w:val="28"/>
          <w:szCs w:val="28"/>
          <w:lang w:val="en-US"/>
        </w:rPr>
        <w:t>xsustrans</w:t>
      </w:r>
      <w:r w:rsidR="00236438" w:rsidRPr="00F54091">
        <w:rPr>
          <w:rFonts w:cs="Arial"/>
          <w:b/>
          <w:noProof w:val="0"/>
          <w:color w:val="0000FF"/>
          <w:sz w:val="28"/>
          <w:szCs w:val="28"/>
          <w:lang w:val="ru-RU"/>
        </w:rPr>
        <w:t>/</w:t>
      </w:r>
      <w:r w:rsidR="00236438" w:rsidRPr="00BD1193">
        <w:rPr>
          <w:rFonts w:cs="Arial"/>
          <w:b/>
          <w:noProof w:val="0"/>
          <w:color w:val="0000FF"/>
          <w:sz w:val="28"/>
          <w:szCs w:val="28"/>
          <w:lang w:val="en-US"/>
        </w:rPr>
        <w:t>QCBS</w:t>
      </w:r>
      <w:r w:rsidR="00236438" w:rsidRPr="00F54091">
        <w:rPr>
          <w:rFonts w:cs="Arial"/>
          <w:b/>
          <w:noProof w:val="0"/>
          <w:color w:val="0000FF"/>
          <w:sz w:val="28"/>
          <w:szCs w:val="28"/>
          <w:lang w:val="ru-RU"/>
        </w:rPr>
        <w:t>-</w:t>
      </w:r>
      <w:r w:rsidR="00236438" w:rsidRPr="00BD1193">
        <w:rPr>
          <w:rFonts w:cs="Arial"/>
          <w:b/>
          <w:noProof w:val="0"/>
          <w:color w:val="0000FF"/>
          <w:sz w:val="28"/>
          <w:szCs w:val="28"/>
          <w:lang w:val="en-US"/>
        </w:rPr>
        <w:t>Cons</w:t>
      </w:r>
      <w:r w:rsidR="00236438" w:rsidRPr="00F54091">
        <w:rPr>
          <w:rFonts w:cs="Arial"/>
          <w:b/>
          <w:noProof w:val="0"/>
          <w:color w:val="0000FF"/>
          <w:sz w:val="28"/>
          <w:szCs w:val="28"/>
          <w:lang w:val="ru-RU"/>
        </w:rPr>
        <w:t>_1-2016-01</w:t>
      </w:r>
      <w:r w:rsidR="00236438" w:rsidRPr="00BD1193">
        <w:rPr>
          <w:rFonts w:cs="Arial"/>
          <w:b/>
          <w:sz w:val="48"/>
          <w:szCs w:val="48"/>
          <w:lang w:val="de-DE" w:eastAsia="de-DE"/>
        </w:rPr>
        <w:drawing>
          <wp:inline distT="0" distB="0" distL="0" distR="0" wp14:anchorId="1381FFB7" wp14:editId="7D3BC294">
            <wp:extent cx="2307802" cy="1502027"/>
            <wp:effectExtent l="0" t="0" r="0" b="3175"/>
            <wp:docPr id="14" name="Grafik 14" descr="E:\Buero\Kiew - Marketing\Taschkent\Fotos\k-IMG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uero\Kiew - Marketing\Taschkent\Fotos\k-IMG_1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13" cy="150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438" w:rsidRPr="00286755">
        <w:rPr>
          <w:rFonts w:cs="Arial"/>
          <w:noProof w:val="0"/>
          <w:lang w:val="ru-RU" w:eastAsia="ru-RU"/>
        </w:rPr>
        <w:t xml:space="preserve"> </w:t>
      </w:r>
      <w:r w:rsidR="00236438" w:rsidRPr="00BD1193">
        <w:rPr>
          <w:rFonts w:cs="Arial"/>
          <w:lang w:val="de-DE" w:eastAsia="de-DE"/>
        </w:rPr>
        <w:drawing>
          <wp:inline distT="0" distB="0" distL="0" distR="0" wp14:anchorId="78A4A352" wp14:editId="5F1A6EDB">
            <wp:extent cx="1506819" cy="1618705"/>
            <wp:effectExtent l="952" t="0" r="0" b="0"/>
            <wp:docPr id="15" name="Grafik 15" descr="E:\Buero\Kiew - Marketing\Taschkent\Fotos\k-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uero\Kiew - Marketing\Taschkent\Fotos\k-IMG_1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501219" cy="161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438" w:rsidRPr="00286755">
        <w:rPr>
          <w:rFonts w:cs="Arial"/>
          <w:noProof w:val="0"/>
          <w:lang w:val="ru-RU" w:eastAsia="ru-RU"/>
        </w:rPr>
        <w:t xml:space="preserve"> </w:t>
      </w:r>
      <w:r w:rsidR="00236438" w:rsidRPr="00BD1193">
        <w:rPr>
          <w:rFonts w:cs="Arial"/>
          <w:lang w:val="de-DE" w:eastAsia="de-DE"/>
        </w:rPr>
        <w:drawing>
          <wp:inline distT="0" distB="0" distL="0" distR="0" wp14:anchorId="141BC152" wp14:editId="07D420A3">
            <wp:extent cx="2001520" cy="1501140"/>
            <wp:effectExtent l="0" t="0" r="0" b="3810"/>
            <wp:docPr id="16" name="Grafik 16" descr="E:\Buero\Kiew - Marketing\Taschkent\Fotos\k-IMG_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uero\Kiew - Marketing\Taschkent\Fotos\k-IMG_1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019" cy="150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38" w:rsidRPr="00074B81" w:rsidRDefault="002E0710" w:rsidP="00236438">
      <w:pPr>
        <w:jc w:val="center"/>
        <w:rPr>
          <w:rFonts w:cs="Arial"/>
          <w:b/>
          <w:bCs/>
          <w:noProof w:val="0"/>
          <w:color w:val="FF0000"/>
          <w:sz w:val="48"/>
          <w:szCs w:val="40"/>
          <w:lang w:val="ru-RU"/>
        </w:rPr>
      </w:pPr>
      <w:r>
        <w:rPr>
          <w:rFonts w:cs="Arial"/>
          <w:b/>
          <w:bCs/>
          <w:noProof w:val="0"/>
          <w:color w:val="FF0000"/>
          <w:sz w:val="48"/>
          <w:szCs w:val="40"/>
          <w:lang w:val="ru-RU"/>
        </w:rPr>
        <w:t>Квартальный Отчёт о Ходе Р</w:t>
      </w:r>
      <w:r w:rsidR="005A02EE">
        <w:rPr>
          <w:rFonts w:cs="Arial"/>
          <w:b/>
          <w:bCs/>
          <w:noProof w:val="0"/>
          <w:color w:val="FF0000"/>
          <w:sz w:val="48"/>
          <w:szCs w:val="40"/>
          <w:lang w:val="ru-RU"/>
        </w:rPr>
        <w:t xml:space="preserve">еализации </w:t>
      </w:r>
      <w:r>
        <w:rPr>
          <w:rFonts w:cs="Arial"/>
          <w:b/>
          <w:bCs/>
          <w:noProof w:val="0"/>
          <w:color w:val="FF0000"/>
          <w:sz w:val="48"/>
          <w:szCs w:val="40"/>
          <w:lang w:val="ru-RU"/>
        </w:rPr>
        <w:t>П</w:t>
      </w:r>
      <w:r w:rsidR="005A02EE">
        <w:rPr>
          <w:rFonts w:cs="Arial"/>
          <w:b/>
          <w:bCs/>
          <w:noProof w:val="0"/>
          <w:color w:val="FF0000"/>
          <w:sz w:val="48"/>
          <w:szCs w:val="40"/>
          <w:lang w:val="ru-RU"/>
        </w:rPr>
        <w:t>роекта</w:t>
      </w:r>
      <w:r w:rsidR="00074B81" w:rsidRPr="00074B81">
        <w:rPr>
          <w:rFonts w:cs="Arial"/>
          <w:b/>
          <w:bCs/>
          <w:noProof w:val="0"/>
          <w:color w:val="FF0000"/>
          <w:sz w:val="48"/>
          <w:szCs w:val="40"/>
          <w:lang w:val="ru-RU"/>
        </w:rPr>
        <w:t xml:space="preserve"> </w:t>
      </w:r>
      <w:r w:rsidR="00074B81">
        <w:rPr>
          <w:rFonts w:cs="Arial"/>
          <w:b/>
          <w:bCs/>
          <w:noProof w:val="0"/>
          <w:color w:val="FF0000"/>
          <w:sz w:val="48"/>
          <w:szCs w:val="40"/>
          <w:lang w:val="ru-RU"/>
        </w:rPr>
        <w:t>№</w:t>
      </w:r>
      <w:r w:rsidR="00A5282D" w:rsidRPr="00074B81">
        <w:rPr>
          <w:rFonts w:cs="Arial"/>
          <w:b/>
          <w:bCs/>
          <w:noProof w:val="0"/>
          <w:color w:val="FF0000"/>
          <w:sz w:val="48"/>
          <w:szCs w:val="40"/>
          <w:lang w:val="ru-RU"/>
        </w:rPr>
        <w:t xml:space="preserve"> 1</w:t>
      </w:r>
    </w:p>
    <w:p w:rsidR="00236438" w:rsidRPr="001451D3" w:rsidRDefault="00236438" w:rsidP="00236438">
      <w:pPr>
        <w:jc w:val="center"/>
        <w:rPr>
          <w:rFonts w:cs="Arial"/>
          <w:b/>
          <w:noProof w:val="0"/>
          <w:color w:val="FF0000"/>
          <w:sz w:val="28"/>
          <w:szCs w:val="28"/>
          <w:lang w:val="ru-RU"/>
        </w:rPr>
      </w:pPr>
      <w:r w:rsidRPr="001451D3">
        <w:rPr>
          <w:rFonts w:cs="Arial"/>
          <w:b/>
          <w:noProof w:val="0"/>
          <w:color w:val="FF0000"/>
          <w:sz w:val="28"/>
          <w:szCs w:val="28"/>
          <w:lang w:val="ru-RU"/>
        </w:rPr>
        <w:t>[</w:t>
      </w:r>
      <w:r w:rsidR="00E250F5" w:rsidRPr="001451D3">
        <w:rPr>
          <w:rFonts w:cs="Arial"/>
          <w:b/>
          <w:noProof w:val="0"/>
          <w:color w:val="FF0000"/>
          <w:sz w:val="28"/>
          <w:szCs w:val="28"/>
          <w:lang w:val="ru-RU"/>
        </w:rPr>
        <w:t>КО</w:t>
      </w:r>
      <w:r w:rsidR="00A5282D" w:rsidRPr="001451D3">
        <w:rPr>
          <w:rFonts w:cs="Arial"/>
          <w:b/>
          <w:noProof w:val="0"/>
          <w:color w:val="FF0000"/>
          <w:sz w:val="28"/>
          <w:szCs w:val="28"/>
          <w:lang w:val="ru-RU"/>
        </w:rPr>
        <w:t xml:space="preserve">-1/ </w:t>
      </w:r>
      <w:r w:rsidR="00E250F5">
        <w:rPr>
          <w:rFonts w:cs="Arial"/>
          <w:b/>
          <w:noProof w:val="0"/>
          <w:color w:val="FF0000"/>
          <w:sz w:val="28"/>
          <w:szCs w:val="28"/>
          <w:lang w:val="ru-RU"/>
        </w:rPr>
        <w:t>Август</w:t>
      </w:r>
      <w:r w:rsidR="00E250F5" w:rsidRPr="001451D3">
        <w:rPr>
          <w:rFonts w:cs="Arial"/>
          <w:b/>
          <w:noProof w:val="0"/>
          <w:color w:val="FF0000"/>
          <w:sz w:val="28"/>
          <w:szCs w:val="28"/>
          <w:lang w:val="ru-RU"/>
        </w:rPr>
        <w:t xml:space="preserve"> - Октябрь</w:t>
      </w:r>
      <w:r w:rsidRPr="001451D3">
        <w:rPr>
          <w:rFonts w:cs="Arial"/>
          <w:b/>
          <w:noProof w:val="0"/>
          <w:color w:val="FF0000"/>
          <w:sz w:val="28"/>
          <w:szCs w:val="28"/>
          <w:lang w:val="ru-RU"/>
        </w:rPr>
        <w:t xml:space="preserve"> 2017]</w:t>
      </w:r>
    </w:p>
    <w:p w:rsidR="00236438" w:rsidRPr="001451D3" w:rsidRDefault="00236438" w:rsidP="00236438">
      <w:pPr>
        <w:jc w:val="center"/>
        <w:rPr>
          <w:rFonts w:cs="Arial"/>
          <w:b/>
          <w:noProof w:val="0"/>
          <w:sz w:val="24"/>
          <w:szCs w:val="24"/>
          <w:u w:val="single"/>
          <w:lang w:val="ru-RU"/>
        </w:rPr>
      </w:pPr>
    </w:p>
    <w:p w:rsidR="001451D3" w:rsidRPr="00AF7C79" w:rsidRDefault="001451D3" w:rsidP="001451D3">
      <w:pPr>
        <w:jc w:val="center"/>
        <w:rPr>
          <w:rFonts w:ascii="Times New Roman" w:hAnsi="Times New Roman"/>
          <w:b/>
          <w:bCs/>
          <w:iCs/>
          <w:sz w:val="24"/>
          <w:szCs w:val="20"/>
          <w:u w:val="single"/>
          <w:lang w:val="ru-RU"/>
        </w:rPr>
      </w:pPr>
      <w:r w:rsidRPr="0045534C">
        <w:rPr>
          <w:rFonts w:ascii="Times New Roman" w:hAnsi="Times New Roman"/>
          <w:b/>
          <w:sz w:val="24"/>
          <w:szCs w:val="20"/>
          <w:u w:val="single"/>
          <w:lang w:val="ru-RU"/>
        </w:rPr>
        <w:t>КЛИЕНТ</w:t>
      </w:r>
      <w:r w:rsidRPr="00AF7C79">
        <w:rPr>
          <w:rFonts w:ascii="Times New Roman" w:hAnsi="Times New Roman"/>
          <w:b/>
          <w:sz w:val="24"/>
          <w:szCs w:val="20"/>
          <w:u w:val="single"/>
          <w:lang w:val="ru-RU"/>
        </w:rPr>
        <w:t xml:space="preserve"> – </w:t>
      </w:r>
      <w:r>
        <w:rPr>
          <w:rFonts w:ascii="Times New Roman" w:hAnsi="Times New Roman"/>
          <w:b/>
          <w:sz w:val="24"/>
          <w:szCs w:val="20"/>
          <w:u w:val="single"/>
          <w:lang w:val="ru-RU"/>
        </w:rPr>
        <w:t>РЕАЛИЗУЮЩЕЕ</w:t>
      </w:r>
      <w:r w:rsidRPr="00AF7C79">
        <w:rPr>
          <w:rFonts w:ascii="Times New Roman" w:hAnsi="Times New Roman"/>
          <w:b/>
          <w:sz w:val="24"/>
          <w:szCs w:val="20"/>
          <w:u w:val="single"/>
          <w:lang w:val="ru-RU"/>
        </w:rPr>
        <w:t xml:space="preserve"> АГЕНТСТВО</w:t>
      </w:r>
    </w:p>
    <w:p w:rsidR="00236438" w:rsidRPr="001451D3" w:rsidRDefault="001451D3" w:rsidP="00236438">
      <w:pPr>
        <w:jc w:val="center"/>
        <w:rPr>
          <w:rFonts w:cs="Arial"/>
          <w:b/>
          <w:bCs/>
          <w:iCs/>
          <w:noProof w:val="0"/>
          <w:sz w:val="24"/>
          <w:szCs w:val="24"/>
          <w:lang w:val="ru-RU"/>
        </w:rPr>
      </w:pPr>
      <w:r w:rsidRPr="002D0158">
        <w:rPr>
          <w:rStyle w:val="shorttext"/>
          <w:b/>
          <w:sz w:val="24"/>
          <w:lang w:val="ru-RU"/>
        </w:rPr>
        <w:t>Государственное Унитарное Предприятие</w:t>
      </w:r>
      <w:r w:rsidRPr="00EB3071">
        <w:rPr>
          <w:rFonts w:cs="Arial"/>
          <w:b/>
          <w:bCs/>
          <w:iCs/>
          <w:sz w:val="24"/>
          <w:lang w:val="ru-RU"/>
        </w:rPr>
        <w:t xml:space="preserve"> (ГУП)</w:t>
      </w:r>
      <w:r w:rsidR="00236438"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 “</w:t>
      </w:r>
      <w:r w:rsidR="00F54091" w:rsidRPr="00F54091">
        <w:rPr>
          <w:rFonts w:cs="Arial"/>
          <w:b/>
          <w:bCs/>
          <w:iCs/>
          <w:noProof w:val="0"/>
          <w:sz w:val="24"/>
          <w:szCs w:val="24"/>
          <w:lang w:val="ru-RU"/>
        </w:rPr>
        <w:t>МАХСУСТРАНС</w:t>
      </w:r>
      <w:r w:rsidR="00236438"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>” (</w:t>
      </w:r>
      <w:r>
        <w:rPr>
          <w:rFonts w:cs="Arial"/>
          <w:b/>
          <w:bCs/>
          <w:iCs/>
          <w:sz w:val="24"/>
          <w:lang w:val="ru-RU"/>
        </w:rPr>
        <w:t>Ташкент, Узбекистан</w:t>
      </w:r>
      <w:r w:rsidR="00236438"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>)</w:t>
      </w:r>
    </w:p>
    <w:p w:rsidR="00074B81" w:rsidRPr="005A02EE" w:rsidRDefault="00074B81" w:rsidP="001451D3">
      <w:pPr>
        <w:jc w:val="center"/>
        <w:rPr>
          <w:rFonts w:cs="Arial"/>
          <w:b/>
          <w:sz w:val="14"/>
          <w:u w:val="single"/>
          <w:lang w:val="ru-RU"/>
        </w:rPr>
      </w:pPr>
    </w:p>
    <w:p w:rsidR="001451D3" w:rsidRPr="002D0158" w:rsidRDefault="001451D3" w:rsidP="001451D3">
      <w:pPr>
        <w:jc w:val="center"/>
        <w:rPr>
          <w:rFonts w:cs="Arial"/>
          <w:b/>
          <w:sz w:val="24"/>
          <w:u w:val="single"/>
          <w:lang w:val="ru-RU"/>
        </w:rPr>
      </w:pPr>
      <w:r>
        <w:rPr>
          <w:rFonts w:cs="Arial"/>
          <w:b/>
          <w:sz w:val="24"/>
          <w:u w:val="single"/>
          <w:lang w:val="ru-RU"/>
        </w:rPr>
        <w:t>ВЕДУЩИЙ КОНСУЛЬТАНТ</w:t>
      </w:r>
    </w:p>
    <w:p w:rsidR="00236438" w:rsidRPr="00286755" w:rsidRDefault="00236438" w:rsidP="00236438">
      <w:pPr>
        <w:jc w:val="center"/>
        <w:rPr>
          <w:rFonts w:cs="Arial"/>
          <w:noProof w:val="0"/>
          <w:sz w:val="24"/>
          <w:szCs w:val="24"/>
          <w:lang w:val="ru-RU"/>
        </w:rPr>
      </w:pPr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H</w:t>
      </w:r>
      <w:r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>.</w:t>
      </w:r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P</w:t>
      </w:r>
      <w:r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. </w:t>
      </w:r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Gauff</w:t>
      </w:r>
      <w:r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 </w:t>
      </w:r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Ingenieure</w:t>
      </w:r>
      <w:r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 </w:t>
      </w:r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GmbH</w:t>
      </w:r>
      <w:r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 &amp; </w:t>
      </w:r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Co</w:t>
      </w:r>
      <w:r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. </w:t>
      </w:r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KG</w:t>
      </w:r>
      <w:r w:rsidRPr="00286755">
        <w:rPr>
          <w:rFonts w:cs="Arial"/>
          <w:b/>
          <w:bCs/>
          <w:iCs/>
          <w:noProof w:val="0"/>
          <w:sz w:val="24"/>
          <w:szCs w:val="24"/>
          <w:lang w:val="ru-RU"/>
        </w:rPr>
        <w:t>-</w:t>
      </w:r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JBG</w:t>
      </w:r>
      <w:r w:rsidRPr="00286755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 (</w:t>
      </w:r>
      <w:r w:rsidR="001451D3">
        <w:rPr>
          <w:rFonts w:cs="Arial"/>
          <w:b/>
          <w:bCs/>
          <w:iCs/>
          <w:sz w:val="24"/>
          <w:lang w:val="ru-RU"/>
        </w:rPr>
        <w:t>Германия</w:t>
      </w:r>
      <w:r w:rsidRPr="00286755">
        <w:rPr>
          <w:rFonts w:cs="Arial"/>
          <w:b/>
          <w:bCs/>
          <w:iCs/>
          <w:noProof w:val="0"/>
          <w:sz w:val="24"/>
          <w:szCs w:val="24"/>
          <w:lang w:val="ru-RU"/>
        </w:rPr>
        <w:t>)</w:t>
      </w:r>
    </w:p>
    <w:p w:rsidR="001451D3" w:rsidRPr="001C7FF0" w:rsidRDefault="001451D3" w:rsidP="00236438">
      <w:pPr>
        <w:spacing w:after="60"/>
        <w:jc w:val="center"/>
        <w:rPr>
          <w:rFonts w:cs="Arial"/>
          <w:b/>
          <w:bCs/>
          <w:iCs/>
          <w:noProof w:val="0"/>
          <w:sz w:val="24"/>
          <w:szCs w:val="24"/>
          <w:lang w:val="ru-RU"/>
        </w:rPr>
      </w:pPr>
      <w:r>
        <w:rPr>
          <w:rFonts w:cs="Arial"/>
          <w:b/>
          <w:sz w:val="24"/>
          <w:u w:val="single"/>
          <w:lang w:val="ru-RU"/>
        </w:rPr>
        <w:t>в</w:t>
      </w:r>
      <w:r w:rsidRPr="001C7FF0">
        <w:rPr>
          <w:rFonts w:cs="Arial"/>
          <w:b/>
          <w:sz w:val="24"/>
          <w:u w:val="single"/>
          <w:lang w:val="ru-RU"/>
        </w:rPr>
        <w:t xml:space="preserve"> </w:t>
      </w:r>
      <w:r>
        <w:rPr>
          <w:rFonts w:cs="Arial"/>
          <w:b/>
          <w:sz w:val="24"/>
          <w:u w:val="single"/>
          <w:lang w:val="ru-RU"/>
        </w:rPr>
        <w:t>ассоциации</w:t>
      </w:r>
      <w:r w:rsidRPr="001C7FF0">
        <w:rPr>
          <w:rFonts w:cs="Arial"/>
          <w:b/>
          <w:sz w:val="24"/>
          <w:u w:val="single"/>
          <w:lang w:val="ru-RU"/>
        </w:rPr>
        <w:t xml:space="preserve"> </w:t>
      </w:r>
      <w:r>
        <w:rPr>
          <w:rFonts w:cs="Arial"/>
          <w:b/>
          <w:sz w:val="24"/>
          <w:u w:val="single"/>
          <w:lang w:val="ru-RU"/>
        </w:rPr>
        <w:t>с</w:t>
      </w:r>
      <w:r w:rsidRPr="001C7FF0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 </w:t>
      </w:r>
    </w:p>
    <w:p w:rsidR="00203882" w:rsidRPr="00203882" w:rsidRDefault="00C259F4" w:rsidP="00775516">
      <w:pPr>
        <w:spacing w:after="60"/>
        <w:jc w:val="center"/>
        <w:rPr>
          <w:rFonts w:cs="Arial"/>
          <w:b/>
          <w:bCs/>
          <w:iCs/>
          <w:noProof w:val="0"/>
          <w:sz w:val="24"/>
          <w:szCs w:val="24"/>
          <w:lang w:val="ru-RU"/>
        </w:rPr>
      </w:pPr>
      <w:r>
        <w:rPr>
          <w:rFonts w:cs="Arial"/>
          <w:b/>
          <w:bCs/>
          <w:iCs/>
          <w:noProof w:val="0"/>
          <w:sz w:val="24"/>
          <w:szCs w:val="24"/>
          <w:lang w:val="ru-RU"/>
        </w:rPr>
        <w:t>ООО</w:t>
      </w:r>
      <w:r w:rsidRPr="00203882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 «</w:t>
      </w:r>
      <w:r w:rsidR="00236438"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ENG</w:t>
      </w:r>
      <w:r w:rsidR="00236438" w:rsidRPr="00203882">
        <w:rPr>
          <w:rFonts w:cs="Arial"/>
          <w:b/>
          <w:bCs/>
          <w:iCs/>
          <w:noProof w:val="0"/>
          <w:sz w:val="24"/>
          <w:szCs w:val="24"/>
          <w:lang w:val="ru-RU"/>
        </w:rPr>
        <w:t>-</w:t>
      </w:r>
      <w:r w:rsidR="00236438"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INVEST</w:t>
      </w:r>
      <w:r w:rsidR="00236438" w:rsidRPr="00203882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 </w:t>
      </w:r>
      <w:r w:rsidR="00236438"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Consulting</w:t>
      </w:r>
      <w:r w:rsidRPr="00203882">
        <w:rPr>
          <w:rFonts w:cs="Arial"/>
          <w:b/>
          <w:bCs/>
          <w:iCs/>
          <w:noProof w:val="0"/>
          <w:sz w:val="24"/>
          <w:szCs w:val="24"/>
          <w:lang w:val="ru-RU"/>
        </w:rPr>
        <w:t>»</w:t>
      </w:r>
      <w:r w:rsidR="00236438" w:rsidRPr="00203882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 (</w:t>
      </w:r>
      <w:r w:rsidR="001451D3">
        <w:rPr>
          <w:rFonts w:cs="Arial"/>
          <w:b/>
          <w:bCs/>
          <w:iCs/>
          <w:sz w:val="24"/>
          <w:lang w:val="ru-RU"/>
        </w:rPr>
        <w:t>Узбекистан</w:t>
      </w:r>
      <w:r w:rsidR="00236438" w:rsidRPr="00203882">
        <w:rPr>
          <w:rFonts w:cs="Arial"/>
          <w:b/>
          <w:bCs/>
          <w:iCs/>
          <w:noProof w:val="0"/>
          <w:sz w:val="24"/>
          <w:szCs w:val="24"/>
          <w:lang w:val="ru-RU"/>
        </w:rPr>
        <w:t>)</w:t>
      </w:r>
    </w:p>
    <w:p w:rsidR="00203882" w:rsidRPr="00203882" w:rsidRDefault="00203882" w:rsidP="00775516">
      <w:pPr>
        <w:spacing w:after="60"/>
        <w:jc w:val="center"/>
        <w:rPr>
          <w:rFonts w:cs="Arial"/>
          <w:b/>
          <w:bCs/>
          <w:iCs/>
          <w:noProof w:val="0"/>
          <w:sz w:val="24"/>
          <w:szCs w:val="24"/>
          <w:lang w:val="ru-RU"/>
        </w:rPr>
      </w:pPr>
    </w:p>
    <w:p w:rsidR="00203882" w:rsidRPr="002C24EB" w:rsidRDefault="00203882" w:rsidP="00203882">
      <w:pPr>
        <w:rPr>
          <w:rFonts w:ascii="Arial" w:hAnsi="Arial" w:cs="Arial"/>
          <w:sz w:val="40"/>
          <w:szCs w:val="40"/>
          <w:lang w:val="ru-RU"/>
        </w:rPr>
      </w:pPr>
      <w:bookmarkStart w:id="0" w:name="_Hlk496873022"/>
      <w:r w:rsidRPr="002C24EB">
        <w:rPr>
          <w:rFonts w:ascii="Arial" w:hAnsi="Arial" w:cs="Arial"/>
          <w:sz w:val="40"/>
          <w:szCs w:val="40"/>
          <w:lang w:val="ru-RU"/>
        </w:rPr>
        <w:t xml:space="preserve">Отчёт </w:t>
      </w:r>
      <w:r>
        <w:rPr>
          <w:rFonts w:ascii="Arial" w:hAnsi="Arial" w:cs="Arial"/>
          <w:sz w:val="40"/>
          <w:szCs w:val="40"/>
          <w:lang w:val="ru-RU"/>
        </w:rPr>
        <w:t>о ходе реализации проекта</w:t>
      </w:r>
    </w:p>
    <w:bookmarkEnd w:id="0"/>
    <w:p w:rsidR="00203882" w:rsidRPr="002C24EB" w:rsidRDefault="00203882" w:rsidP="00203882">
      <w:pPr>
        <w:spacing w:after="120" w:line="240" w:lineRule="auto"/>
        <w:rPr>
          <w:rFonts w:ascii="Arial" w:hAnsi="Arial" w:cs="Arial"/>
          <w:b/>
          <w:bCs/>
          <w:lang w:val="ru-RU"/>
        </w:rPr>
      </w:pPr>
      <w:r w:rsidRPr="002C24EB">
        <w:rPr>
          <w:rFonts w:ascii="Arial" w:hAnsi="Arial" w:cs="Arial"/>
          <w:b/>
          <w:bCs/>
          <w:lang w:val="ru-RU"/>
        </w:rPr>
        <w:t>_________________________________________________________________</w:t>
      </w:r>
    </w:p>
    <w:p w:rsidR="00203882" w:rsidRPr="002C24EB" w:rsidRDefault="00203882" w:rsidP="00203882">
      <w:pPr>
        <w:spacing w:after="120" w:line="240" w:lineRule="auto"/>
        <w:rPr>
          <w:rFonts w:ascii="Arial" w:hAnsi="Arial" w:cs="Arial"/>
          <w:b/>
          <w:bCs/>
          <w:lang w:val="ru-RU"/>
        </w:rPr>
      </w:pPr>
    </w:p>
    <w:p w:rsidR="00203882" w:rsidRPr="002C24EB" w:rsidRDefault="00203882" w:rsidP="00203882">
      <w:pPr>
        <w:pStyle w:val="Default"/>
        <w:rPr>
          <w:rStyle w:val="SubtleEmphasis1"/>
          <w:i w:val="0"/>
          <w:iCs w:val="0"/>
          <w:color w:val="auto"/>
          <w:lang w:val="ru-RU"/>
        </w:rPr>
      </w:pPr>
      <w:r w:rsidRPr="002C24EB">
        <w:rPr>
          <w:rStyle w:val="SubtleEmphasis1"/>
          <w:color w:val="auto"/>
          <w:lang w:val="ru-RU"/>
        </w:rPr>
        <w:t xml:space="preserve">Номер проекта: </w:t>
      </w:r>
      <w:r w:rsidRPr="002C24EB">
        <w:rPr>
          <w:color w:val="auto"/>
          <w:lang w:val="ru-RU"/>
        </w:rPr>
        <w:t>45366</w:t>
      </w:r>
    </w:p>
    <w:p w:rsidR="00203882" w:rsidRPr="002C24EB" w:rsidRDefault="00203882" w:rsidP="00203882">
      <w:pPr>
        <w:autoSpaceDE w:val="0"/>
        <w:autoSpaceDN w:val="0"/>
        <w:adjustRightInd w:val="0"/>
        <w:spacing w:after="120" w:line="240" w:lineRule="auto"/>
        <w:rPr>
          <w:rStyle w:val="SubtleEmphasis1"/>
          <w:rFonts w:ascii="Arial" w:hAnsi="Arial" w:cs="Arial"/>
          <w:sz w:val="24"/>
          <w:szCs w:val="24"/>
          <w:lang w:val="ru-RU"/>
        </w:rPr>
      </w:pPr>
      <w:r w:rsidRPr="002C24EB">
        <w:rPr>
          <w:rStyle w:val="SubtleEmphasis1"/>
          <w:rFonts w:ascii="Arial" w:hAnsi="Arial" w:cs="Arial"/>
          <w:sz w:val="24"/>
          <w:szCs w:val="24"/>
          <w:lang w:val="ru-RU"/>
        </w:rPr>
        <w:t>Отчетный период: Август - Октябрь 2017 г.</w:t>
      </w:r>
    </w:p>
    <w:p w:rsidR="00203882" w:rsidRPr="002C24EB" w:rsidRDefault="00203882" w:rsidP="00203882">
      <w:pPr>
        <w:autoSpaceDE w:val="0"/>
        <w:autoSpaceDN w:val="0"/>
        <w:adjustRightInd w:val="0"/>
        <w:spacing w:after="120" w:line="240" w:lineRule="auto"/>
        <w:rPr>
          <w:rStyle w:val="SubtleEmphasis1"/>
          <w:rFonts w:ascii="Arial" w:hAnsi="Arial" w:cs="Arial"/>
          <w:sz w:val="24"/>
          <w:szCs w:val="24"/>
          <w:lang w:val="ru-RU"/>
        </w:rPr>
      </w:pPr>
      <w:r w:rsidRPr="002C24EB">
        <w:rPr>
          <w:rStyle w:val="SubtleEmphasis1"/>
          <w:rFonts w:ascii="Arial" w:hAnsi="Arial" w:cs="Arial"/>
          <w:sz w:val="24"/>
          <w:szCs w:val="24"/>
          <w:lang w:val="ru-RU"/>
        </w:rPr>
        <w:t xml:space="preserve">Номер займа АБР: </w:t>
      </w:r>
      <w:r w:rsidRPr="002C24EB">
        <w:rPr>
          <w:rFonts w:ascii="Arial" w:hAnsi="Arial" w:cs="Arial"/>
          <w:sz w:val="24"/>
          <w:szCs w:val="24"/>
          <w:lang w:val="ru-RU"/>
        </w:rPr>
        <w:t>3067-UZB</w:t>
      </w:r>
    </w:p>
    <w:p w:rsidR="00203882" w:rsidRPr="002C24EB" w:rsidRDefault="00203882" w:rsidP="00203882">
      <w:pPr>
        <w:autoSpaceDE w:val="0"/>
        <w:autoSpaceDN w:val="0"/>
        <w:adjustRightInd w:val="0"/>
        <w:spacing w:after="120" w:line="240" w:lineRule="auto"/>
        <w:rPr>
          <w:rStyle w:val="SubtleEmphasis1"/>
          <w:rFonts w:ascii="Arial" w:hAnsi="Arial" w:cs="Arial"/>
          <w:lang w:val="ru-RU"/>
        </w:rPr>
      </w:pPr>
    </w:p>
    <w:p w:rsidR="00203882" w:rsidRPr="002C24EB" w:rsidRDefault="00203882" w:rsidP="00203882">
      <w:pPr>
        <w:spacing w:after="120" w:line="240" w:lineRule="auto"/>
        <w:rPr>
          <w:rStyle w:val="SubtleEmphasis1"/>
          <w:rFonts w:ascii="Arial" w:hAnsi="Arial" w:cs="Arial"/>
          <w:lang w:val="ru-RU"/>
        </w:rPr>
      </w:pPr>
    </w:p>
    <w:p w:rsidR="00203882" w:rsidRPr="002C24EB" w:rsidRDefault="00203882" w:rsidP="00203882">
      <w:pPr>
        <w:spacing w:after="120" w:line="240" w:lineRule="auto"/>
        <w:rPr>
          <w:rFonts w:ascii="Arial" w:eastAsia="ArialMT" w:hAnsi="Arial" w:cs="Arial"/>
          <w:b/>
          <w:lang w:val="ru-RU"/>
        </w:rPr>
      </w:pPr>
    </w:p>
    <w:p w:rsidR="00203882" w:rsidRPr="002C24EB" w:rsidRDefault="00203882" w:rsidP="00203882">
      <w:pPr>
        <w:spacing w:after="120" w:line="240" w:lineRule="auto"/>
        <w:rPr>
          <w:rFonts w:ascii="Arial" w:eastAsia="ArialMT" w:hAnsi="Arial" w:cs="Arial"/>
          <w:b/>
          <w:lang w:val="ru-RU"/>
        </w:rPr>
      </w:pPr>
    </w:p>
    <w:p w:rsidR="00203882" w:rsidRPr="002C24EB" w:rsidRDefault="00203882" w:rsidP="00203882">
      <w:pPr>
        <w:pStyle w:val="Default"/>
        <w:jc w:val="both"/>
        <w:rPr>
          <w:color w:val="auto"/>
          <w:lang w:val="ru-RU"/>
        </w:rPr>
      </w:pPr>
    </w:p>
    <w:p w:rsidR="00203882" w:rsidRPr="002C24EB" w:rsidRDefault="00203882" w:rsidP="00203882">
      <w:pPr>
        <w:spacing w:after="120" w:line="240" w:lineRule="auto"/>
        <w:jc w:val="both"/>
        <w:rPr>
          <w:rFonts w:ascii="Arial" w:hAnsi="Arial" w:cs="Arial"/>
          <w:sz w:val="40"/>
          <w:szCs w:val="40"/>
          <w:lang w:val="ru-RU"/>
        </w:rPr>
      </w:pPr>
      <w:r w:rsidRPr="002C24EB">
        <w:rPr>
          <w:rFonts w:ascii="Arial" w:hAnsi="Arial" w:cs="Arial"/>
          <w:sz w:val="40"/>
          <w:szCs w:val="40"/>
          <w:lang w:val="ru-RU"/>
        </w:rPr>
        <w:t>Республика Узбекистан: Проект «Управление</w:t>
      </w:r>
    </w:p>
    <w:p w:rsidR="00203882" w:rsidRPr="002C24EB" w:rsidRDefault="00203882" w:rsidP="00203882">
      <w:pPr>
        <w:spacing w:after="120" w:line="240" w:lineRule="auto"/>
        <w:jc w:val="both"/>
        <w:rPr>
          <w:rFonts w:ascii="Arial" w:hAnsi="Arial" w:cs="Arial"/>
          <w:lang w:val="ru-RU"/>
        </w:rPr>
      </w:pPr>
      <w:r w:rsidRPr="002C24EB">
        <w:rPr>
          <w:rFonts w:ascii="Arial" w:hAnsi="Arial" w:cs="Arial"/>
          <w:sz w:val="40"/>
          <w:szCs w:val="40"/>
          <w:lang w:val="ru-RU"/>
        </w:rPr>
        <w:t>твёрдыми бытовыми отходами»</w:t>
      </w:r>
    </w:p>
    <w:p w:rsidR="00203882" w:rsidRPr="002C24EB" w:rsidRDefault="00203882" w:rsidP="00203882">
      <w:pPr>
        <w:spacing w:after="120" w:line="240" w:lineRule="auto"/>
        <w:jc w:val="both"/>
        <w:rPr>
          <w:rFonts w:ascii="Arial" w:hAnsi="Arial" w:cs="Arial"/>
          <w:sz w:val="28"/>
          <w:szCs w:val="28"/>
          <w:lang w:val="ru-RU"/>
        </w:rPr>
      </w:pPr>
    </w:p>
    <w:p w:rsidR="00203882" w:rsidRPr="002C24EB" w:rsidRDefault="00203882" w:rsidP="00203882">
      <w:pPr>
        <w:spacing w:after="120" w:line="240" w:lineRule="auto"/>
        <w:jc w:val="both"/>
        <w:rPr>
          <w:rFonts w:ascii="Arial" w:hAnsi="Arial" w:cs="Arial"/>
          <w:lang w:val="ru-RU"/>
        </w:rPr>
      </w:pPr>
      <w:r w:rsidRPr="002C24EB">
        <w:rPr>
          <w:rFonts w:ascii="Arial" w:hAnsi="Arial" w:cs="Arial"/>
          <w:sz w:val="28"/>
          <w:szCs w:val="28"/>
          <w:lang w:val="ru-RU"/>
        </w:rPr>
        <w:t>Финансируется Азиатским Банком Развития</w:t>
      </w:r>
    </w:p>
    <w:p w:rsidR="00203882" w:rsidRPr="002C24EB" w:rsidRDefault="00203882" w:rsidP="00203882">
      <w:pPr>
        <w:spacing w:after="120" w:line="240" w:lineRule="auto"/>
        <w:jc w:val="both"/>
        <w:rPr>
          <w:rFonts w:ascii="Arial" w:hAnsi="Arial" w:cs="Arial"/>
          <w:lang w:val="ru-RU"/>
        </w:rPr>
      </w:pPr>
    </w:p>
    <w:p w:rsidR="00203882" w:rsidRPr="002C24EB" w:rsidRDefault="00203882" w:rsidP="00203882">
      <w:pPr>
        <w:spacing w:after="120" w:line="240" w:lineRule="auto"/>
        <w:jc w:val="both"/>
        <w:rPr>
          <w:rFonts w:ascii="Arial" w:hAnsi="Arial" w:cs="Arial"/>
          <w:lang w:val="ru-RU"/>
        </w:rPr>
      </w:pPr>
    </w:p>
    <w:p w:rsidR="00203882" w:rsidRPr="002C24EB" w:rsidRDefault="00203882" w:rsidP="00203882">
      <w:pPr>
        <w:spacing w:after="120" w:line="240" w:lineRule="auto"/>
        <w:jc w:val="both"/>
        <w:rPr>
          <w:rFonts w:ascii="Arial" w:hAnsi="Arial" w:cs="Arial"/>
          <w:lang w:val="ru-RU"/>
        </w:rPr>
      </w:pPr>
    </w:p>
    <w:p w:rsidR="00203882" w:rsidRPr="002C24EB" w:rsidRDefault="00203882" w:rsidP="00203882">
      <w:pPr>
        <w:spacing w:after="120" w:line="240" w:lineRule="auto"/>
        <w:jc w:val="both"/>
        <w:rPr>
          <w:rFonts w:ascii="Arial" w:hAnsi="Arial" w:cs="Arial"/>
          <w:lang w:val="ru-RU"/>
        </w:rPr>
      </w:pPr>
    </w:p>
    <w:p w:rsidR="00203882" w:rsidRPr="002C24EB" w:rsidRDefault="00203882" w:rsidP="00203882">
      <w:pPr>
        <w:spacing w:after="120" w:line="240" w:lineRule="auto"/>
        <w:jc w:val="both"/>
        <w:rPr>
          <w:rFonts w:ascii="Arial" w:hAnsi="Arial" w:cs="Arial"/>
          <w:lang w:val="ru-RU"/>
        </w:rPr>
      </w:pPr>
    </w:p>
    <w:p w:rsidR="00203882" w:rsidRPr="002C24EB" w:rsidRDefault="00203882" w:rsidP="00203882">
      <w:pPr>
        <w:spacing w:after="120" w:line="240" w:lineRule="auto"/>
        <w:jc w:val="both"/>
        <w:rPr>
          <w:rFonts w:ascii="Arial" w:hAnsi="Arial" w:cs="Arial"/>
          <w:lang w:val="ru-RU"/>
        </w:rPr>
      </w:pPr>
    </w:p>
    <w:p w:rsidR="00203882" w:rsidRPr="002C24EB" w:rsidRDefault="00203882" w:rsidP="00203882">
      <w:pPr>
        <w:spacing w:after="120" w:line="240" w:lineRule="auto"/>
        <w:jc w:val="both"/>
        <w:rPr>
          <w:rFonts w:ascii="Arial" w:hAnsi="Arial" w:cs="Arial"/>
          <w:i/>
          <w:sz w:val="20"/>
          <w:lang w:val="ru-RU"/>
        </w:rPr>
      </w:pPr>
    </w:p>
    <w:p w:rsidR="00203882" w:rsidRDefault="00203882" w:rsidP="00203882">
      <w:pPr>
        <w:spacing w:after="120" w:line="240" w:lineRule="auto"/>
        <w:jc w:val="both"/>
        <w:rPr>
          <w:rFonts w:ascii="Arial" w:hAnsi="Arial" w:cs="Arial"/>
          <w:i/>
          <w:sz w:val="20"/>
          <w:lang w:val="ru-RU"/>
        </w:rPr>
      </w:pPr>
    </w:p>
    <w:p w:rsidR="00203882" w:rsidRDefault="00203882" w:rsidP="00203882">
      <w:pPr>
        <w:spacing w:after="120" w:line="240" w:lineRule="auto"/>
        <w:jc w:val="both"/>
        <w:rPr>
          <w:rFonts w:ascii="Arial" w:hAnsi="Arial" w:cs="Arial"/>
          <w:i/>
          <w:sz w:val="20"/>
          <w:lang w:val="ru-RU"/>
        </w:rPr>
      </w:pPr>
    </w:p>
    <w:p w:rsidR="00203882" w:rsidRDefault="00203882" w:rsidP="00203882">
      <w:pPr>
        <w:spacing w:after="120" w:line="240" w:lineRule="auto"/>
        <w:jc w:val="both"/>
        <w:rPr>
          <w:rFonts w:ascii="Arial" w:hAnsi="Arial" w:cs="Arial"/>
          <w:i/>
          <w:sz w:val="20"/>
          <w:lang w:val="ru-RU"/>
        </w:rPr>
      </w:pPr>
    </w:p>
    <w:p w:rsidR="00203882" w:rsidRDefault="00203882" w:rsidP="00203882">
      <w:pPr>
        <w:spacing w:after="120" w:line="240" w:lineRule="auto"/>
        <w:jc w:val="both"/>
        <w:rPr>
          <w:rFonts w:ascii="Arial" w:hAnsi="Arial" w:cs="Arial"/>
          <w:i/>
          <w:sz w:val="20"/>
          <w:lang w:val="ru-RU"/>
        </w:rPr>
      </w:pPr>
    </w:p>
    <w:p w:rsidR="00203882" w:rsidRDefault="00203882" w:rsidP="00203882">
      <w:pPr>
        <w:spacing w:after="120" w:line="240" w:lineRule="auto"/>
        <w:jc w:val="both"/>
        <w:rPr>
          <w:rFonts w:ascii="Arial" w:hAnsi="Arial" w:cs="Arial"/>
          <w:i/>
          <w:sz w:val="20"/>
          <w:lang w:val="ru-RU"/>
        </w:rPr>
      </w:pPr>
    </w:p>
    <w:p w:rsidR="00203882" w:rsidRPr="002C24EB" w:rsidRDefault="00203882" w:rsidP="00203882">
      <w:pPr>
        <w:spacing w:after="120" w:line="240" w:lineRule="auto"/>
        <w:jc w:val="both"/>
        <w:rPr>
          <w:rFonts w:ascii="Arial" w:hAnsi="Arial" w:cs="Arial"/>
          <w:i/>
          <w:sz w:val="20"/>
          <w:lang w:val="ru-RU"/>
        </w:rPr>
      </w:pPr>
    </w:p>
    <w:p w:rsidR="00203882" w:rsidRPr="002C24EB" w:rsidRDefault="00203882" w:rsidP="00203882">
      <w:pPr>
        <w:spacing w:after="120" w:line="240" w:lineRule="auto"/>
        <w:jc w:val="both"/>
        <w:rPr>
          <w:rFonts w:ascii="Arial" w:hAnsi="Arial" w:cs="Arial"/>
          <w:i/>
          <w:sz w:val="20"/>
          <w:lang w:val="ru-RU"/>
        </w:rPr>
      </w:pPr>
    </w:p>
    <w:p w:rsidR="00203882" w:rsidRPr="002C24EB" w:rsidRDefault="00203882" w:rsidP="00203882">
      <w:pPr>
        <w:spacing w:after="120" w:line="240" w:lineRule="auto"/>
        <w:jc w:val="both"/>
        <w:rPr>
          <w:rFonts w:ascii="Arial" w:hAnsi="Arial" w:cs="Arial"/>
          <w:i/>
          <w:sz w:val="20"/>
          <w:lang w:val="ru-RU"/>
        </w:rPr>
      </w:pPr>
      <w:r w:rsidRPr="002C24EB">
        <w:rPr>
          <w:rFonts w:ascii="Arial" w:hAnsi="Arial" w:cs="Arial"/>
          <w:i/>
          <w:sz w:val="20"/>
          <w:lang w:val="ru-RU"/>
        </w:rPr>
        <w:t xml:space="preserve">Подготовлено: СП «H.P. Gauff Ingenieure GmbH &amp; Co. </w:t>
      </w:r>
      <w:r w:rsidRPr="00203882">
        <w:rPr>
          <w:rFonts w:ascii="Arial" w:hAnsi="Arial" w:cs="Arial"/>
          <w:i/>
          <w:sz w:val="20"/>
        </w:rPr>
        <w:t>KG – JBG- (</w:t>
      </w:r>
      <w:r w:rsidRPr="002C24EB">
        <w:rPr>
          <w:rFonts w:ascii="Arial" w:hAnsi="Arial" w:cs="Arial"/>
          <w:i/>
          <w:sz w:val="20"/>
          <w:lang w:val="ru-RU"/>
        </w:rPr>
        <w:t>Германия</w:t>
      </w:r>
      <w:r w:rsidRPr="00203882">
        <w:rPr>
          <w:rFonts w:ascii="Arial" w:hAnsi="Arial" w:cs="Arial"/>
          <w:i/>
          <w:sz w:val="20"/>
        </w:rPr>
        <w:t xml:space="preserve">)  </w:t>
      </w:r>
      <w:r w:rsidRPr="002C24EB">
        <w:rPr>
          <w:rFonts w:ascii="Arial" w:hAnsi="Arial" w:cs="Arial"/>
          <w:i/>
          <w:sz w:val="20"/>
          <w:lang w:val="ru-RU"/>
        </w:rPr>
        <w:t>и</w:t>
      </w:r>
      <w:r w:rsidRPr="00203882">
        <w:rPr>
          <w:rFonts w:ascii="Arial" w:hAnsi="Arial" w:cs="Arial"/>
          <w:i/>
          <w:sz w:val="20"/>
        </w:rPr>
        <w:t xml:space="preserve"> ENG-INVEST Consulting Ltd. </w:t>
      </w:r>
      <w:r w:rsidRPr="002C24EB">
        <w:rPr>
          <w:rFonts w:ascii="Arial" w:hAnsi="Arial" w:cs="Arial"/>
          <w:i/>
          <w:sz w:val="20"/>
          <w:lang w:val="ru-RU"/>
        </w:rPr>
        <w:t xml:space="preserve">(Узбекистан)» для Государственного унитарного предприятия «Maxsustrans», Хокимията г. Ташкента и Азиатского Банка Развития. Этот отчёт по экологическому мониторингу является документом Заемщика. </w:t>
      </w:r>
    </w:p>
    <w:p w:rsidR="00775516" w:rsidRPr="00203882" w:rsidRDefault="00203882" w:rsidP="00203882">
      <w:pPr>
        <w:spacing w:after="60"/>
        <w:jc w:val="center"/>
        <w:rPr>
          <w:rFonts w:cs="Arial"/>
          <w:b/>
          <w:bCs/>
          <w:iCs/>
          <w:noProof w:val="0"/>
          <w:sz w:val="24"/>
          <w:szCs w:val="24"/>
          <w:lang w:val="ru-RU"/>
        </w:rPr>
      </w:pPr>
      <w:r w:rsidRPr="002C24EB">
        <w:rPr>
          <w:rStyle w:val="SubtleEmphasis1"/>
          <w:rFonts w:ascii="Arial" w:hAnsi="Arial" w:cs="Arial"/>
          <w:b/>
          <w:i w:val="0"/>
          <w:lang w:val="ru-RU"/>
        </w:rPr>
        <w:br w:type="page"/>
      </w:r>
    </w:p>
    <w:p w:rsidR="002D1D11" w:rsidRPr="00203882" w:rsidRDefault="002D1D11" w:rsidP="002D1D11">
      <w:pPr>
        <w:spacing w:after="120" w:line="240" w:lineRule="auto"/>
        <w:rPr>
          <w:rFonts w:ascii="Arial" w:hAnsi="Arial" w:cs="Arial"/>
          <w:noProof w:val="0"/>
          <w:lang w:val="ru-RU"/>
        </w:rPr>
      </w:pPr>
    </w:p>
    <w:tbl>
      <w:tblPr>
        <w:tblpPr w:leftFromText="141" w:rightFromText="141" w:vertAnchor="page" w:horzAnchor="margin" w:tblpY="1966"/>
        <w:tblW w:w="47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0"/>
        <w:gridCol w:w="6655"/>
      </w:tblGrid>
      <w:tr w:rsidR="001C5778" w:rsidRPr="00203882" w:rsidTr="00AB038B">
        <w:trPr>
          <w:trHeight w:val="1577"/>
        </w:trPr>
        <w:tc>
          <w:tcPr>
            <w:tcW w:w="1385" w:type="pct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778" w:rsidRPr="008265D9" w:rsidRDefault="00CC57E2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</w:pP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Наименование</w:t>
            </w:r>
            <w:r w:rsidRPr="008265D9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 xml:space="preserve"> </w:t>
            </w: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Проекта</w:t>
            </w:r>
            <w:r w:rsidR="001C5778" w:rsidRPr="008265D9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:</w:t>
            </w:r>
          </w:p>
          <w:p w:rsidR="001C5778" w:rsidRPr="00BE5024" w:rsidRDefault="00F532B4" w:rsidP="00F532B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Проект </w:t>
            </w:r>
            <w:r w:rsidR="00CA79BC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«Управление</w:t>
            </w: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 Твёрдыми Бытовыми Отходами</w:t>
            </w:r>
            <w:r w:rsidR="00CA79BC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»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 </w:t>
            </w:r>
            <w:r w:rsidR="00CA79BC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(</w:t>
            </w: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УТБО</w:t>
            </w:r>
            <w:r w:rsidR="009E7107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)</w:t>
            </w:r>
          </w:p>
          <w:p w:rsidR="001C5778" w:rsidRPr="00C259F4" w:rsidRDefault="00614138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Зай</w:t>
            </w:r>
            <w:r w:rsid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м АБР №</w:t>
            </w:r>
            <w:r w:rsidR="001C5778" w:rsidRPr="00C259F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.: 3067-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UZB</w:t>
            </w:r>
          </w:p>
        </w:tc>
        <w:tc>
          <w:tcPr>
            <w:tcW w:w="3615" w:type="pct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778" w:rsidRPr="00BE5024" w:rsidRDefault="00CC57E2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</w:pP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Клиент</w:t>
            </w:r>
            <w:r w:rsidR="001C5778"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:</w:t>
            </w:r>
          </w:p>
          <w:p w:rsidR="001C5778" w:rsidRPr="00BE5024" w:rsidRDefault="00CC57E2" w:rsidP="00AB038B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</w:pPr>
            <w:r w:rsidRPr="00BE5024">
              <w:rPr>
                <w:rStyle w:val="shorttext"/>
                <w:rFonts w:cstheme="minorHAnsi"/>
                <w:b/>
                <w:sz w:val="20"/>
                <w:szCs w:val="20"/>
                <w:lang w:val="ru-RU"/>
              </w:rPr>
              <w:t>Государственное Унитарное Предприятие</w:t>
            </w: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 xml:space="preserve"> (ГУП</w:t>
            </w:r>
            <w:r w:rsidR="001C5778"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) “</w:t>
            </w:r>
            <w:r w:rsidR="00F54091" w:rsidRPr="00F54091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МАХСУСТРАНС</w:t>
            </w:r>
            <w:r w:rsidR="001C5778"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”</w:t>
            </w:r>
          </w:p>
          <w:p w:rsidR="00CC57E2" w:rsidRPr="00BE5024" w:rsidRDefault="00CC57E2" w:rsidP="008E1E20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</w:pPr>
            <w:r w:rsidRPr="00BE5024">
              <w:rPr>
                <w:rStyle w:val="shorttext"/>
                <w:rFonts w:cstheme="minorHAnsi"/>
                <w:b/>
                <w:sz w:val="20"/>
                <w:szCs w:val="20"/>
                <w:lang w:val="ru-RU"/>
              </w:rPr>
              <w:t>Господин НАБИЕВ Камолиддин Джамалиддинович, Директор</w:t>
            </w:r>
          </w:p>
          <w:p w:rsidR="00AB038B" w:rsidRPr="00BE5024" w:rsidRDefault="00CC57E2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Телефон</w:t>
            </w:r>
            <w:r w:rsidR="008E1E20"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 xml:space="preserve">: </w:t>
            </w:r>
            <w:r w:rsidR="008E1E20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(+998 71) 247 06 70</w:t>
            </w:r>
          </w:p>
          <w:p w:rsidR="008E1E20" w:rsidRPr="008265D9" w:rsidRDefault="00CC57E2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</w:pP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Факс</w:t>
            </w:r>
            <w:r w:rsidR="008E1E20" w:rsidRPr="008265D9">
              <w:rPr>
                <w:rFonts w:eastAsia="Times New Roman" w:cstheme="minorHAnsi"/>
                <w:b/>
                <w:noProof w:val="0"/>
                <w:sz w:val="20"/>
                <w:szCs w:val="20"/>
                <w:lang w:val="de-DE"/>
              </w:rPr>
              <w:t xml:space="preserve">: </w:t>
            </w:r>
            <w:r w:rsidR="008E1E20" w:rsidRPr="008265D9"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  <w:t>(+998 71) 247 79 21</w:t>
            </w:r>
          </w:p>
          <w:p w:rsidR="008E1E20" w:rsidRPr="008265D9" w:rsidRDefault="008E1E20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lang w:val="de-DE"/>
              </w:rPr>
            </w:pPr>
            <w:r w:rsidRPr="008265D9">
              <w:rPr>
                <w:rFonts w:eastAsia="Times New Roman" w:cstheme="minorHAnsi"/>
                <w:b/>
                <w:noProof w:val="0"/>
                <w:sz w:val="20"/>
                <w:szCs w:val="20"/>
                <w:lang w:val="de-DE"/>
              </w:rPr>
              <w:t xml:space="preserve">E-mail: </w:t>
            </w:r>
            <w:hyperlink r:id="rId14" w:history="1">
              <w:r w:rsidR="00F54091">
                <w:rPr>
                  <w:rStyle w:val="Hyperlink"/>
                  <w:rFonts w:eastAsia="Times New Roman" w:cstheme="minorHAnsi"/>
                  <w:noProof w:val="0"/>
                  <w:sz w:val="20"/>
                  <w:szCs w:val="20"/>
                  <w:lang w:val="de-DE"/>
                </w:rPr>
                <w:t>Махсустранс</w:t>
              </w:r>
              <w:r w:rsidRPr="008265D9">
                <w:rPr>
                  <w:rStyle w:val="Hyperlink"/>
                  <w:rFonts w:eastAsia="Times New Roman" w:cstheme="minorHAnsi"/>
                  <w:noProof w:val="0"/>
                  <w:sz w:val="20"/>
                  <w:szCs w:val="20"/>
                  <w:lang w:val="de-DE"/>
                </w:rPr>
                <w:t>@inbox.ru</w:t>
              </w:r>
            </w:hyperlink>
            <w:r w:rsidRPr="008265D9"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  <w:t xml:space="preserve"> </w:t>
            </w:r>
          </w:p>
        </w:tc>
      </w:tr>
      <w:tr w:rsidR="001C5778" w:rsidRPr="00203882" w:rsidTr="00775516">
        <w:trPr>
          <w:trHeight w:val="699"/>
        </w:trPr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778" w:rsidRPr="006F044E" w:rsidRDefault="00CC57E2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de-DE"/>
              </w:rPr>
            </w:pPr>
            <w:r w:rsidRPr="006F044E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de-DE"/>
              </w:rPr>
              <w:t xml:space="preserve">№ </w:t>
            </w: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Контракта</w:t>
            </w:r>
            <w:r w:rsidR="00AB038B" w:rsidRPr="006F044E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de-DE"/>
              </w:rPr>
              <w:t>:</w:t>
            </w:r>
          </w:p>
          <w:p w:rsidR="00AB038B" w:rsidRPr="006F044E" w:rsidRDefault="005A7DB9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</w:pPr>
            <w:r w:rsidRPr="006F044E"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  <w:t>SUE/</w:t>
            </w:r>
            <w:r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Ма</w:t>
            </w:r>
            <w:r w:rsidRPr="006F044E"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  <w:t>xsustrans</w:t>
            </w:r>
            <w:r w:rsidR="00AB038B" w:rsidRPr="006F044E"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  <w:t>/QCBS-Cons_1-2016-01</w:t>
            </w:r>
          </w:p>
          <w:p w:rsidR="001C5778" w:rsidRPr="006F044E" w:rsidRDefault="001C5778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highlight w:val="yellow"/>
                <w:u w:val="single"/>
                <w:lang w:val="de-DE"/>
              </w:rPr>
            </w:pPr>
          </w:p>
          <w:p w:rsidR="001C5778" w:rsidRPr="006F044E" w:rsidRDefault="001C5778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highlight w:val="yellow"/>
                <w:lang w:val="de-DE"/>
              </w:rPr>
            </w:pPr>
          </w:p>
        </w:tc>
        <w:tc>
          <w:tcPr>
            <w:tcW w:w="3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778" w:rsidRPr="00BE5024" w:rsidRDefault="00F532B4" w:rsidP="00D11C8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</w:pP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Группа Реализации Проекта</w:t>
            </w:r>
            <w:r w:rsidR="00D11C88"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:</w:t>
            </w:r>
          </w:p>
          <w:p w:rsidR="001C5778" w:rsidRPr="00BE5024" w:rsidRDefault="00F532B4" w:rsidP="00AB038B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</w:pPr>
            <w:r w:rsidRPr="00BE5024">
              <w:rPr>
                <w:rStyle w:val="shorttext"/>
                <w:rFonts w:cstheme="minorHAnsi"/>
                <w:b/>
                <w:sz w:val="20"/>
                <w:szCs w:val="20"/>
                <w:lang w:val="ru-RU"/>
              </w:rPr>
              <w:t>Господин</w:t>
            </w: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 xml:space="preserve"> ШУКУРОВ</w:t>
            </w:r>
            <w:r w:rsidR="00D11C88"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 xml:space="preserve"> </w:t>
            </w: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Рустамбек</w:t>
            </w:r>
            <w:r w:rsidR="00D11C88"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 xml:space="preserve">, </w:t>
            </w: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Руководитель ГРП</w:t>
            </w:r>
          </w:p>
          <w:p w:rsidR="00886CFF" w:rsidRPr="00BE5024" w:rsidRDefault="00886CFF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cstheme="minorHAnsi"/>
                <w:b/>
                <w:sz w:val="20"/>
                <w:szCs w:val="20"/>
                <w:lang w:val="ru-RU"/>
              </w:rPr>
              <w:t>Адрес:</w:t>
            </w:r>
            <w:r w:rsidR="00775516">
              <w:rPr>
                <w:rFonts w:cstheme="minorHAnsi"/>
                <w:sz w:val="20"/>
                <w:szCs w:val="20"/>
                <w:lang w:val="ru-RU"/>
              </w:rPr>
              <w:t xml:space="preserve"> </w:t>
            </w:r>
            <w:r w:rsidR="00614138">
              <w:rPr>
                <w:rFonts w:cstheme="minorHAnsi"/>
                <w:sz w:val="20"/>
                <w:szCs w:val="20"/>
                <w:lang w:val="ru-RU"/>
              </w:rPr>
              <w:t>Район</w:t>
            </w:r>
            <w:r w:rsidRPr="00BE5024">
              <w:rPr>
                <w:rFonts w:cstheme="minorHAnsi"/>
                <w:sz w:val="20"/>
                <w:szCs w:val="20"/>
                <w:lang w:val="ru-RU"/>
              </w:rPr>
              <w:t xml:space="preserve"> Учтепа, Промышленная Зона «</w:t>
            </w: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Bekobod</w:t>
            </w:r>
            <w:r w:rsidRPr="00BE5024">
              <w:rPr>
                <w:rFonts w:cstheme="minorHAnsi"/>
                <w:sz w:val="20"/>
                <w:szCs w:val="20"/>
                <w:lang w:val="ru-RU"/>
              </w:rPr>
              <w:t>», Ташкент, 100132, Республика Узбекистан</w:t>
            </w:r>
          </w:p>
          <w:p w:rsidR="008E1E20" w:rsidRPr="008265D9" w:rsidRDefault="00CC57E2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Телефон</w:t>
            </w:r>
            <w:r w:rsidR="008E1E20" w:rsidRPr="008265D9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 xml:space="preserve">: </w:t>
            </w:r>
            <w:r w:rsidR="008E1E20" w:rsidRPr="008265D9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(+998 71) 247 79 23</w:t>
            </w:r>
          </w:p>
          <w:p w:rsidR="001C5778" w:rsidRPr="008265D9" w:rsidRDefault="001C5778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highlight w:val="yellow"/>
                <w:lang w:val="ru-RU"/>
              </w:rPr>
            </w:pP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en-US"/>
              </w:rPr>
              <w:t>E</w:t>
            </w:r>
            <w:r w:rsidRPr="008265D9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-</w:t>
            </w: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en-US"/>
              </w:rPr>
              <w:t>mail</w:t>
            </w:r>
            <w:r w:rsidRPr="008265D9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 xml:space="preserve">: </w:t>
            </w:r>
            <w:r w:rsidRPr="00BE5024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en-US"/>
              </w:rPr>
              <w:t>piu</w:t>
            </w:r>
            <w:r w:rsidRPr="008265D9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ru-RU"/>
              </w:rPr>
              <w:t>3067@</w:t>
            </w:r>
            <w:r w:rsidRPr="00BE5024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en-US"/>
              </w:rPr>
              <w:t>gmail</w:t>
            </w:r>
            <w:r w:rsidRPr="008265D9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ru-RU"/>
              </w:rPr>
              <w:t>.</w:t>
            </w:r>
            <w:r w:rsidRPr="00BE5024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en-US"/>
              </w:rPr>
              <w:t>com</w:t>
            </w:r>
          </w:p>
        </w:tc>
      </w:tr>
      <w:tr w:rsidR="001C5778" w:rsidRPr="00203882" w:rsidTr="00AB038B">
        <w:trPr>
          <w:trHeight w:val="2209"/>
        </w:trPr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043" w:rsidRPr="00BE5024" w:rsidRDefault="00936043" w:rsidP="0093604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  <w:u w:val="single"/>
                <w:lang w:val="ru-RU"/>
              </w:rPr>
            </w:pPr>
            <w:r w:rsidRPr="00BE5024">
              <w:rPr>
                <w:rFonts w:cstheme="minorHAnsi"/>
                <w:b/>
                <w:sz w:val="20"/>
                <w:szCs w:val="20"/>
                <w:u w:val="single"/>
                <w:lang w:val="ru-RU"/>
              </w:rPr>
              <w:t>Дата подписания Контракта:</w:t>
            </w:r>
          </w:p>
          <w:p w:rsidR="001C5778" w:rsidRPr="00BE5024" w:rsidRDefault="00936043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cstheme="minorHAnsi"/>
                <w:sz w:val="20"/>
                <w:szCs w:val="20"/>
                <w:lang w:val="ru-RU"/>
              </w:rPr>
              <w:t>11 января 2017 года</w:t>
            </w:r>
          </w:p>
          <w:p w:rsidR="001C5778" w:rsidRPr="00BE5024" w:rsidRDefault="00936043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</w:pPr>
            <w:r w:rsidRPr="00BE5024">
              <w:rPr>
                <w:rFonts w:cstheme="minorHAnsi"/>
                <w:b/>
                <w:sz w:val="20"/>
                <w:szCs w:val="20"/>
                <w:u w:val="single"/>
                <w:lang w:val="ru-RU"/>
              </w:rPr>
              <w:t>Дата Начала Действия Контракта:</w:t>
            </w:r>
          </w:p>
          <w:p w:rsidR="001C5778" w:rsidRPr="00BE5024" w:rsidRDefault="00BE5024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cstheme="minorHAnsi"/>
                <w:sz w:val="20"/>
                <w:szCs w:val="20"/>
                <w:lang w:val="ru-RU"/>
              </w:rPr>
              <w:t>01 августа 2017</w:t>
            </w:r>
            <w:r w:rsidR="00936043" w:rsidRPr="00BE5024">
              <w:rPr>
                <w:rFonts w:cstheme="minorHAnsi"/>
                <w:sz w:val="20"/>
                <w:szCs w:val="20"/>
                <w:lang w:val="ru-RU"/>
              </w:rPr>
              <w:t xml:space="preserve"> года</w:t>
            </w:r>
          </w:p>
          <w:p w:rsidR="001C5778" w:rsidRPr="00BE5024" w:rsidRDefault="00936043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</w:pPr>
            <w:r w:rsidRPr="00BE5024">
              <w:rPr>
                <w:rFonts w:cstheme="minorHAnsi"/>
                <w:b/>
                <w:sz w:val="20"/>
                <w:szCs w:val="20"/>
                <w:u w:val="single"/>
                <w:lang w:val="ru-RU"/>
              </w:rPr>
              <w:t>Окончание Срока Контракта:</w:t>
            </w:r>
          </w:p>
          <w:p w:rsidR="001C5778" w:rsidRPr="00BE5024" w:rsidRDefault="00936043" w:rsidP="0093604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highlight w:val="yellow"/>
                <w:lang w:val="ru-RU"/>
              </w:rPr>
            </w:pPr>
            <w:r w:rsidRPr="00BE5024">
              <w:rPr>
                <w:rFonts w:cstheme="minorHAnsi"/>
                <w:sz w:val="20"/>
                <w:szCs w:val="20"/>
                <w:lang w:val="ru-RU"/>
              </w:rPr>
              <w:t>30 июня 2019 года</w:t>
            </w:r>
          </w:p>
        </w:tc>
        <w:tc>
          <w:tcPr>
            <w:tcW w:w="3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87" w:rsidRPr="00BE5024" w:rsidRDefault="00982E87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cstheme="minorHAnsi"/>
                <w:b/>
                <w:sz w:val="20"/>
                <w:szCs w:val="20"/>
                <w:lang w:val="ru-RU"/>
              </w:rPr>
              <w:t>Имя Консультанта, адрес, телефон и факс, электронная почта:</w:t>
            </w:r>
          </w:p>
          <w:p w:rsidR="001C5778" w:rsidRPr="00BE5024" w:rsidRDefault="00982E87" w:rsidP="00AB038B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СП</w:t>
            </w:r>
            <w:r w:rsidR="008E1E20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 xml:space="preserve"> - Gauff GmbH&amp;Co.KG </w:t>
            </w:r>
            <w:r w:rsidR="009E7107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 xml:space="preserve">(Germany) </w:t>
            </w: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и</w:t>
            </w:r>
            <w:r w:rsidR="008E1E20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 xml:space="preserve"> Eng Invest Consulting Ltd. </w:t>
            </w:r>
            <w:r w:rsidR="009E7107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(</w:t>
            </w:r>
            <w:r w:rsidRPr="00BE5024">
              <w:rPr>
                <w:rFonts w:cstheme="minorHAnsi"/>
                <w:sz w:val="20"/>
                <w:szCs w:val="20"/>
                <w:lang w:val="ru-RU"/>
              </w:rPr>
              <w:t>Узбекистан</w:t>
            </w:r>
            <w:r w:rsidR="009E7107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)</w:t>
            </w:r>
          </w:p>
          <w:p w:rsidR="001C5778" w:rsidRPr="00BE5024" w:rsidRDefault="00982E87" w:rsidP="00AB038B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Style w:val="shorttext"/>
                <w:rFonts w:cstheme="minorHAnsi"/>
                <w:sz w:val="20"/>
                <w:szCs w:val="20"/>
                <w:lang w:val="ru-RU"/>
              </w:rPr>
              <w:t>Ведущая Компания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: 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Gauff</w:t>
            </w:r>
          </w:p>
          <w:p w:rsidR="00982E87" w:rsidRPr="00BE5024" w:rsidRDefault="00982E87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cstheme="minorHAnsi"/>
                <w:sz w:val="20"/>
                <w:szCs w:val="20"/>
                <w:lang w:val="ru-RU"/>
              </w:rPr>
              <w:t>Уполномоченный представитель СП - г-н Йоахим Глазенапп</w:t>
            </w:r>
          </w:p>
          <w:p w:rsidR="001C5778" w:rsidRPr="00BE5024" w:rsidRDefault="00982E87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Адрес</w:t>
            </w:r>
            <w:r w:rsidR="009E7107" w:rsidRPr="00BE5024"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  <w:t xml:space="preserve">: 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  <w:t>Berner Str. 45 / D-60437 Frankfurt/Main</w:t>
            </w:r>
          </w:p>
          <w:p w:rsidR="001C5778" w:rsidRPr="008265D9" w:rsidRDefault="00CC57E2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Телефон</w:t>
            </w:r>
            <w:r w:rsidR="001C5778" w:rsidRPr="008265D9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: +49 69 50008200</w:t>
            </w:r>
          </w:p>
          <w:p w:rsidR="001C5778" w:rsidRPr="008265D9" w:rsidRDefault="00CC57E2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Факс</w:t>
            </w:r>
            <w:r w:rsidR="001C5778" w:rsidRPr="008265D9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:     +49 69 50008111</w:t>
            </w:r>
          </w:p>
          <w:p w:rsidR="001C5778" w:rsidRPr="008265D9" w:rsidRDefault="001C5778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highlight w:val="yellow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  <w:t>E</w:t>
            </w:r>
            <w:r w:rsidRPr="008265D9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-</w:t>
            </w: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  <w:t>mail</w:t>
            </w:r>
            <w:r w:rsidRPr="008265D9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: </w:t>
            </w:r>
            <w:r w:rsidRPr="00BE5024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de-DE"/>
              </w:rPr>
              <w:t>jglasenapp</w:t>
            </w:r>
            <w:r w:rsidRPr="008265D9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ru-RU"/>
              </w:rPr>
              <w:t>@</w:t>
            </w:r>
            <w:r w:rsidRPr="00BE5024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de-DE"/>
              </w:rPr>
              <w:t>gauff</w:t>
            </w:r>
            <w:r w:rsidRPr="008265D9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ru-RU"/>
              </w:rPr>
              <w:t>.</w:t>
            </w:r>
            <w:r w:rsidRPr="00BE5024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de-DE"/>
              </w:rPr>
              <w:t>com</w:t>
            </w:r>
          </w:p>
        </w:tc>
      </w:tr>
      <w:tr w:rsidR="001C5778" w:rsidRPr="00203882" w:rsidTr="00AB038B">
        <w:trPr>
          <w:trHeight w:val="1188"/>
        </w:trPr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778" w:rsidRPr="008265D9" w:rsidRDefault="001C5778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3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24" w:rsidRPr="00BE5024" w:rsidRDefault="00BE5024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cstheme="minorHAnsi"/>
                <w:b/>
                <w:sz w:val="20"/>
                <w:szCs w:val="20"/>
                <w:lang w:val="ru-RU"/>
              </w:rPr>
              <w:t>Имя Руководителя Группы, телефон и адрес электронной почты:</w:t>
            </w:r>
          </w:p>
          <w:p w:rsidR="001C5778" w:rsidRPr="00BE5024" w:rsidRDefault="00BE5024" w:rsidP="00AB038B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Господин Инго Шёбе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 </w:t>
            </w: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(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Ingo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 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Schoebe</w:t>
            </w: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)</w:t>
            </w:r>
          </w:p>
          <w:p w:rsidR="00AB67B5" w:rsidRPr="0089078F" w:rsidRDefault="00CC57E2" w:rsidP="00AB038B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Телефон</w:t>
            </w:r>
            <w:r w:rsidR="00AB67B5" w:rsidRPr="0089078F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: +998 95 145 44 50</w:t>
            </w:r>
          </w:p>
          <w:p w:rsidR="001C5778" w:rsidRPr="00FF369F" w:rsidRDefault="001C5778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E</w:t>
            </w:r>
            <w:r w:rsidRPr="00FF369F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-</w:t>
            </w: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mail</w:t>
            </w:r>
            <w:r w:rsidRPr="00FF369F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: </w:t>
            </w:r>
            <w:hyperlink r:id="rId15" w:history="1">
              <w:r w:rsidRPr="00BE5024">
                <w:rPr>
                  <w:rStyle w:val="Hyperlink"/>
                  <w:rFonts w:eastAsia="Times New Roman" w:cstheme="minorHAnsi"/>
                  <w:noProof w:val="0"/>
                  <w:sz w:val="20"/>
                  <w:szCs w:val="20"/>
                  <w:lang w:val="en-US"/>
                </w:rPr>
                <w:t>ischoebe</w:t>
              </w:r>
              <w:r w:rsidRPr="00FF369F">
                <w:rPr>
                  <w:rStyle w:val="Hyperlink"/>
                  <w:rFonts w:eastAsia="Times New Roman" w:cstheme="minorHAnsi"/>
                  <w:noProof w:val="0"/>
                  <w:sz w:val="20"/>
                  <w:szCs w:val="20"/>
                  <w:lang w:val="ru-RU"/>
                </w:rPr>
                <w:t>@</w:t>
              </w:r>
              <w:r w:rsidRPr="00BE5024">
                <w:rPr>
                  <w:rStyle w:val="Hyperlink"/>
                  <w:rFonts w:eastAsia="Times New Roman" w:cstheme="minorHAnsi"/>
                  <w:noProof w:val="0"/>
                  <w:sz w:val="20"/>
                  <w:szCs w:val="20"/>
                  <w:lang w:val="en-US"/>
                </w:rPr>
                <w:t>gauff</w:t>
              </w:r>
              <w:r w:rsidRPr="00FF369F">
                <w:rPr>
                  <w:rStyle w:val="Hyperlink"/>
                  <w:rFonts w:eastAsia="Times New Roman" w:cstheme="minorHAnsi"/>
                  <w:noProof w:val="0"/>
                  <w:sz w:val="20"/>
                  <w:szCs w:val="20"/>
                  <w:lang w:val="ru-RU"/>
                </w:rPr>
                <w:t>.</w:t>
              </w:r>
              <w:r w:rsidRPr="00BE5024">
                <w:rPr>
                  <w:rStyle w:val="Hyperlink"/>
                  <w:rFonts w:eastAsia="Times New Roman" w:cstheme="minorHAnsi"/>
                  <w:noProof w:val="0"/>
                  <w:sz w:val="20"/>
                  <w:szCs w:val="20"/>
                  <w:lang w:val="en-US"/>
                </w:rPr>
                <w:t>com</w:t>
              </w:r>
            </w:hyperlink>
            <w:r w:rsidRPr="00FF369F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 / </w:t>
            </w:r>
            <w:r w:rsidRPr="00BE5024">
              <w:rPr>
                <w:rStyle w:val="Hyperlink"/>
                <w:rFonts w:cstheme="minorHAnsi"/>
                <w:noProof w:val="0"/>
                <w:sz w:val="20"/>
                <w:szCs w:val="20"/>
                <w:lang w:val="en-US"/>
              </w:rPr>
              <w:t>pbox</w:t>
            </w:r>
            <w:r w:rsidRPr="00FF369F">
              <w:rPr>
                <w:rStyle w:val="Hyperlink"/>
                <w:rFonts w:cstheme="minorHAnsi"/>
                <w:noProof w:val="0"/>
                <w:sz w:val="20"/>
                <w:szCs w:val="20"/>
                <w:lang w:val="ru-RU"/>
              </w:rPr>
              <w:t>-</w:t>
            </w:r>
            <w:r w:rsidR="00775516">
              <w:rPr>
                <w:rStyle w:val="Hyperlink"/>
                <w:rFonts w:cstheme="minorHAnsi"/>
                <w:noProof w:val="0"/>
                <w:sz w:val="20"/>
                <w:szCs w:val="20"/>
                <w:lang w:val="en-US"/>
              </w:rPr>
              <w:t>swm</w:t>
            </w:r>
            <w:r w:rsidRPr="00BE5024">
              <w:rPr>
                <w:rStyle w:val="Hyperlink"/>
                <w:rFonts w:cstheme="minorHAnsi"/>
                <w:noProof w:val="0"/>
                <w:sz w:val="20"/>
                <w:szCs w:val="20"/>
                <w:lang w:val="en-US"/>
              </w:rPr>
              <w:t>ip</w:t>
            </w:r>
            <w:r w:rsidRPr="00FF369F">
              <w:rPr>
                <w:rStyle w:val="Hyperlink"/>
                <w:rFonts w:cstheme="minorHAnsi"/>
                <w:noProof w:val="0"/>
                <w:sz w:val="20"/>
                <w:szCs w:val="20"/>
                <w:lang w:val="ru-RU"/>
              </w:rPr>
              <w:t>.</w:t>
            </w:r>
            <w:r w:rsidRPr="00BE5024">
              <w:rPr>
                <w:rStyle w:val="Hyperlink"/>
                <w:rFonts w:cstheme="minorHAnsi"/>
                <w:noProof w:val="0"/>
                <w:sz w:val="20"/>
                <w:szCs w:val="20"/>
                <w:lang w:val="en-US"/>
              </w:rPr>
              <w:t>uzb</w:t>
            </w:r>
            <w:r w:rsidRPr="00FF369F">
              <w:rPr>
                <w:rStyle w:val="Hyperlink"/>
                <w:rFonts w:cstheme="minorHAnsi"/>
                <w:noProof w:val="0"/>
                <w:sz w:val="20"/>
                <w:szCs w:val="20"/>
                <w:lang w:val="ru-RU"/>
              </w:rPr>
              <w:t>@</w:t>
            </w:r>
            <w:r w:rsidRPr="00BE5024">
              <w:rPr>
                <w:rStyle w:val="Hyperlink"/>
                <w:rFonts w:cstheme="minorHAnsi"/>
                <w:noProof w:val="0"/>
                <w:sz w:val="20"/>
                <w:szCs w:val="20"/>
                <w:lang w:val="en-US"/>
              </w:rPr>
              <w:t>gauff</w:t>
            </w:r>
            <w:r w:rsidRPr="00FF369F">
              <w:rPr>
                <w:rStyle w:val="Hyperlink"/>
                <w:rFonts w:cstheme="minorHAnsi"/>
                <w:noProof w:val="0"/>
                <w:sz w:val="20"/>
                <w:szCs w:val="20"/>
                <w:lang w:val="ru-RU"/>
              </w:rPr>
              <w:t>.</w:t>
            </w:r>
            <w:r w:rsidRPr="00BE5024">
              <w:rPr>
                <w:rStyle w:val="Hyperlink"/>
                <w:rFonts w:cstheme="minorHAnsi"/>
                <w:noProof w:val="0"/>
                <w:sz w:val="20"/>
                <w:szCs w:val="20"/>
                <w:lang w:val="en-US"/>
              </w:rPr>
              <w:t>com</w:t>
            </w:r>
          </w:p>
        </w:tc>
      </w:tr>
    </w:tbl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7A018F" w:rsidRPr="000F3457" w:rsidRDefault="007A018F" w:rsidP="007A018F">
      <w:pPr>
        <w:pStyle w:val="3"/>
        <w:shd w:val="clear" w:color="auto" w:fill="auto"/>
        <w:tabs>
          <w:tab w:val="left" w:pos="426"/>
          <w:tab w:val="left" w:pos="567"/>
        </w:tabs>
        <w:spacing w:before="0" w:after="18" w:line="200" w:lineRule="exact"/>
        <w:ind w:left="20" w:firstLine="0"/>
        <w:jc w:val="center"/>
        <w:rPr>
          <w:b/>
          <w:noProof w:val="0"/>
          <w:szCs w:val="22"/>
          <w:lang w:val="ru-RU"/>
        </w:rPr>
      </w:pPr>
      <w:r w:rsidRPr="000F3457">
        <w:rPr>
          <w:rStyle w:val="shorttext"/>
          <w:b/>
          <w:lang w:val="ru-RU"/>
        </w:rPr>
        <w:t>ЭКВИВАЛЕНТЫ ВАЛЮТ</w:t>
      </w:r>
      <w:r>
        <w:rPr>
          <w:rStyle w:val="Funotenzeichen"/>
          <w:b/>
          <w:lang w:val="ru-RU"/>
        </w:rPr>
        <w:footnoteReference w:id="1"/>
      </w:r>
    </w:p>
    <w:p w:rsidR="007A018F" w:rsidRPr="000F3457" w:rsidRDefault="007A018F" w:rsidP="007A018F">
      <w:pPr>
        <w:pStyle w:val="3"/>
        <w:shd w:val="clear" w:color="auto" w:fill="auto"/>
        <w:tabs>
          <w:tab w:val="left" w:pos="426"/>
          <w:tab w:val="left" w:pos="567"/>
        </w:tabs>
        <w:spacing w:before="0" w:after="163" w:line="200" w:lineRule="exact"/>
        <w:ind w:left="20" w:firstLine="0"/>
        <w:jc w:val="center"/>
        <w:rPr>
          <w:noProof w:val="0"/>
          <w:szCs w:val="22"/>
          <w:lang w:val="ru-RU"/>
        </w:rPr>
      </w:pPr>
      <w:r w:rsidRPr="000F3457">
        <w:rPr>
          <w:rStyle w:val="shorttext"/>
          <w:lang w:val="ru-RU"/>
        </w:rPr>
        <w:t>      (19 октября 2017 года)</w:t>
      </w:r>
    </w:p>
    <w:p w:rsidR="007A018F" w:rsidRPr="000F3457" w:rsidRDefault="007A018F" w:rsidP="007A018F">
      <w:pPr>
        <w:pStyle w:val="3"/>
        <w:shd w:val="clear" w:color="auto" w:fill="auto"/>
        <w:tabs>
          <w:tab w:val="left" w:pos="426"/>
          <w:tab w:val="left" w:pos="567"/>
        </w:tabs>
        <w:spacing w:before="0" w:after="0" w:line="250" w:lineRule="exact"/>
        <w:ind w:left="3261" w:right="2974" w:firstLine="0"/>
        <w:jc w:val="center"/>
        <w:rPr>
          <w:noProof w:val="0"/>
          <w:szCs w:val="22"/>
          <w:lang w:val="ru-RU"/>
        </w:rPr>
      </w:pPr>
      <w:r w:rsidRPr="000F3457">
        <w:rPr>
          <w:rStyle w:val="shorttext"/>
          <w:lang w:val="ru-RU"/>
        </w:rPr>
        <w:t>Валютная единица</w:t>
      </w:r>
      <w:r w:rsidRPr="000F3457">
        <w:rPr>
          <w:noProof w:val="0"/>
          <w:szCs w:val="22"/>
          <w:lang w:val="ru-RU"/>
        </w:rPr>
        <w:t xml:space="preserve"> - сум </w:t>
      </w:r>
      <w:r w:rsidRPr="007C7ACC">
        <w:rPr>
          <w:noProof w:val="0"/>
          <w:szCs w:val="22"/>
          <w:lang w:val="ru-RU"/>
        </w:rPr>
        <w:t>(</w:t>
      </w:r>
      <w:r w:rsidRPr="000F3457">
        <w:rPr>
          <w:noProof w:val="0"/>
          <w:szCs w:val="22"/>
          <w:lang w:val="de-DE"/>
        </w:rPr>
        <w:t>UZS</w:t>
      </w:r>
      <w:r w:rsidRPr="000F3457">
        <w:rPr>
          <w:noProof w:val="0"/>
          <w:szCs w:val="22"/>
          <w:lang w:val="ru-RU"/>
        </w:rPr>
        <w:t>)</w:t>
      </w:r>
    </w:p>
    <w:p w:rsidR="007A018F" w:rsidRPr="000F3457" w:rsidRDefault="007A018F" w:rsidP="007A018F">
      <w:pPr>
        <w:pStyle w:val="3"/>
        <w:shd w:val="clear" w:color="auto" w:fill="auto"/>
        <w:tabs>
          <w:tab w:val="left" w:pos="426"/>
          <w:tab w:val="left" w:pos="567"/>
        </w:tabs>
        <w:spacing w:before="0" w:after="0" w:line="250" w:lineRule="exact"/>
        <w:ind w:left="3261" w:right="3420" w:firstLine="0"/>
        <w:jc w:val="center"/>
        <w:rPr>
          <w:noProof w:val="0"/>
          <w:szCs w:val="22"/>
          <w:lang w:val="ru-RU"/>
        </w:rPr>
      </w:pPr>
      <w:r w:rsidRPr="007C7ACC">
        <w:rPr>
          <w:noProof w:val="0"/>
          <w:szCs w:val="22"/>
          <w:lang w:val="ru-RU"/>
        </w:rPr>
        <w:t xml:space="preserve">          </w:t>
      </w:r>
      <w:r w:rsidRPr="000F3457">
        <w:rPr>
          <w:noProof w:val="0"/>
          <w:szCs w:val="22"/>
          <w:lang w:val="en-US"/>
        </w:rPr>
        <w:t>UZS</w:t>
      </w:r>
      <w:r w:rsidRPr="000F3457">
        <w:rPr>
          <w:noProof w:val="0"/>
          <w:szCs w:val="22"/>
          <w:lang w:val="ru-RU"/>
        </w:rPr>
        <w:t xml:space="preserve"> 1.00 = $0.000124</w:t>
      </w:r>
    </w:p>
    <w:p w:rsidR="007A018F" w:rsidRPr="000F3457" w:rsidRDefault="007A018F" w:rsidP="007A018F">
      <w:pPr>
        <w:pStyle w:val="3"/>
        <w:shd w:val="clear" w:color="auto" w:fill="auto"/>
        <w:tabs>
          <w:tab w:val="left" w:pos="426"/>
          <w:tab w:val="left" w:pos="567"/>
        </w:tabs>
        <w:spacing w:before="0" w:after="0" w:line="250" w:lineRule="exact"/>
        <w:ind w:left="3261" w:right="3420" w:firstLine="0"/>
        <w:jc w:val="center"/>
        <w:rPr>
          <w:noProof w:val="0"/>
          <w:szCs w:val="22"/>
          <w:lang w:val="ru-RU"/>
        </w:rPr>
      </w:pPr>
      <w:r w:rsidRPr="000F3457">
        <w:rPr>
          <w:noProof w:val="0"/>
          <w:szCs w:val="22"/>
          <w:lang w:val="ru-RU"/>
        </w:rPr>
        <w:t xml:space="preserve"> </w:t>
      </w:r>
      <w:r w:rsidRPr="007C7ACC">
        <w:rPr>
          <w:noProof w:val="0"/>
          <w:szCs w:val="22"/>
          <w:lang w:val="ru-RU"/>
        </w:rPr>
        <w:t xml:space="preserve">          </w:t>
      </w:r>
      <w:r w:rsidRPr="000F3457">
        <w:rPr>
          <w:noProof w:val="0"/>
          <w:szCs w:val="22"/>
          <w:lang w:val="ru-RU"/>
        </w:rPr>
        <w:t xml:space="preserve">$1.00 = </w:t>
      </w:r>
      <w:r w:rsidRPr="000F3457">
        <w:rPr>
          <w:noProof w:val="0"/>
          <w:szCs w:val="22"/>
          <w:lang w:val="en-US"/>
        </w:rPr>
        <w:t>UZS</w:t>
      </w:r>
      <w:r w:rsidRPr="000F3457">
        <w:rPr>
          <w:noProof w:val="0"/>
          <w:szCs w:val="22"/>
          <w:lang w:val="ru-RU"/>
        </w:rPr>
        <w:t xml:space="preserve"> 8058.77</w:t>
      </w:r>
    </w:p>
    <w:p w:rsidR="007A018F" w:rsidRPr="000F3457" w:rsidRDefault="007A018F" w:rsidP="007A018F">
      <w:pPr>
        <w:pStyle w:val="3"/>
        <w:shd w:val="clear" w:color="auto" w:fill="auto"/>
        <w:tabs>
          <w:tab w:val="left" w:pos="426"/>
          <w:tab w:val="left" w:pos="567"/>
        </w:tabs>
        <w:spacing w:before="0" w:after="0" w:line="200" w:lineRule="exact"/>
        <w:ind w:left="20" w:firstLine="0"/>
        <w:jc w:val="center"/>
        <w:rPr>
          <w:noProof w:val="0"/>
          <w:szCs w:val="22"/>
          <w:lang w:val="ru-RU"/>
        </w:rPr>
      </w:pPr>
    </w:p>
    <w:p w:rsidR="007A018F" w:rsidRPr="000F3457" w:rsidRDefault="007A018F" w:rsidP="007A018F">
      <w:pPr>
        <w:pStyle w:val="3"/>
        <w:shd w:val="clear" w:color="auto" w:fill="auto"/>
        <w:tabs>
          <w:tab w:val="left" w:pos="426"/>
          <w:tab w:val="left" w:pos="567"/>
          <w:tab w:val="left" w:pos="3402"/>
          <w:tab w:val="left" w:pos="3921"/>
        </w:tabs>
        <w:spacing w:before="0" w:after="0" w:line="250" w:lineRule="exact"/>
        <w:ind w:left="2020" w:firstLine="0"/>
        <w:jc w:val="left"/>
        <w:rPr>
          <w:noProof w:val="0"/>
          <w:sz w:val="22"/>
          <w:szCs w:val="22"/>
          <w:lang w:val="ru-RU"/>
        </w:rPr>
      </w:pPr>
    </w:p>
    <w:p w:rsidR="007A018F" w:rsidRPr="000F3457" w:rsidRDefault="007A018F" w:rsidP="007A018F">
      <w:pPr>
        <w:pStyle w:val="3"/>
        <w:shd w:val="clear" w:color="auto" w:fill="auto"/>
        <w:tabs>
          <w:tab w:val="left" w:pos="426"/>
          <w:tab w:val="left" w:pos="567"/>
        </w:tabs>
        <w:spacing w:before="0" w:after="0" w:line="200" w:lineRule="exact"/>
        <w:ind w:firstLine="0"/>
        <w:jc w:val="center"/>
        <w:rPr>
          <w:b/>
          <w:lang w:val="ru-RU"/>
        </w:rPr>
      </w:pPr>
      <w:r w:rsidRPr="000F3457">
        <w:rPr>
          <w:b/>
          <w:lang w:val="ru-RU"/>
        </w:rPr>
        <w:t>ЗАМЕТКА</w:t>
      </w:r>
    </w:p>
    <w:p w:rsidR="007A018F" w:rsidRPr="000F3457" w:rsidRDefault="007A018F" w:rsidP="007A018F">
      <w:pPr>
        <w:pStyle w:val="3"/>
        <w:shd w:val="clear" w:color="auto" w:fill="auto"/>
        <w:tabs>
          <w:tab w:val="left" w:pos="426"/>
          <w:tab w:val="left" w:pos="567"/>
        </w:tabs>
        <w:spacing w:before="0" w:after="0" w:line="200" w:lineRule="exact"/>
        <w:ind w:firstLine="0"/>
        <w:jc w:val="center"/>
        <w:rPr>
          <w:noProof w:val="0"/>
          <w:sz w:val="22"/>
          <w:szCs w:val="22"/>
          <w:lang w:val="ru-RU"/>
        </w:rPr>
      </w:pPr>
      <w:r w:rsidRPr="000F3457">
        <w:rPr>
          <w:lang w:val="ru-RU"/>
        </w:rPr>
        <w:br/>
        <w:t xml:space="preserve">В этом отчете «$» означает </w:t>
      </w:r>
      <w:r>
        <w:rPr>
          <w:lang w:val="ru-RU"/>
        </w:rPr>
        <w:t>д</w:t>
      </w:r>
      <w:r w:rsidRPr="000F3457">
        <w:rPr>
          <w:lang w:val="ru-RU"/>
        </w:rPr>
        <w:t xml:space="preserve">оллар США (USD), а UZS </w:t>
      </w:r>
      <w:r>
        <w:rPr>
          <w:lang w:val="ru-RU"/>
        </w:rPr>
        <w:t>означает У</w:t>
      </w:r>
      <w:r w:rsidRPr="000F3457">
        <w:rPr>
          <w:lang w:val="ru-RU"/>
        </w:rPr>
        <w:t xml:space="preserve">збекский </w:t>
      </w:r>
      <w:r>
        <w:rPr>
          <w:lang w:val="ru-RU"/>
        </w:rPr>
        <w:t>с</w:t>
      </w:r>
      <w:r w:rsidRPr="000F3457">
        <w:rPr>
          <w:lang w:val="ru-RU"/>
        </w:rPr>
        <w:t>ум</w:t>
      </w:r>
    </w:p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203882" w:rsidRPr="002C24EB" w:rsidRDefault="00203882" w:rsidP="00203882">
      <w:pPr>
        <w:tabs>
          <w:tab w:val="left" w:pos="3600"/>
        </w:tabs>
        <w:spacing w:after="240" w:line="240" w:lineRule="auto"/>
        <w:jc w:val="center"/>
        <w:rPr>
          <w:rStyle w:val="SubtleEmphasis1"/>
          <w:rFonts w:ascii="Arial" w:hAnsi="Arial" w:cs="Arial"/>
          <w:b/>
          <w:i w:val="0"/>
          <w:lang w:val="ru-RU"/>
        </w:rPr>
      </w:pPr>
    </w:p>
    <w:p w:rsidR="00203882" w:rsidRPr="002C24EB" w:rsidRDefault="00203882" w:rsidP="00203882">
      <w:pPr>
        <w:tabs>
          <w:tab w:val="left" w:pos="3600"/>
        </w:tabs>
        <w:spacing w:after="240" w:line="240" w:lineRule="auto"/>
        <w:jc w:val="center"/>
        <w:rPr>
          <w:rFonts w:ascii="Arial" w:hAnsi="Arial" w:cs="Arial"/>
          <w:b/>
          <w:lang w:val="ru-RU"/>
        </w:rPr>
      </w:pPr>
      <w:r w:rsidRPr="002C24EB">
        <w:rPr>
          <w:rStyle w:val="SubtleEmphasis1"/>
          <w:rFonts w:ascii="Arial" w:hAnsi="Arial" w:cs="Arial"/>
          <w:b/>
          <w:i w:val="0"/>
          <w:lang w:val="ru-RU"/>
        </w:rPr>
        <w:t>СОКРАЩЕНИЯ</w:t>
      </w:r>
    </w:p>
    <w:p w:rsidR="00203882" w:rsidRPr="002C24EB" w:rsidRDefault="00203882" w:rsidP="00203882">
      <w:pPr>
        <w:tabs>
          <w:tab w:val="left" w:pos="3600"/>
        </w:tabs>
        <w:spacing w:after="240" w:line="240" w:lineRule="auto"/>
        <w:jc w:val="center"/>
        <w:rPr>
          <w:rFonts w:ascii="Arial" w:hAnsi="Arial" w:cs="Arial"/>
          <w:b/>
          <w:lang w:val="ru-RU"/>
        </w:rPr>
      </w:pPr>
    </w:p>
    <w:tbl>
      <w:tblPr>
        <w:tblW w:w="7621" w:type="dxa"/>
        <w:jc w:val="center"/>
        <w:tblLook w:val="04A0" w:firstRow="1" w:lastRow="0" w:firstColumn="1" w:lastColumn="0" w:noHBand="0" w:noVBand="1"/>
      </w:tblPr>
      <w:tblGrid>
        <w:gridCol w:w="1668"/>
        <w:gridCol w:w="5953"/>
      </w:tblGrid>
      <w:tr w:rsidR="00203882" w:rsidRPr="002C24EB" w:rsidTr="00D57957">
        <w:trPr>
          <w:jc w:val="center"/>
        </w:trPr>
        <w:tc>
          <w:tcPr>
            <w:tcW w:w="1668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b/>
                <w:lang w:val="ru-RU"/>
              </w:rPr>
            </w:pPr>
            <w:r w:rsidRPr="002C24EB">
              <w:rPr>
                <w:rFonts w:ascii="Arial" w:eastAsia="ArialMT" w:hAnsi="Arial" w:cs="Arial"/>
                <w:b/>
                <w:lang w:val="ru-RU"/>
              </w:rPr>
              <w:t>АБР</w:t>
            </w:r>
          </w:p>
        </w:tc>
        <w:tc>
          <w:tcPr>
            <w:tcW w:w="5953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lang w:val="ru-RU"/>
              </w:rPr>
            </w:pPr>
            <w:r w:rsidRPr="002C24EB">
              <w:rPr>
                <w:rFonts w:ascii="Arial" w:eastAsia="ArialMT" w:hAnsi="Arial" w:cs="Arial"/>
                <w:lang w:val="ru-RU"/>
              </w:rPr>
              <w:t>Азиатский Банк Развития</w:t>
            </w:r>
          </w:p>
        </w:tc>
      </w:tr>
      <w:tr w:rsidR="00203882" w:rsidRPr="002C24EB" w:rsidTr="00D57957">
        <w:trPr>
          <w:jc w:val="center"/>
        </w:trPr>
        <w:tc>
          <w:tcPr>
            <w:tcW w:w="1668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b/>
                <w:lang w:val="ru-RU"/>
              </w:rPr>
            </w:pPr>
            <w:r w:rsidRPr="002C24EB">
              <w:rPr>
                <w:rFonts w:ascii="Arial" w:eastAsia="ArialMT" w:hAnsi="Arial" w:cs="Arial"/>
                <w:b/>
                <w:lang w:val="ru-RU"/>
              </w:rPr>
              <w:t>ИА</w:t>
            </w:r>
          </w:p>
        </w:tc>
        <w:tc>
          <w:tcPr>
            <w:tcW w:w="5953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lang w:val="ru-RU"/>
              </w:rPr>
            </w:pPr>
            <w:r w:rsidRPr="002C24EB">
              <w:rPr>
                <w:rFonts w:ascii="Arial" w:eastAsia="ArialMT" w:hAnsi="Arial" w:cs="Arial"/>
                <w:lang w:val="ru-RU"/>
              </w:rPr>
              <w:t>Исполнительное агенство</w:t>
            </w:r>
          </w:p>
        </w:tc>
      </w:tr>
      <w:tr w:rsidR="00203882" w:rsidRPr="002C24EB" w:rsidTr="00D57957">
        <w:trPr>
          <w:jc w:val="center"/>
        </w:trPr>
        <w:tc>
          <w:tcPr>
            <w:tcW w:w="1668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b/>
                <w:lang w:val="ru-RU"/>
              </w:rPr>
            </w:pPr>
            <w:r w:rsidRPr="002C24EB">
              <w:rPr>
                <w:rFonts w:ascii="Arial" w:eastAsia="ArialMT" w:hAnsi="Arial" w:cs="Arial"/>
                <w:b/>
                <w:lang w:val="ru-RU"/>
              </w:rPr>
              <w:t>ООСЗБТ</w:t>
            </w:r>
          </w:p>
        </w:tc>
        <w:tc>
          <w:tcPr>
            <w:tcW w:w="5953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lang w:val="ru-RU"/>
              </w:rPr>
            </w:pPr>
            <w:r w:rsidRPr="002C24EB">
              <w:rPr>
                <w:rFonts w:ascii="Arial" w:eastAsia="ArialMT" w:hAnsi="Arial" w:cs="Arial"/>
                <w:lang w:val="ru-RU"/>
              </w:rPr>
              <w:t>Охрана окружающей среды, здоровья и безопасности труда</w:t>
            </w:r>
          </w:p>
        </w:tc>
      </w:tr>
      <w:tr w:rsidR="00203882" w:rsidRPr="002C24EB" w:rsidTr="00D57957">
        <w:trPr>
          <w:jc w:val="center"/>
        </w:trPr>
        <w:tc>
          <w:tcPr>
            <w:tcW w:w="1668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b/>
                <w:lang w:val="ru-RU"/>
              </w:rPr>
            </w:pPr>
            <w:r w:rsidRPr="002C24EB">
              <w:rPr>
                <w:rFonts w:ascii="Arial" w:eastAsia="ArialMT" w:hAnsi="Arial" w:cs="Arial"/>
                <w:b/>
                <w:lang w:val="ru-RU"/>
              </w:rPr>
              <w:t>ОВОС</w:t>
            </w:r>
          </w:p>
        </w:tc>
        <w:tc>
          <w:tcPr>
            <w:tcW w:w="5953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lang w:val="ru-RU"/>
              </w:rPr>
            </w:pPr>
            <w:r w:rsidRPr="002C24EB">
              <w:rPr>
                <w:rFonts w:ascii="Arial" w:eastAsia="ArialMT" w:hAnsi="Arial" w:cs="Arial"/>
                <w:lang w:val="ru-RU"/>
              </w:rPr>
              <w:t>Оценка воздействия на окружающую среду</w:t>
            </w:r>
          </w:p>
        </w:tc>
      </w:tr>
      <w:tr w:rsidR="00203882" w:rsidRPr="002C24EB" w:rsidTr="00D57957">
        <w:trPr>
          <w:jc w:val="center"/>
        </w:trPr>
        <w:tc>
          <w:tcPr>
            <w:tcW w:w="1668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b/>
                <w:lang w:val="ru-RU"/>
              </w:rPr>
            </w:pPr>
            <w:r w:rsidRPr="002C24EB">
              <w:rPr>
                <w:rFonts w:ascii="Arial" w:eastAsia="ArialMT" w:hAnsi="Arial" w:cs="Arial"/>
                <w:b/>
                <w:lang w:val="ru-RU"/>
              </w:rPr>
              <w:t>РВЭ</w:t>
            </w:r>
          </w:p>
        </w:tc>
        <w:tc>
          <w:tcPr>
            <w:tcW w:w="5953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lang w:val="ru-RU"/>
              </w:rPr>
            </w:pPr>
            <w:r w:rsidRPr="002C24EB">
              <w:rPr>
                <w:rFonts w:ascii="Arial" w:eastAsia="ArialMT" w:hAnsi="Arial" w:cs="Arial"/>
                <w:lang w:val="ru-RU"/>
              </w:rPr>
              <w:t>Разрешение на воздействие на экологию</w:t>
            </w:r>
          </w:p>
        </w:tc>
      </w:tr>
      <w:tr w:rsidR="00203882" w:rsidRPr="002C24EB" w:rsidTr="00D57957">
        <w:trPr>
          <w:jc w:val="center"/>
        </w:trPr>
        <w:tc>
          <w:tcPr>
            <w:tcW w:w="1668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b/>
                <w:lang w:val="ru-RU"/>
              </w:rPr>
            </w:pPr>
            <w:bookmarkStart w:id="1" w:name="_Toc322686432"/>
            <w:bookmarkStart w:id="2" w:name="_Toc322686865"/>
            <w:bookmarkStart w:id="3" w:name="_Toc323639654"/>
            <w:bookmarkStart w:id="4" w:name="_Toc323639830"/>
            <w:bookmarkStart w:id="5" w:name="_Toc344977773"/>
            <w:r w:rsidRPr="002C24EB">
              <w:rPr>
                <w:rFonts w:ascii="Arial" w:eastAsia="ArialMT" w:hAnsi="Arial" w:cs="Arial"/>
                <w:b/>
                <w:lang w:val="ru-RU"/>
              </w:rPr>
              <w:t>ПУОС</w:t>
            </w:r>
          </w:p>
        </w:tc>
        <w:tc>
          <w:tcPr>
            <w:tcW w:w="5953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lang w:val="ru-RU"/>
              </w:rPr>
            </w:pPr>
            <w:r w:rsidRPr="002C24EB">
              <w:rPr>
                <w:rFonts w:ascii="Arial" w:eastAsia="ArialMT" w:hAnsi="Arial" w:cs="Arial"/>
                <w:lang w:val="ru-RU"/>
              </w:rPr>
              <w:t>План управления по окружающей средой</w:t>
            </w:r>
          </w:p>
        </w:tc>
      </w:tr>
      <w:tr w:rsidR="00203882" w:rsidRPr="002C24EB" w:rsidTr="00D57957">
        <w:trPr>
          <w:jc w:val="center"/>
        </w:trPr>
        <w:tc>
          <w:tcPr>
            <w:tcW w:w="1668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b/>
                <w:lang w:val="ru-RU"/>
              </w:rPr>
            </w:pPr>
            <w:r w:rsidRPr="002C24EB">
              <w:rPr>
                <w:rFonts w:ascii="Arial" w:eastAsia="ArialMT" w:hAnsi="Arial" w:cs="Arial"/>
                <w:b/>
                <w:lang w:val="ru-RU"/>
              </w:rPr>
              <w:t>СЭ</w:t>
            </w:r>
          </w:p>
        </w:tc>
        <w:tc>
          <w:tcPr>
            <w:tcW w:w="5953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lang w:val="ru-RU"/>
              </w:rPr>
            </w:pPr>
            <w:r w:rsidRPr="002C24EB">
              <w:rPr>
                <w:rFonts w:ascii="Arial" w:eastAsia="ArialMT" w:hAnsi="Arial" w:cs="Arial"/>
                <w:lang w:val="ru-RU"/>
              </w:rPr>
              <w:t>Специалист по экологическим вопросам</w:t>
            </w:r>
          </w:p>
        </w:tc>
      </w:tr>
      <w:bookmarkEnd w:id="1"/>
      <w:bookmarkEnd w:id="2"/>
      <w:bookmarkEnd w:id="3"/>
      <w:bookmarkEnd w:id="4"/>
      <w:bookmarkEnd w:id="5"/>
      <w:tr w:rsidR="00203882" w:rsidRPr="002C24EB" w:rsidTr="00D57957">
        <w:trPr>
          <w:trHeight w:val="306"/>
          <w:jc w:val="center"/>
        </w:trPr>
        <w:tc>
          <w:tcPr>
            <w:tcW w:w="1668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b/>
                <w:lang w:val="ru-RU"/>
              </w:rPr>
            </w:pPr>
            <w:r w:rsidRPr="002C24EB">
              <w:rPr>
                <w:rFonts w:ascii="Arial" w:eastAsia="ArialMT" w:hAnsi="Arial" w:cs="Arial"/>
                <w:b/>
                <w:lang w:val="ru-RU"/>
              </w:rPr>
              <w:t>ПУз</w:t>
            </w:r>
          </w:p>
        </w:tc>
        <w:tc>
          <w:tcPr>
            <w:tcW w:w="5953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lang w:val="ru-RU"/>
              </w:rPr>
            </w:pPr>
            <w:r w:rsidRPr="002C24EB">
              <w:rPr>
                <w:rFonts w:ascii="Arial" w:eastAsia="ArialMT" w:hAnsi="Arial" w:cs="Arial"/>
                <w:lang w:val="ru-RU"/>
              </w:rPr>
              <w:t xml:space="preserve">Правительство Узбекистана </w:t>
            </w:r>
          </w:p>
        </w:tc>
      </w:tr>
      <w:tr w:rsidR="00203882" w:rsidRPr="002C24EB" w:rsidTr="00D57957">
        <w:trPr>
          <w:jc w:val="center"/>
        </w:trPr>
        <w:tc>
          <w:tcPr>
            <w:tcW w:w="1668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b/>
                <w:lang w:val="ru-RU"/>
              </w:rPr>
            </w:pPr>
            <w:r w:rsidRPr="002C24EB">
              <w:rPr>
                <w:rFonts w:ascii="Arial" w:eastAsia="ArialMT" w:hAnsi="Arial" w:cs="Arial"/>
                <w:b/>
                <w:lang w:val="ru-RU"/>
              </w:rPr>
              <w:t>МРЖ</w:t>
            </w:r>
          </w:p>
        </w:tc>
        <w:tc>
          <w:tcPr>
            <w:tcW w:w="5953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lang w:val="ru-RU"/>
              </w:rPr>
            </w:pPr>
            <w:r w:rsidRPr="002C24EB">
              <w:rPr>
                <w:rFonts w:ascii="Arial" w:eastAsia="ArialMT" w:hAnsi="Arial" w:cs="Arial"/>
                <w:lang w:val="ru-RU"/>
              </w:rPr>
              <w:t>Механизм разрешения жалоб</w:t>
            </w:r>
          </w:p>
        </w:tc>
      </w:tr>
      <w:tr w:rsidR="00203882" w:rsidRPr="002C24EB" w:rsidTr="00D57957">
        <w:trPr>
          <w:jc w:val="center"/>
        </w:trPr>
        <w:tc>
          <w:tcPr>
            <w:tcW w:w="1668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b/>
                <w:lang w:val="ru-RU"/>
              </w:rPr>
            </w:pPr>
            <w:r w:rsidRPr="002C24EB">
              <w:rPr>
                <w:rFonts w:ascii="Arial" w:eastAsia="ArialMT" w:hAnsi="Arial" w:cs="Arial"/>
                <w:b/>
                <w:lang w:val="ru-RU"/>
              </w:rPr>
              <w:t>РА</w:t>
            </w:r>
          </w:p>
        </w:tc>
        <w:tc>
          <w:tcPr>
            <w:tcW w:w="5953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lang w:val="ru-RU"/>
              </w:rPr>
            </w:pPr>
            <w:r w:rsidRPr="002C24EB">
              <w:rPr>
                <w:rFonts w:ascii="Arial" w:eastAsia="ArialMT" w:hAnsi="Arial" w:cs="Arial"/>
                <w:lang w:val="ru-RU"/>
              </w:rPr>
              <w:t>Реализацующее агенство</w:t>
            </w:r>
          </w:p>
        </w:tc>
      </w:tr>
      <w:tr w:rsidR="00203882" w:rsidRPr="002C24EB" w:rsidTr="00D57957">
        <w:trPr>
          <w:jc w:val="center"/>
        </w:trPr>
        <w:tc>
          <w:tcPr>
            <w:tcW w:w="1668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b/>
                <w:lang w:val="ru-RU"/>
              </w:rPr>
            </w:pPr>
            <w:r w:rsidRPr="002C24EB">
              <w:rPr>
                <w:rFonts w:ascii="Arial" w:eastAsia="ArialMT" w:hAnsi="Arial" w:cs="Arial"/>
                <w:b/>
                <w:lang w:val="ru-RU"/>
              </w:rPr>
              <w:t>ПЭО</w:t>
            </w:r>
          </w:p>
        </w:tc>
        <w:tc>
          <w:tcPr>
            <w:tcW w:w="5953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lang w:val="ru-RU"/>
              </w:rPr>
            </w:pPr>
            <w:r w:rsidRPr="002C24EB">
              <w:rPr>
                <w:rFonts w:ascii="Arial" w:eastAsia="ArialMT" w:hAnsi="Arial" w:cs="Arial"/>
                <w:lang w:val="ru-RU"/>
              </w:rPr>
              <w:t>Первоначальное экологическое обследование</w:t>
            </w:r>
          </w:p>
        </w:tc>
      </w:tr>
      <w:tr w:rsidR="00203882" w:rsidRPr="002C24EB" w:rsidTr="00D57957">
        <w:trPr>
          <w:jc w:val="center"/>
        </w:trPr>
        <w:tc>
          <w:tcPr>
            <w:tcW w:w="1668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b/>
                <w:lang w:val="ru-RU"/>
              </w:rPr>
            </w:pPr>
            <w:r w:rsidRPr="002C24EB">
              <w:rPr>
                <w:rFonts w:ascii="Arial" w:eastAsia="ArialMT" w:hAnsi="Arial" w:cs="Arial"/>
                <w:b/>
                <w:lang w:val="ru-RU"/>
              </w:rPr>
              <w:t>ПЗиПП</w:t>
            </w:r>
          </w:p>
        </w:tc>
        <w:tc>
          <w:tcPr>
            <w:tcW w:w="5953" w:type="dxa"/>
          </w:tcPr>
          <w:p w:rsidR="00203882" w:rsidRPr="002C24EB" w:rsidRDefault="00203882" w:rsidP="00D57957">
            <w:pPr>
              <w:pStyle w:val="Default"/>
              <w:spacing w:after="60"/>
              <w:rPr>
                <w:color w:val="auto"/>
                <w:sz w:val="22"/>
                <w:szCs w:val="22"/>
                <w:lang w:val="ru-RU"/>
              </w:rPr>
            </w:pPr>
            <w:r w:rsidRPr="002C24EB">
              <w:rPr>
                <w:color w:val="auto"/>
                <w:sz w:val="22"/>
                <w:szCs w:val="22"/>
                <w:lang w:val="ru-RU"/>
              </w:rPr>
              <w:t>План по приобретению земли</w:t>
            </w:r>
            <w:r w:rsidRPr="002C24EB">
              <w:rPr>
                <w:lang w:val="ru-RU"/>
              </w:rPr>
              <w:t xml:space="preserve"> </w:t>
            </w:r>
            <w:r w:rsidRPr="002C24EB">
              <w:rPr>
                <w:color w:val="auto"/>
                <w:sz w:val="22"/>
                <w:szCs w:val="22"/>
                <w:lang w:val="ru-RU"/>
              </w:rPr>
              <w:t xml:space="preserve">и переселению </w:t>
            </w:r>
          </w:p>
        </w:tc>
      </w:tr>
      <w:tr w:rsidR="00203882" w:rsidRPr="002C24EB" w:rsidTr="00D57957">
        <w:trPr>
          <w:jc w:val="center"/>
        </w:trPr>
        <w:tc>
          <w:tcPr>
            <w:tcW w:w="1668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b/>
                <w:lang w:val="ru-RU"/>
              </w:rPr>
            </w:pPr>
            <w:r w:rsidRPr="002C24EB">
              <w:rPr>
                <w:rFonts w:ascii="Arial" w:eastAsia="ArialMT" w:hAnsi="Arial" w:cs="Arial"/>
                <w:b/>
                <w:lang w:val="ru-RU"/>
              </w:rPr>
              <w:t>Maxsustrans</w:t>
            </w:r>
          </w:p>
        </w:tc>
        <w:tc>
          <w:tcPr>
            <w:tcW w:w="5953" w:type="dxa"/>
          </w:tcPr>
          <w:p w:rsidR="00203882" w:rsidRPr="002C24EB" w:rsidRDefault="00203882" w:rsidP="00D57957">
            <w:pPr>
              <w:pStyle w:val="Default"/>
              <w:spacing w:after="60"/>
              <w:rPr>
                <w:color w:val="auto"/>
                <w:sz w:val="22"/>
                <w:szCs w:val="22"/>
                <w:lang w:val="ru-RU"/>
              </w:rPr>
            </w:pPr>
            <w:r w:rsidRPr="002C24EB">
              <w:rPr>
                <w:color w:val="auto"/>
                <w:sz w:val="22"/>
                <w:szCs w:val="22"/>
                <w:lang w:val="ru-RU"/>
              </w:rPr>
              <w:t>Государственное унитарное предприятие «Maxsustrans»</w:t>
            </w:r>
          </w:p>
        </w:tc>
      </w:tr>
      <w:tr w:rsidR="00203882" w:rsidRPr="002C24EB" w:rsidTr="00D57957">
        <w:trPr>
          <w:jc w:val="center"/>
        </w:trPr>
        <w:tc>
          <w:tcPr>
            <w:tcW w:w="1668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b/>
                <w:lang w:val="ru-RU"/>
              </w:rPr>
            </w:pPr>
            <w:r w:rsidRPr="002C24EB">
              <w:rPr>
                <w:rFonts w:ascii="Arial" w:eastAsia="ArialMT" w:hAnsi="Arial" w:cs="Arial"/>
                <w:b/>
                <w:lang w:val="ru-RU"/>
              </w:rPr>
              <w:t>ГРП</w:t>
            </w:r>
          </w:p>
        </w:tc>
        <w:tc>
          <w:tcPr>
            <w:tcW w:w="5953" w:type="dxa"/>
          </w:tcPr>
          <w:p w:rsidR="00203882" w:rsidRPr="002C24EB" w:rsidRDefault="00203882" w:rsidP="00D57957">
            <w:pPr>
              <w:pStyle w:val="Default"/>
              <w:spacing w:after="60"/>
              <w:rPr>
                <w:color w:val="auto"/>
                <w:sz w:val="22"/>
                <w:szCs w:val="22"/>
                <w:lang w:val="ru-RU"/>
              </w:rPr>
            </w:pPr>
            <w:r w:rsidRPr="002C24EB">
              <w:rPr>
                <w:color w:val="auto"/>
                <w:sz w:val="22"/>
                <w:szCs w:val="22"/>
                <w:lang w:val="ru-RU"/>
              </w:rPr>
              <w:t xml:space="preserve">Группа по реализации Проекта </w:t>
            </w:r>
          </w:p>
        </w:tc>
      </w:tr>
      <w:tr w:rsidR="00203882" w:rsidRPr="002C24EB" w:rsidTr="00D57957">
        <w:trPr>
          <w:jc w:val="center"/>
        </w:trPr>
        <w:tc>
          <w:tcPr>
            <w:tcW w:w="1668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b/>
                <w:lang w:val="ru-RU"/>
              </w:rPr>
            </w:pPr>
            <w:r w:rsidRPr="002C24EB">
              <w:rPr>
                <w:rFonts w:ascii="Arial" w:hAnsi="Arial" w:cs="Arial"/>
                <w:b/>
                <w:lang w:val="ru-RU"/>
              </w:rPr>
              <w:t>ГРУЭООС</w:t>
            </w:r>
          </w:p>
        </w:tc>
        <w:tc>
          <w:tcPr>
            <w:tcW w:w="5953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lang w:val="ru-RU"/>
              </w:rPr>
            </w:pPr>
            <w:r w:rsidRPr="002C24EB">
              <w:rPr>
                <w:rFonts w:ascii="Arial" w:eastAsia="ArialMT" w:hAnsi="Arial" w:cs="Arial"/>
                <w:lang w:val="ru-RU"/>
              </w:rPr>
              <w:t xml:space="preserve">Госкомитет Республики Узбекистан по экологии и охране окружающей среды </w:t>
            </w:r>
          </w:p>
        </w:tc>
      </w:tr>
      <w:tr w:rsidR="00203882" w:rsidRPr="002C24EB" w:rsidTr="00D57957">
        <w:trPr>
          <w:jc w:val="center"/>
        </w:trPr>
        <w:tc>
          <w:tcPr>
            <w:tcW w:w="1668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hAnsi="Arial" w:cs="Arial"/>
                <w:b/>
                <w:lang w:val="ru-RU"/>
              </w:rPr>
            </w:pPr>
            <w:r w:rsidRPr="002C24EB">
              <w:rPr>
                <w:rFonts w:ascii="Arial" w:hAnsi="Arial" w:cs="Arial"/>
                <w:b/>
                <w:bCs/>
                <w:lang w:val="ru-RU"/>
              </w:rPr>
              <w:t xml:space="preserve">СПХО </w:t>
            </w:r>
          </w:p>
        </w:tc>
        <w:tc>
          <w:tcPr>
            <w:tcW w:w="5953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hAnsi="Arial" w:cs="Arial"/>
                <w:lang w:val="ru-RU"/>
              </w:rPr>
            </w:pPr>
            <w:r w:rsidRPr="002C24EB">
              <w:rPr>
                <w:rFonts w:ascii="Arial" w:hAnsi="Arial" w:cs="Arial"/>
                <w:lang w:val="ru-RU"/>
              </w:rPr>
              <w:t>Санитарный полигон хранения твердо-бытовых отходов</w:t>
            </w:r>
          </w:p>
        </w:tc>
      </w:tr>
      <w:tr w:rsidR="00203882" w:rsidRPr="002C24EB" w:rsidTr="00D57957">
        <w:trPr>
          <w:jc w:val="center"/>
        </w:trPr>
        <w:tc>
          <w:tcPr>
            <w:tcW w:w="1668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hAnsi="Arial" w:cs="Arial"/>
                <w:b/>
                <w:bCs/>
                <w:lang w:val="ru-RU"/>
              </w:rPr>
            </w:pPr>
            <w:r w:rsidRPr="002C24EB">
              <w:rPr>
                <w:rFonts w:ascii="Arial" w:hAnsi="Arial" w:cs="Arial"/>
                <w:b/>
                <w:bCs/>
                <w:lang w:val="ru-RU"/>
              </w:rPr>
              <w:t>ППЗМ</w:t>
            </w:r>
          </w:p>
        </w:tc>
        <w:tc>
          <w:tcPr>
            <w:tcW w:w="5953" w:type="dxa"/>
          </w:tcPr>
          <w:p w:rsidR="00203882" w:rsidRPr="002C24EB" w:rsidRDefault="00203882" w:rsidP="00D57957">
            <w:pPr>
              <w:pStyle w:val="Default"/>
              <w:spacing w:after="60"/>
              <w:rPr>
                <w:color w:val="auto"/>
                <w:sz w:val="22"/>
                <w:szCs w:val="22"/>
                <w:lang w:val="ru-RU"/>
              </w:rPr>
            </w:pPr>
            <w:r w:rsidRPr="002C24EB">
              <w:rPr>
                <w:color w:val="auto"/>
                <w:sz w:val="22"/>
                <w:szCs w:val="22"/>
                <w:lang w:val="ru-RU"/>
              </w:rPr>
              <w:t xml:space="preserve">Положение о политике по защитным мерам </w:t>
            </w:r>
          </w:p>
        </w:tc>
      </w:tr>
      <w:tr w:rsidR="00203882" w:rsidRPr="002C24EB" w:rsidTr="00D57957">
        <w:trPr>
          <w:jc w:val="center"/>
        </w:trPr>
        <w:tc>
          <w:tcPr>
            <w:tcW w:w="1668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b/>
                <w:lang w:val="ru-RU"/>
              </w:rPr>
            </w:pPr>
            <w:r w:rsidRPr="002C24EB">
              <w:rPr>
                <w:rFonts w:ascii="Arial" w:eastAsia="ArialMT" w:hAnsi="Arial" w:cs="Arial"/>
                <w:b/>
                <w:lang w:val="ru-RU"/>
              </w:rPr>
              <w:t>ПООСКО</w:t>
            </w:r>
          </w:p>
        </w:tc>
        <w:tc>
          <w:tcPr>
            <w:tcW w:w="5953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lang w:val="ru-RU"/>
              </w:rPr>
            </w:pPr>
            <w:r w:rsidRPr="002C24EB">
              <w:rPr>
                <w:rFonts w:ascii="Arial" w:eastAsia="ArialMT" w:hAnsi="Arial" w:cs="Arial"/>
                <w:lang w:val="ru-RU"/>
              </w:rPr>
              <w:t>План охраны окружающей среды конкретного объекта</w:t>
            </w:r>
          </w:p>
        </w:tc>
      </w:tr>
      <w:tr w:rsidR="00203882" w:rsidRPr="002C24EB" w:rsidTr="00D57957">
        <w:trPr>
          <w:jc w:val="center"/>
        </w:trPr>
        <w:tc>
          <w:tcPr>
            <w:tcW w:w="1668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b/>
                <w:lang w:val="ru-RU"/>
              </w:rPr>
            </w:pPr>
            <w:r w:rsidRPr="002C24EB">
              <w:rPr>
                <w:rFonts w:ascii="Arial" w:eastAsia="ArialMT" w:hAnsi="Arial" w:cs="Arial"/>
                <w:b/>
                <w:lang w:val="ru-RU"/>
              </w:rPr>
              <w:t>УТБО</w:t>
            </w:r>
          </w:p>
        </w:tc>
        <w:tc>
          <w:tcPr>
            <w:tcW w:w="5953" w:type="dxa"/>
          </w:tcPr>
          <w:p w:rsidR="00203882" w:rsidRPr="002C24EB" w:rsidRDefault="007C7ACC" w:rsidP="00D57957">
            <w:pPr>
              <w:pStyle w:val="Default"/>
              <w:spacing w:after="60"/>
              <w:rPr>
                <w:rFonts w:eastAsia="ArialMT"/>
                <w:color w:val="auto"/>
                <w:sz w:val="22"/>
                <w:szCs w:val="22"/>
                <w:lang w:val="ru-RU"/>
              </w:rPr>
            </w:pPr>
            <w:r>
              <w:rPr>
                <w:rFonts w:eastAsia="ArialMT"/>
                <w:color w:val="auto"/>
                <w:sz w:val="22"/>
                <w:szCs w:val="22"/>
                <w:lang w:val="ru-RU"/>
              </w:rPr>
              <w:t>Управление</w:t>
            </w:r>
            <w:r w:rsidR="00203882" w:rsidRPr="002C24EB">
              <w:rPr>
                <w:lang w:val="ru-RU"/>
              </w:rPr>
              <w:t xml:space="preserve"> </w:t>
            </w:r>
            <w:r w:rsidR="00203882" w:rsidRPr="002C24EB">
              <w:rPr>
                <w:rFonts w:eastAsia="ArialMT"/>
                <w:color w:val="auto"/>
                <w:sz w:val="22"/>
                <w:szCs w:val="22"/>
                <w:lang w:val="ru-RU"/>
              </w:rPr>
              <w:t>твёрдыми бытовыми отходами</w:t>
            </w:r>
            <w:r w:rsidR="00203882" w:rsidRPr="002C24EB">
              <w:rPr>
                <w:lang w:val="ru-RU"/>
              </w:rPr>
              <w:t xml:space="preserve"> </w:t>
            </w:r>
          </w:p>
        </w:tc>
      </w:tr>
      <w:tr w:rsidR="00203882" w:rsidRPr="002C24EB" w:rsidTr="00D57957">
        <w:trPr>
          <w:jc w:val="center"/>
        </w:trPr>
        <w:tc>
          <w:tcPr>
            <w:tcW w:w="1668" w:type="dxa"/>
          </w:tcPr>
          <w:p w:rsidR="00203882" w:rsidRPr="002C24EB" w:rsidRDefault="00203882" w:rsidP="00D57957">
            <w:pPr>
              <w:pStyle w:val="KeinLeerraum"/>
              <w:spacing w:after="60"/>
              <w:rPr>
                <w:rFonts w:ascii="Arial" w:eastAsia="ArialMT" w:hAnsi="Arial" w:cs="Arial"/>
                <w:b/>
                <w:lang w:val="ru-RU"/>
              </w:rPr>
            </w:pPr>
            <w:r w:rsidRPr="002C24EB">
              <w:rPr>
                <w:rFonts w:ascii="Arial" w:hAnsi="Arial" w:cs="Arial"/>
                <w:b/>
                <w:lang w:val="ru-RU"/>
              </w:rPr>
              <w:t>ПУТБО</w:t>
            </w:r>
          </w:p>
        </w:tc>
        <w:tc>
          <w:tcPr>
            <w:tcW w:w="5953" w:type="dxa"/>
          </w:tcPr>
          <w:p w:rsidR="00203882" w:rsidRPr="002C24EB" w:rsidRDefault="00203882" w:rsidP="00D57957">
            <w:pPr>
              <w:pStyle w:val="Default"/>
              <w:spacing w:after="60"/>
              <w:rPr>
                <w:rFonts w:eastAsia="ArialMT"/>
                <w:color w:val="auto"/>
                <w:sz w:val="22"/>
                <w:szCs w:val="22"/>
                <w:lang w:val="ru-RU"/>
              </w:rPr>
            </w:pPr>
            <w:r w:rsidRPr="002C24EB">
              <w:rPr>
                <w:rFonts w:eastAsia="ArialMT"/>
                <w:color w:val="auto"/>
                <w:sz w:val="22"/>
                <w:szCs w:val="22"/>
                <w:lang w:val="ru-RU"/>
              </w:rPr>
              <w:t xml:space="preserve">Проект по управлению твёрдыми бытовыми отходами </w:t>
            </w:r>
            <w:r w:rsidRPr="002C24EB">
              <w:rPr>
                <w:lang w:val="ru-RU"/>
              </w:rPr>
              <w:t xml:space="preserve"> </w:t>
            </w:r>
          </w:p>
        </w:tc>
      </w:tr>
      <w:tr w:rsidR="00203882" w:rsidRPr="002C24EB" w:rsidTr="00D57957">
        <w:trPr>
          <w:jc w:val="center"/>
        </w:trPr>
        <w:tc>
          <w:tcPr>
            <w:tcW w:w="1668" w:type="dxa"/>
          </w:tcPr>
          <w:p w:rsidR="00203882" w:rsidRDefault="00203882" w:rsidP="00D57957">
            <w:pPr>
              <w:pStyle w:val="KeinLeerraum"/>
              <w:spacing w:after="60"/>
              <w:rPr>
                <w:rFonts w:ascii="Arial" w:hAnsi="Arial" w:cs="Arial"/>
                <w:b/>
                <w:bCs/>
                <w:lang w:val="ru-RU"/>
              </w:rPr>
            </w:pPr>
            <w:r w:rsidRPr="002C24EB">
              <w:rPr>
                <w:rFonts w:ascii="Arial" w:hAnsi="Arial" w:cs="Arial"/>
                <w:b/>
                <w:bCs/>
                <w:lang w:val="ru-RU"/>
              </w:rPr>
              <w:t>ТБО</w:t>
            </w:r>
          </w:p>
          <w:p w:rsidR="00203882" w:rsidRDefault="00203882" w:rsidP="00D57957">
            <w:pPr>
              <w:pStyle w:val="KeinLeerraum"/>
              <w:spacing w:after="60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ТП</w:t>
            </w:r>
          </w:p>
          <w:p w:rsidR="00203882" w:rsidRDefault="00203882" w:rsidP="00D57957">
            <w:pPr>
              <w:pStyle w:val="KeinLeerraum"/>
              <w:spacing w:after="60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ТЗ</w:t>
            </w:r>
            <w:r w:rsidRPr="002C24EB">
              <w:rPr>
                <w:rFonts w:ascii="Arial" w:hAnsi="Arial" w:cs="Arial"/>
                <w:b/>
                <w:bCs/>
                <w:lang w:val="ru-RU"/>
              </w:rPr>
              <w:t xml:space="preserve"> </w:t>
            </w:r>
          </w:p>
          <w:p w:rsidR="00203882" w:rsidRPr="002C24EB" w:rsidRDefault="00203882" w:rsidP="00D57957">
            <w:pPr>
              <w:pStyle w:val="KeinLeerraum"/>
              <w:spacing w:after="60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ЗС</w:t>
            </w:r>
          </w:p>
        </w:tc>
        <w:tc>
          <w:tcPr>
            <w:tcW w:w="5953" w:type="dxa"/>
          </w:tcPr>
          <w:p w:rsidR="00203882" w:rsidRDefault="00203882" w:rsidP="00D57957">
            <w:pPr>
              <w:pStyle w:val="KeinLeerraum"/>
              <w:spacing w:after="60"/>
              <w:rPr>
                <w:rFonts w:ascii="Arial" w:hAnsi="Arial" w:cs="Arial"/>
                <w:lang w:val="ru-RU"/>
              </w:rPr>
            </w:pPr>
            <w:r w:rsidRPr="002C24EB">
              <w:rPr>
                <w:rFonts w:ascii="Arial" w:hAnsi="Arial" w:cs="Arial"/>
                <w:lang w:val="ru-RU"/>
              </w:rPr>
              <w:t>Твёрдые бытовые отходы</w:t>
            </w:r>
          </w:p>
          <w:p w:rsidR="00203882" w:rsidRDefault="00203882" w:rsidP="00D57957">
            <w:pPr>
              <w:pStyle w:val="KeinLeerraum"/>
              <w:spacing w:after="60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Техническая поддержка</w:t>
            </w:r>
          </w:p>
          <w:p w:rsidR="00203882" w:rsidRDefault="00203882" w:rsidP="00D57957">
            <w:pPr>
              <w:pStyle w:val="KeinLeerraum"/>
              <w:spacing w:after="60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Техническое задание</w:t>
            </w:r>
            <w:r w:rsidRPr="002C24EB">
              <w:rPr>
                <w:rFonts w:ascii="Arial" w:hAnsi="Arial" w:cs="Arial"/>
                <w:lang w:val="ru-RU"/>
              </w:rPr>
              <w:t xml:space="preserve"> </w:t>
            </w:r>
          </w:p>
          <w:p w:rsidR="00203882" w:rsidRPr="002C24EB" w:rsidRDefault="00203882" w:rsidP="00D57957">
            <w:pPr>
              <w:pStyle w:val="KeinLeerraum"/>
              <w:spacing w:after="60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Заявка на снятие денежных средств</w:t>
            </w:r>
          </w:p>
        </w:tc>
      </w:tr>
    </w:tbl>
    <w:p w:rsidR="00203882" w:rsidRPr="002C24EB" w:rsidRDefault="00203882" w:rsidP="00203882">
      <w:pPr>
        <w:tabs>
          <w:tab w:val="left" w:pos="5197"/>
        </w:tabs>
        <w:autoSpaceDE w:val="0"/>
        <w:autoSpaceDN w:val="0"/>
        <w:adjustRightInd w:val="0"/>
        <w:spacing w:after="120" w:line="240" w:lineRule="auto"/>
        <w:rPr>
          <w:rFonts w:ascii="Arial" w:hAnsi="Arial" w:cs="Arial"/>
          <w:lang w:val="ru-RU"/>
        </w:rPr>
      </w:pPr>
      <w:r w:rsidRPr="002C24EB">
        <w:rPr>
          <w:rFonts w:ascii="Arial" w:hAnsi="Arial" w:cs="Arial"/>
          <w:lang w:val="ru-RU"/>
        </w:rPr>
        <w:tab/>
      </w:r>
    </w:p>
    <w:p w:rsidR="00203882" w:rsidRDefault="00203882" w:rsidP="00203882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lang w:val="ru-RU"/>
        </w:rPr>
      </w:pPr>
    </w:p>
    <w:p w:rsidR="00203882" w:rsidRDefault="00203882" w:rsidP="00203882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lang w:val="ru-RU"/>
        </w:rPr>
      </w:pPr>
    </w:p>
    <w:p w:rsidR="00203882" w:rsidRPr="00FF369F" w:rsidRDefault="00203882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5A02EE" w:rsidRPr="00FF369F" w:rsidRDefault="005A02EE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5A02EE" w:rsidRPr="00FF369F" w:rsidRDefault="005A02EE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Pr="00203882" w:rsidRDefault="00E250F5" w:rsidP="00203882">
      <w:pPr>
        <w:pStyle w:val="HeadingNoNumber"/>
        <w:jc w:val="center"/>
        <w:rPr>
          <w:noProof w:val="0"/>
          <w:color w:val="auto"/>
          <w:lang w:val="ru-RU"/>
        </w:rPr>
      </w:pPr>
      <w:r w:rsidRPr="00203882">
        <w:rPr>
          <w:noProof w:val="0"/>
          <w:color w:val="auto"/>
          <w:lang w:val="ru-RU"/>
        </w:rPr>
        <w:lastRenderedPageBreak/>
        <w:t>Содержание</w:t>
      </w:r>
    </w:p>
    <w:p w:rsidR="00D5429F" w:rsidRDefault="004D2C29" w:rsidP="00D5429F">
      <w:pPr>
        <w:pStyle w:val="Verzeichnis1"/>
        <w:tabs>
          <w:tab w:val="clear" w:pos="900"/>
          <w:tab w:val="left" w:pos="851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de-DE" w:eastAsia="de-DE"/>
        </w:rPr>
      </w:pPr>
      <w:r>
        <w:rPr>
          <w:rFonts w:ascii="Arial" w:hAnsi="Arial"/>
          <w:noProof w:val="0"/>
          <w:lang w:val="en-US"/>
        </w:rPr>
        <w:fldChar w:fldCharType="begin"/>
      </w:r>
      <w:r>
        <w:rPr>
          <w:rFonts w:ascii="Arial" w:hAnsi="Arial"/>
          <w:noProof w:val="0"/>
          <w:lang w:val="en-US"/>
        </w:rPr>
        <w:instrText xml:space="preserve"> TOC \o "1-2" \h \z \u </w:instrText>
      </w:r>
      <w:r>
        <w:rPr>
          <w:rFonts w:ascii="Arial" w:hAnsi="Arial"/>
          <w:noProof w:val="0"/>
          <w:lang w:val="en-US"/>
        </w:rPr>
        <w:fldChar w:fldCharType="separate"/>
      </w:r>
      <w:hyperlink w:anchor="_Toc506812851" w:history="1">
        <w:r w:rsidR="00D5429F" w:rsidRPr="00EA4F96">
          <w:rPr>
            <w:rStyle w:val="Hyperlink"/>
            <w:rFonts w:eastAsia="Calibri" w:cstheme="minorHAnsi"/>
            <w:lang w:val="ru-RU"/>
          </w:rPr>
          <w:t>1.</w:t>
        </w:r>
        <w:r w:rsidR="00D5429F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de-DE" w:eastAsia="de-DE"/>
          </w:rPr>
          <w:tab/>
        </w:r>
        <w:r w:rsidR="00D5429F" w:rsidRPr="00EA4F96">
          <w:rPr>
            <w:rStyle w:val="Hyperlink"/>
            <w:rFonts w:eastAsia="Calibri" w:cstheme="minorHAnsi"/>
            <w:lang w:val="ru-RU"/>
          </w:rPr>
          <w:t>КРАТКОЕ ИЗЛОЖЕНИЕ</w:t>
        </w:r>
        <w:r w:rsidR="00D5429F">
          <w:rPr>
            <w:webHidden/>
          </w:rPr>
          <w:tab/>
        </w:r>
        <w:r w:rsidR="00D5429F">
          <w:rPr>
            <w:webHidden/>
          </w:rPr>
          <w:fldChar w:fldCharType="begin"/>
        </w:r>
        <w:r w:rsidR="00D5429F">
          <w:rPr>
            <w:webHidden/>
          </w:rPr>
          <w:instrText xml:space="preserve"> PAGEREF _Toc506812851 \h </w:instrText>
        </w:r>
        <w:r w:rsidR="00D5429F">
          <w:rPr>
            <w:webHidden/>
          </w:rPr>
        </w:r>
        <w:r w:rsidR="00D5429F">
          <w:rPr>
            <w:webHidden/>
          </w:rPr>
          <w:fldChar w:fldCharType="separate"/>
        </w:r>
        <w:r w:rsidR="00D5429F">
          <w:rPr>
            <w:webHidden/>
          </w:rPr>
          <w:t>6</w:t>
        </w:r>
        <w:r w:rsidR="00D5429F">
          <w:rPr>
            <w:webHidden/>
          </w:rPr>
          <w:fldChar w:fldCharType="end"/>
        </w:r>
      </w:hyperlink>
    </w:p>
    <w:p w:rsidR="00D5429F" w:rsidRDefault="00D5429F" w:rsidP="00D5429F">
      <w:pPr>
        <w:pStyle w:val="Verzeichnis1"/>
        <w:tabs>
          <w:tab w:val="clear" w:pos="900"/>
          <w:tab w:val="left" w:pos="851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de-DE" w:eastAsia="de-DE"/>
        </w:rPr>
      </w:pPr>
      <w:hyperlink w:anchor="_Toc506812852" w:history="1">
        <w:r w:rsidRPr="00EA4F96">
          <w:rPr>
            <w:rStyle w:val="Hyperlink"/>
            <w:rFonts w:eastAsia="Calibri" w:cstheme="minorHAnsi"/>
            <w:lang w:val="en-US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de-DE" w:eastAsia="de-DE"/>
          </w:rPr>
          <w:tab/>
        </w:r>
        <w:r w:rsidRPr="00EA4F96">
          <w:rPr>
            <w:rStyle w:val="Hyperlink"/>
            <w:rFonts w:eastAsia="Calibri" w:cstheme="minorHAnsi"/>
            <w:lang w:val="ru-RU"/>
          </w:rPr>
          <w:t>ВВЕДЕНИЕ / ОПИСАНИЕ ПРОЕКТА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_Toc506812852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D5429F" w:rsidRDefault="00D5429F" w:rsidP="00D5429F">
      <w:pPr>
        <w:pStyle w:val="Verzeichnis2"/>
        <w:tabs>
          <w:tab w:val="left" w:pos="600"/>
          <w:tab w:val="left" w:pos="851"/>
          <w:tab w:val="right" w:leader="dot" w:pos="9090"/>
          <w:tab w:val="right" w:leader="dot" w:pos="9627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de-DE" w:eastAsia="de-DE"/>
        </w:rPr>
      </w:pPr>
      <w:hyperlink w:anchor="_Toc506812853" w:history="1">
        <w:r w:rsidRPr="00EA4F96">
          <w:rPr>
            <w:rStyle w:val="Hyperlink"/>
            <w:rFonts w:eastAsia="Calibri" w:cstheme="minorHAnsi"/>
            <w:lang w:val="en-US" w:eastAsia="en-US"/>
          </w:rPr>
          <w:t>2.1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de-DE" w:eastAsia="de-DE"/>
          </w:rPr>
          <w:tab/>
        </w:r>
        <w:r w:rsidRPr="00EA4F96">
          <w:rPr>
            <w:rStyle w:val="Hyperlink"/>
            <w:rFonts w:eastAsia="Calibri" w:cstheme="minorHAnsi"/>
            <w:lang w:val="en-US" w:eastAsia="en-US"/>
          </w:rPr>
          <w:t>Описание Проекта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_Toc506812853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D5429F" w:rsidRDefault="00D5429F" w:rsidP="00D5429F">
      <w:pPr>
        <w:pStyle w:val="Verzeichnis2"/>
        <w:tabs>
          <w:tab w:val="left" w:pos="600"/>
          <w:tab w:val="left" w:pos="851"/>
          <w:tab w:val="right" w:leader="dot" w:pos="9090"/>
          <w:tab w:val="right" w:leader="dot" w:pos="9627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de-DE" w:eastAsia="de-DE"/>
        </w:rPr>
      </w:pPr>
      <w:hyperlink w:anchor="_Toc506812854" w:history="1">
        <w:r w:rsidRPr="00EA4F96">
          <w:rPr>
            <w:rStyle w:val="Hyperlink"/>
            <w:rFonts w:eastAsia="Calibri" w:cstheme="minorHAnsi"/>
            <w:lang w:val="en-US" w:eastAsia="en-US"/>
          </w:rPr>
          <w:t>2.2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de-DE" w:eastAsia="de-DE"/>
          </w:rPr>
          <w:tab/>
        </w:r>
        <w:r w:rsidRPr="00EA4F96">
          <w:rPr>
            <w:rStyle w:val="Hyperlink"/>
            <w:rFonts w:eastAsia="Calibri" w:cstheme="minorHAnsi"/>
            <w:lang w:val="en-US" w:eastAsia="en-US"/>
          </w:rPr>
          <w:t>Источники и График Финансирования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_Toc506812854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D5429F" w:rsidRDefault="00D5429F" w:rsidP="00D5429F">
      <w:pPr>
        <w:pStyle w:val="Verzeichnis1"/>
        <w:tabs>
          <w:tab w:val="clear" w:pos="900"/>
          <w:tab w:val="left" w:pos="851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de-DE" w:eastAsia="de-DE"/>
        </w:rPr>
      </w:pPr>
      <w:hyperlink w:anchor="_Toc506812855" w:history="1">
        <w:r w:rsidRPr="00EA4F96">
          <w:rPr>
            <w:rStyle w:val="Hyperlink"/>
            <w:rFonts w:eastAsia="Calibri" w:cstheme="minorHAnsi"/>
            <w:lang w:val="ru-RU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de-DE" w:eastAsia="de-DE"/>
          </w:rPr>
          <w:tab/>
        </w:r>
        <w:r w:rsidRPr="00EA4F96">
          <w:rPr>
            <w:rStyle w:val="Hyperlink"/>
            <w:rFonts w:eastAsia="Calibri" w:cstheme="minorHAnsi"/>
            <w:lang w:val="ru-RU"/>
          </w:rPr>
          <w:t>ДЕЯТЕЛЬНОСТЬ ПО ПРОЕКТУ В ОТЧЁТНЫЙ ПЕРИОД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_Toc506812855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D5429F" w:rsidRDefault="00D5429F" w:rsidP="00D5429F">
      <w:pPr>
        <w:pStyle w:val="Verzeichnis2"/>
        <w:tabs>
          <w:tab w:val="left" w:pos="600"/>
          <w:tab w:val="left" w:pos="851"/>
          <w:tab w:val="right" w:leader="dot" w:pos="9090"/>
          <w:tab w:val="right" w:leader="dot" w:pos="9627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de-DE" w:eastAsia="de-DE"/>
        </w:rPr>
      </w:pPr>
      <w:hyperlink w:anchor="_Toc506812856" w:history="1">
        <w:r w:rsidRPr="00EA4F96">
          <w:rPr>
            <w:rStyle w:val="Hyperlink"/>
            <w:rFonts w:eastAsia="Calibri" w:cstheme="minorHAnsi"/>
            <w:lang w:val="en-US" w:eastAsia="en-US"/>
          </w:rPr>
          <w:t>3.1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de-DE" w:eastAsia="de-DE"/>
          </w:rPr>
          <w:tab/>
        </w:r>
        <w:r w:rsidRPr="00EA4F96">
          <w:rPr>
            <w:rStyle w:val="Hyperlink"/>
            <w:rFonts w:eastAsia="Calibri" w:cstheme="minorHAnsi"/>
            <w:lang w:val="en-US" w:eastAsia="en-US"/>
          </w:rPr>
          <w:t>Управление Проектом (Задача A)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_Toc506812856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D5429F" w:rsidRDefault="00D5429F" w:rsidP="00D5429F">
      <w:pPr>
        <w:pStyle w:val="Verzeichnis2"/>
        <w:tabs>
          <w:tab w:val="left" w:pos="600"/>
          <w:tab w:val="left" w:pos="851"/>
          <w:tab w:val="right" w:leader="dot" w:pos="9090"/>
          <w:tab w:val="right" w:leader="dot" w:pos="9627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de-DE" w:eastAsia="de-DE"/>
        </w:rPr>
      </w:pPr>
      <w:hyperlink w:anchor="_Toc506812857" w:history="1">
        <w:r w:rsidRPr="00EA4F96">
          <w:rPr>
            <w:rStyle w:val="Hyperlink"/>
            <w:rFonts w:eastAsia="Calibri" w:cstheme="minorHAnsi"/>
            <w:lang w:val="en-US" w:eastAsia="en-US"/>
          </w:rPr>
          <w:t>3.2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de-DE" w:eastAsia="de-DE"/>
          </w:rPr>
          <w:tab/>
        </w:r>
        <w:r w:rsidRPr="00EA4F96">
          <w:rPr>
            <w:rStyle w:val="Hyperlink"/>
            <w:rFonts w:eastAsia="Calibri" w:cstheme="minorHAnsi"/>
            <w:lang w:val="en-US" w:eastAsia="en-US"/>
          </w:rPr>
          <w:t>Закупки (Задача B)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_Toc506812857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D5429F" w:rsidRDefault="00D5429F" w:rsidP="00D5429F">
      <w:pPr>
        <w:pStyle w:val="Verzeichnis2"/>
        <w:tabs>
          <w:tab w:val="left" w:pos="600"/>
          <w:tab w:val="left" w:pos="851"/>
          <w:tab w:val="right" w:leader="dot" w:pos="9090"/>
          <w:tab w:val="right" w:leader="dot" w:pos="9627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de-DE" w:eastAsia="de-DE"/>
        </w:rPr>
      </w:pPr>
      <w:hyperlink w:anchor="_Toc506812858" w:history="1">
        <w:r w:rsidRPr="00EA4F96">
          <w:rPr>
            <w:rStyle w:val="Hyperlink"/>
            <w:rFonts w:eastAsia="Calibri" w:cstheme="minorHAnsi"/>
            <w:lang w:val="ru-RU" w:eastAsia="en-US"/>
          </w:rPr>
          <w:t>3.3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de-DE" w:eastAsia="de-DE"/>
          </w:rPr>
          <w:tab/>
        </w:r>
        <w:r w:rsidRPr="00EA4F96">
          <w:rPr>
            <w:rStyle w:val="Hyperlink"/>
            <w:rFonts w:eastAsia="Calibri" w:cstheme="minorHAnsi"/>
            <w:lang w:val="ru-RU" w:eastAsia="en-US"/>
          </w:rPr>
          <w:t>Мониторинг Надзора за Строительством (Задача C)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_Toc506812858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D5429F" w:rsidRDefault="00D5429F" w:rsidP="00D5429F">
      <w:pPr>
        <w:pStyle w:val="Verzeichnis2"/>
        <w:tabs>
          <w:tab w:val="left" w:pos="600"/>
          <w:tab w:val="left" w:pos="851"/>
          <w:tab w:val="right" w:leader="dot" w:pos="9090"/>
          <w:tab w:val="right" w:leader="dot" w:pos="9627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de-DE" w:eastAsia="de-DE"/>
        </w:rPr>
      </w:pPr>
      <w:hyperlink w:anchor="_Toc506812859" w:history="1">
        <w:r w:rsidRPr="00EA4F96">
          <w:rPr>
            <w:rStyle w:val="Hyperlink"/>
            <w:rFonts w:eastAsia="Calibri" w:cstheme="minorHAnsi"/>
            <w:lang w:val="ru-RU" w:eastAsia="en-US"/>
          </w:rPr>
          <w:t>3.4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de-DE" w:eastAsia="de-DE"/>
          </w:rPr>
          <w:tab/>
        </w:r>
        <w:r w:rsidRPr="00EA4F96">
          <w:rPr>
            <w:rStyle w:val="Hyperlink"/>
            <w:rFonts w:eastAsia="Calibri" w:cstheme="minorHAnsi"/>
            <w:lang w:val="ru-RU" w:eastAsia="en-US"/>
          </w:rPr>
          <w:t xml:space="preserve">Администрирование Контрактов (Задача </w:t>
        </w:r>
        <w:r w:rsidRPr="00EA4F96">
          <w:rPr>
            <w:rStyle w:val="Hyperlink"/>
            <w:rFonts w:eastAsia="Calibri" w:cstheme="minorHAnsi"/>
            <w:lang w:val="de-DE" w:eastAsia="en-US"/>
          </w:rPr>
          <w:t>D</w:t>
        </w:r>
        <w:r w:rsidRPr="00EA4F96">
          <w:rPr>
            <w:rStyle w:val="Hyperlink"/>
            <w:rFonts w:eastAsia="Calibri" w:cstheme="minorHAnsi"/>
            <w:lang w:val="ru-RU" w:eastAsia="en-US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_Toc506812859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D5429F" w:rsidRDefault="00D5429F" w:rsidP="00D5429F">
      <w:pPr>
        <w:pStyle w:val="Verzeichnis2"/>
        <w:tabs>
          <w:tab w:val="left" w:pos="600"/>
          <w:tab w:val="left" w:pos="851"/>
          <w:tab w:val="right" w:leader="dot" w:pos="9090"/>
          <w:tab w:val="right" w:leader="dot" w:pos="9627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de-DE" w:eastAsia="de-DE"/>
        </w:rPr>
      </w:pPr>
      <w:hyperlink w:anchor="_Toc506812860" w:history="1">
        <w:r w:rsidRPr="00EA4F96">
          <w:rPr>
            <w:rStyle w:val="Hyperlink"/>
            <w:rFonts w:eastAsia="Calibri" w:cstheme="minorHAnsi"/>
            <w:lang w:val="ru-RU" w:eastAsia="en-US"/>
          </w:rPr>
          <w:t>3.6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de-DE" w:eastAsia="de-DE"/>
          </w:rPr>
          <w:tab/>
        </w:r>
        <w:r w:rsidRPr="00EA4F96">
          <w:rPr>
            <w:rStyle w:val="Hyperlink"/>
            <w:rFonts w:eastAsia="Calibri" w:cstheme="minorHAnsi"/>
            <w:lang w:val="ru-RU" w:eastAsia="en-US"/>
          </w:rPr>
          <w:t xml:space="preserve">СМИ и Связи с Общественностью (Задача </w:t>
        </w:r>
        <w:r w:rsidRPr="00EA4F96">
          <w:rPr>
            <w:rStyle w:val="Hyperlink"/>
            <w:rFonts w:eastAsia="Calibri" w:cstheme="minorHAnsi"/>
            <w:lang w:val="en-US" w:eastAsia="en-US"/>
          </w:rPr>
          <w:t>F</w:t>
        </w:r>
        <w:r w:rsidRPr="00EA4F96">
          <w:rPr>
            <w:rStyle w:val="Hyperlink"/>
            <w:rFonts w:eastAsia="Calibri" w:cstheme="minorHAnsi"/>
            <w:lang w:val="ru-RU" w:eastAsia="en-US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_Toc506812860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D5429F" w:rsidRDefault="00D5429F" w:rsidP="00D5429F">
      <w:pPr>
        <w:pStyle w:val="Verzeichnis2"/>
        <w:tabs>
          <w:tab w:val="left" w:pos="851"/>
          <w:tab w:val="right" w:leader="dot" w:pos="9090"/>
          <w:tab w:val="right" w:leader="dot" w:pos="9627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de-DE" w:eastAsia="de-DE"/>
        </w:rPr>
      </w:pPr>
      <w:hyperlink w:anchor="_Toc506812861" w:history="1">
        <w:r w:rsidRPr="00EA4F96">
          <w:rPr>
            <w:rStyle w:val="Hyperlink"/>
            <w:rFonts w:eastAsia="Calibri" w:cstheme="minorHAnsi"/>
            <w:lang w:val="ru-RU" w:eastAsia="en-US"/>
          </w:rPr>
          <w:t>3.7 Подготовка Плана Обеспечения Качества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_Toc506812861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D5429F" w:rsidRDefault="00D5429F" w:rsidP="00D5429F">
      <w:pPr>
        <w:pStyle w:val="Verzeichnis2"/>
        <w:tabs>
          <w:tab w:val="left" w:pos="600"/>
          <w:tab w:val="left" w:pos="851"/>
          <w:tab w:val="right" w:leader="dot" w:pos="9090"/>
          <w:tab w:val="right" w:leader="dot" w:pos="9627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de-DE" w:eastAsia="de-DE"/>
        </w:rPr>
      </w:pPr>
      <w:hyperlink w:anchor="_Toc506812862" w:history="1">
        <w:r w:rsidRPr="00EA4F96">
          <w:rPr>
            <w:rStyle w:val="Hyperlink"/>
            <w:rFonts w:eastAsia="Calibri" w:cstheme="minorHAnsi"/>
            <w:lang w:val="ru-RU" w:eastAsia="en-US"/>
          </w:rPr>
          <w:t>3.8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de-DE" w:eastAsia="de-DE"/>
          </w:rPr>
          <w:tab/>
        </w:r>
        <w:r w:rsidRPr="00EA4F96">
          <w:rPr>
            <w:rStyle w:val="Hyperlink"/>
            <w:rFonts w:eastAsia="Calibri" w:cstheme="minorHAnsi"/>
            <w:lang w:val="ru-RU" w:eastAsia="en-US"/>
          </w:rPr>
          <w:t>Подготовка Координационного Механизма Проекта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_Toc506812862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D5429F" w:rsidRDefault="00D5429F" w:rsidP="00D5429F">
      <w:pPr>
        <w:pStyle w:val="Verzeichnis1"/>
        <w:tabs>
          <w:tab w:val="clear" w:pos="900"/>
          <w:tab w:val="left" w:pos="851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de-DE" w:eastAsia="de-DE"/>
        </w:rPr>
      </w:pPr>
      <w:hyperlink w:anchor="_Toc506812863" w:history="1">
        <w:r w:rsidRPr="00EA4F96">
          <w:rPr>
            <w:rStyle w:val="Hyperlink"/>
            <w:rFonts w:eastAsia="Calibri" w:cstheme="minorHAnsi"/>
            <w:lang w:val="ru-RU"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de-DE" w:eastAsia="de-DE"/>
          </w:rPr>
          <w:tab/>
        </w:r>
        <w:r w:rsidRPr="00EA4F96">
          <w:rPr>
            <w:rStyle w:val="Hyperlink"/>
            <w:rFonts w:eastAsia="Calibri" w:cstheme="minorHAnsi"/>
            <w:lang w:val="ru-RU"/>
          </w:rPr>
          <w:t>КРЕДИТНЫЕ И ФИНАНСОВЫЕ АСПЕКТЫ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_Toc506812863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D5429F" w:rsidRDefault="00D5429F" w:rsidP="00D5429F">
      <w:pPr>
        <w:pStyle w:val="Verzeichnis1"/>
        <w:tabs>
          <w:tab w:val="clear" w:pos="900"/>
          <w:tab w:val="left" w:pos="851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de-DE" w:eastAsia="de-DE"/>
        </w:rPr>
      </w:pPr>
      <w:hyperlink w:anchor="_Toc506812864" w:history="1">
        <w:r w:rsidRPr="00EA4F96">
          <w:rPr>
            <w:rStyle w:val="Hyperlink"/>
            <w:rFonts w:eastAsia="Calibri" w:cstheme="minorHAnsi"/>
            <w:lang w:val="ru-RU"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de-DE" w:eastAsia="de-DE"/>
          </w:rPr>
          <w:tab/>
        </w:r>
        <w:r w:rsidRPr="00EA4F96">
          <w:rPr>
            <w:rStyle w:val="Hyperlink"/>
            <w:rFonts w:cstheme="minorHAnsi"/>
            <w:lang w:val="ru-RU"/>
          </w:rPr>
          <w:t>ДЕЯТЕЛЬНОСТЬ, ЗАПЛАНИРОВАННАЯ НА СЛЕДУЮЩИЙ ОТЧЁТНЫЙ ПЕРИОД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_Toc506812864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D5429F" w:rsidRDefault="00D5429F" w:rsidP="00D5429F">
      <w:pPr>
        <w:pStyle w:val="Verzeichnis2"/>
        <w:tabs>
          <w:tab w:val="left" w:pos="851"/>
          <w:tab w:val="right" w:leader="dot" w:pos="9090"/>
          <w:tab w:val="right" w:leader="dot" w:pos="9627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de-DE" w:eastAsia="de-DE"/>
        </w:rPr>
      </w:pPr>
      <w:hyperlink w:anchor="_Toc506812865" w:history="1">
        <w:r w:rsidRPr="00EA4F96">
          <w:rPr>
            <w:rStyle w:val="Hyperlink"/>
            <w:rFonts w:eastAsia="Calibri" w:cstheme="minorHAnsi"/>
            <w:lang w:val="en-US" w:eastAsia="en-US"/>
          </w:rPr>
          <w:t>5.1 Рабочий План – Финансовое Управление Проектом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_Toc506812865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  <w:bookmarkStart w:id="6" w:name="_GoBack"/>
      <w:bookmarkEnd w:id="6"/>
    </w:p>
    <w:p w:rsidR="00D5429F" w:rsidRDefault="00D5429F" w:rsidP="00D5429F">
      <w:pPr>
        <w:pStyle w:val="Verzeichnis2"/>
        <w:tabs>
          <w:tab w:val="left" w:pos="600"/>
          <w:tab w:val="left" w:pos="851"/>
          <w:tab w:val="right" w:leader="dot" w:pos="9090"/>
          <w:tab w:val="right" w:leader="dot" w:pos="9627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de-DE" w:eastAsia="de-DE"/>
        </w:rPr>
      </w:pPr>
      <w:hyperlink w:anchor="_Toc506812866" w:history="1">
        <w:r w:rsidRPr="00EA4F96">
          <w:rPr>
            <w:rStyle w:val="Hyperlink"/>
            <w:rFonts w:cs="Calibri"/>
            <w:lang w:val="en-US"/>
          </w:rPr>
          <w:t xml:space="preserve">5.2 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de-DE" w:eastAsia="de-DE"/>
          </w:rPr>
          <w:tab/>
        </w:r>
        <w:r w:rsidRPr="00EA4F96">
          <w:rPr>
            <w:rStyle w:val="Hyperlink"/>
            <w:rFonts w:cs="Calibri"/>
            <w:lang w:val="ru-RU"/>
          </w:rPr>
          <w:t>Рабочий План</w:t>
        </w:r>
        <w:r w:rsidRPr="00EA4F96">
          <w:rPr>
            <w:rStyle w:val="Hyperlink"/>
            <w:rFonts w:cs="Calibri"/>
            <w:lang w:val="en-US"/>
          </w:rPr>
          <w:t xml:space="preserve"> – </w:t>
        </w:r>
        <w:r w:rsidRPr="00EA4F96">
          <w:rPr>
            <w:rStyle w:val="Hyperlink"/>
            <w:rFonts w:cs="Calibri"/>
            <w:lang w:val="ru-RU"/>
          </w:rPr>
          <w:t>Процесс Закупок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_Toc506812866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D5429F" w:rsidRDefault="00D5429F" w:rsidP="00D5429F">
      <w:pPr>
        <w:pStyle w:val="Verzeichnis1"/>
        <w:tabs>
          <w:tab w:val="clear" w:pos="900"/>
          <w:tab w:val="left" w:pos="851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de-DE" w:eastAsia="de-DE"/>
        </w:rPr>
      </w:pPr>
      <w:hyperlink w:anchor="_Toc506812867" w:history="1">
        <w:r w:rsidRPr="00EA4F96">
          <w:rPr>
            <w:rStyle w:val="Hyperlink"/>
            <w:rFonts w:cstheme="minorHAnsi"/>
            <w:lang w:val="ru-RU"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de-DE" w:eastAsia="de-DE"/>
          </w:rPr>
          <w:tab/>
        </w:r>
        <w:r w:rsidRPr="00EA4F96">
          <w:rPr>
            <w:rStyle w:val="Hyperlink"/>
            <w:rFonts w:cstheme="minorHAnsi"/>
            <w:lang w:val="ru-RU"/>
          </w:rPr>
          <w:t>СТАТУС ВЫПОЛНЕНИЯ УСЛОВИЙ ЗАЁМНОГО СОГЛАШЕНИЯ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_Toc506812867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D5429F" w:rsidRDefault="00D5429F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de-DE" w:eastAsia="de-DE"/>
        </w:rPr>
      </w:pPr>
      <w:hyperlink w:anchor="_Toc506812868" w:history="1">
        <w:r w:rsidRPr="00EA4F96">
          <w:rPr>
            <w:rStyle w:val="Hyperlink"/>
            <w:rFonts w:eastAsia="Calibri" w:cstheme="minorHAnsi"/>
            <w:lang w:val="en-US"/>
          </w:rPr>
          <w:t>7.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val="de-DE" w:eastAsia="de-DE"/>
          </w:rPr>
          <w:tab/>
        </w:r>
        <w:r w:rsidRPr="00EA4F96">
          <w:rPr>
            <w:rStyle w:val="Hyperlink"/>
            <w:rFonts w:eastAsia="Calibri" w:cstheme="minorHAnsi"/>
            <w:lang w:val="ru-RU"/>
          </w:rPr>
          <w:t>ПРИЛОЖЕНИЯ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_Toc506812868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FC4073" w:rsidRPr="00FC4073" w:rsidRDefault="004D2C29" w:rsidP="00B94BE6">
      <w:pPr>
        <w:pStyle w:val="Verzeichnis1"/>
        <w:rPr>
          <w:lang w:val="en-US"/>
        </w:rPr>
      </w:pPr>
      <w:r>
        <w:rPr>
          <w:rFonts w:ascii="Arial" w:hAnsi="Arial"/>
          <w:noProof w:val="0"/>
          <w:lang w:val="en-US"/>
        </w:rPr>
        <w:fldChar w:fldCharType="end"/>
      </w:r>
    </w:p>
    <w:p w:rsidR="00FC4073" w:rsidRDefault="00FC4073" w:rsidP="00FC4073">
      <w:pPr>
        <w:rPr>
          <w:rFonts w:ascii="Cambria" w:hAnsi="Cambria" w:cstheme="minorHAnsi"/>
          <w:b/>
          <w:sz w:val="24"/>
          <w:szCs w:val="24"/>
          <w:lang w:val="ru-RU"/>
        </w:rPr>
      </w:pPr>
      <w:r w:rsidRPr="00B94BE6">
        <w:rPr>
          <w:rFonts w:ascii="Cambria" w:hAnsi="Cambria" w:cstheme="minorHAnsi"/>
          <w:b/>
          <w:sz w:val="24"/>
          <w:szCs w:val="24"/>
          <w:lang w:val="ru-RU"/>
        </w:rPr>
        <w:t>ПРИЛОЖЕНИЕ I - ФОТОГРАФИИ ОБЪЕКТА</w:t>
      </w:r>
      <w:r w:rsidRPr="00B94BE6">
        <w:rPr>
          <w:rFonts w:ascii="Cambria" w:hAnsi="Cambria" w:cstheme="minorHAnsi"/>
          <w:b/>
          <w:sz w:val="24"/>
          <w:szCs w:val="24"/>
          <w:lang w:val="ru-RU"/>
        </w:rPr>
        <w:br/>
        <w:t>ПРИЛОЖЕНИЕ II - СТАТУС РЕАЛИЗАЦИИ</w:t>
      </w:r>
      <w:r w:rsidRPr="00B94BE6">
        <w:rPr>
          <w:rFonts w:ascii="Cambria" w:hAnsi="Cambria" w:cstheme="minorHAnsi"/>
          <w:b/>
          <w:sz w:val="24"/>
          <w:szCs w:val="24"/>
          <w:lang w:val="ru-RU"/>
        </w:rPr>
        <w:br/>
        <w:t>ПРИЛОЖЕНИЕ III - ПЛАН ОБЕСПЕЧЕНИЯ КАЧЕСТВА</w:t>
      </w:r>
      <w:r w:rsidRPr="00B94BE6">
        <w:rPr>
          <w:rFonts w:ascii="Cambria" w:hAnsi="Cambria" w:cstheme="minorHAnsi"/>
          <w:b/>
          <w:sz w:val="24"/>
          <w:szCs w:val="24"/>
          <w:lang w:val="ru-RU"/>
        </w:rPr>
        <w:br/>
        <w:t xml:space="preserve">ПРИЛОЖЕНИЕ IV - СОСТОЯНИЕ ОБЯЗЫВАЮЩИХ ОГРАНИЧЕНИЙ </w:t>
      </w:r>
      <w:r w:rsidR="000C0D3C">
        <w:rPr>
          <w:rFonts w:ascii="Cambria" w:hAnsi="Cambria" w:cstheme="minorHAnsi"/>
          <w:b/>
          <w:sz w:val="24"/>
          <w:szCs w:val="24"/>
          <w:lang w:val="ru-RU"/>
        </w:rPr>
        <w:t xml:space="preserve">ЗАЁМНОГО </w:t>
      </w:r>
      <w:r w:rsidRPr="00B94BE6">
        <w:rPr>
          <w:rFonts w:ascii="Cambria" w:hAnsi="Cambria" w:cstheme="minorHAnsi"/>
          <w:b/>
          <w:sz w:val="24"/>
          <w:szCs w:val="24"/>
          <w:lang w:val="ru-RU"/>
        </w:rPr>
        <w:t xml:space="preserve">СОГЛАШЕНИЯ </w:t>
      </w:r>
      <w:r w:rsidRPr="00B94BE6">
        <w:rPr>
          <w:rFonts w:ascii="Cambria" w:hAnsi="Cambria" w:cstheme="minorHAnsi"/>
          <w:b/>
          <w:sz w:val="24"/>
          <w:szCs w:val="24"/>
          <w:lang w:val="ru-RU"/>
        </w:rPr>
        <w:br/>
        <w:t>ПРИЛОЖЕНИЕ V - КВАРТАЛЬНЫЙ ЭКОЛОГИЧЕСКИЙ ОТЧЕТ</w:t>
      </w:r>
    </w:p>
    <w:p w:rsidR="00203882" w:rsidRPr="00B94BE6" w:rsidRDefault="00203882" w:rsidP="00FC4073">
      <w:pPr>
        <w:rPr>
          <w:rFonts w:ascii="Cambria" w:hAnsi="Cambria" w:cstheme="minorHAnsi"/>
          <w:b/>
          <w:sz w:val="24"/>
          <w:szCs w:val="24"/>
          <w:lang w:val="ru-RU" w:eastAsia="es-ES"/>
        </w:rPr>
      </w:pPr>
    </w:p>
    <w:p w:rsidR="005C1D20" w:rsidRPr="007C7ACC" w:rsidRDefault="0086084C" w:rsidP="007C7ACC">
      <w:pPr>
        <w:rPr>
          <w:noProof w:val="0"/>
          <w:lang w:val="ru-RU"/>
        </w:rPr>
      </w:pPr>
      <w:r w:rsidRPr="00FC4073"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  <w:br w:type="page"/>
      </w:r>
      <w:r w:rsidR="007C7ACC" w:rsidRPr="007C7ACC">
        <w:rPr>
          <w:noProof w:val="0"/>
          <w:lang w:val="ru-RU"/>
        </w:rPr>
        <w:lastRenderedPageBreak/>
        <w:t xml:space="preserve"> </w:t>
      </w:r>
    </w:p>
    <w:p w:rsidR="00374E80" w:rsidRPr="008265D9" w:rsidRDefault="00374E80" w:rsidP="00374E80">
      <w:pPr>
        <w:pStyle w:val="berschrift1"/>
        <w:spacing w:before="0"/>
        <w:jc w:val="both"/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</w:pPr>
      <w:bookmarkStart w:id="7" w:name="_Toc471348464"/>
      <w:bookmarkStart w:id="8" w:name="_Hlk497230711"/>
      <w:bookmarkStart w:id="9" w:name="_Toc506812851"/>
      <w:r w:rsidRPr="008265D9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>1.</w:t>
      </w:r>
      <w:r w:rsidRPr="008265D9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ab/>
      </w:r>
      <w:bookmarkEnd w:id="7"/>
      <w:r w:rsidR="00416E52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>КРАТКОЕ</w:t>
      </w:r>
      <w:r w:rsidR="00416E52" w:rsidRPr="008265D9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 xml:space="preserve"> </w:t>
      </w:r>
      <w:r w:rsidR="00416E52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>ИЗЛОЖЕНИЕ</w:t>
      </w:r>
      <w:bookmarkEnd w:id="9"/>
      <w:r w:rsidR="00416E52" w:rsidRPr="008265D9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 xml:space="preserve"> </w:t>
      </w:r>
    </w:p>
    <w:p w:rsidR="00374E80" w:rsidRPr="008265D9" w:rsidRDefault="00374E80" w:rsidP="00374E80">
      <w:pPr>
        <w:spacing w:after="0"/>
        <w:jc w:val="both"/>
        <w:rPr>
          <w:rFonts w:ascii="Arial" w:hAnsi="Arial" w:cs="Arial"/>
          <w:noProof w:val="0"/>
          <w:sz w:val="24"/>
          <w:szCs w:val="24"/>
          <w:lang w:val="ru-RU"/>
        </w:rPr>
      </w:pPr>
    </w:p>
    <w:p w:rsidR="00BD2210" w:rsidRPr="008265D9" w:rsidRDefault="00BD2210" w:rsidP="00301605">
      <w:pPr>
        <w:spacing w:after="0"/>
        <w:jc w:val="both"/>
        <w:rPr>
          <w:lang w:val="ru-RU"/>
        </w:rPr>
      </w:pPr>
      <w:r>
        <w:rPr>
          <w:lang w:val="ru-RU"/>
        </w:rPr>
        <w:t xml:space="preserve">Это первый консолидированный ежеквартальный отчет о ходе работы, подготовленный </w:t>
      </w:r>
      <w:r w:rsidR="00CA79BC">
        <w:rPr>
          <w:lang w:val="ru-RU"/>
        </w:rPr>
        <w:t>Консультантом по поддержке</w:t>
      </w:r>
      <w:r>
        <w:rPr>
          <w:lang w:val="ru-RU"/>
        </w:rPr>
        <w:t xml:space="preserve"> </w:t>
      </w:r>
      <w:r w:rsidR="002B6171">
        <w:rPr>
          <w:lang w:val="ru-RU"/>
        </w:rPr>
        <w:t>ГРП</w:t>
      </w:r>
      <w:r>
        <w:rPr>
          <w:lang w:val="ru-RU"/>
        </w:rPr>
        <w:t>. В этом отчете представлены достижения управленческих, закупочн</w:t>
      </w:r>
      <w:r w:rsidR="00336ED4">
        <w:rPr>
          <w:lang w:val="ru-RU"/>
        </w:rPr>
        <w:t>ых и тендерных документов и всей</w:t>
      </w:r>
      <w:r>
        <w:rPr>
          <w:lang w:val="ru-RU"/>
        </w:rPr>
        <w:t xml:space="preserve"> </w:t>
      </w:r>
      <w:r w:rsidR="00336ED4">
        <w:rPr>
          <w:lang w:val="ru-RU"/>
        </w:rPr>
        <w:t>прочей соответствующей</w:t>
      </w:r>
      <w:r>
        <w:rPr>
          <w:lang w:val="ru-RU"/>
        </w:rPr>
        <w:t xml:space="preserve"> </w:t>
      </w:r>
      <w:r w:rsidR="00336ED4">
        <w:rPr>
          <w:lang w:val="ru-RU"/>
        </w:rPr>
        <w:t>деятельности</w:t>
      </w:r>
      <w:r>
        <w:rPr>
          <w:lang w:val="ru-RU"/>
        </w:rPr>
        <w:t xml:space="preserve"> проекта </w:t>
      </w:r>
      <w:r w:rsidR="00CA79BC">
        <w:rPr>
          <w:lang w:val="ru-RU"/>
        </w:rPr>
        <w:t xml:space="preserve">за период </w:t>
      </w:r>
      <w:r>
        <w:rPr>
          <w:lang w:val="ru-RU"/>
        </w:rPr>
        <w:t>с 1 августа по 31 октября 2017 года.</w:t>
      </w:r>
    </w:p>
    <w:p w:rsidR="00BD2210" w:rsidRDefault="00BD2210" w:rsidP="00301605">
      <w:pPr>
        <w:spacing w:after="0"/>
        <w:jc w:val="both"/>
        <w:rPr>
          <w:lang w:val="ru-RU"/>
        </w:rPr>
      </w:pPr>
    </w:p>
    <w:p w:rsidR="00BD2210" w:rsidRPr="00BD2210" w:rsidRDefault="00BD2210" w:rsidP="00301605">
      <w:pPr>
        <w:spacing w:after="0"/>
        <w:jc w:val="both"/>
        <w:rPr>
          <w:rFonts w:ascii="Arial" w:hAnsi="Arial" w:cs="Arial"/>
          <w:noProof w:val="0"/>
          <w:sz w:val="24"/>
          <w:szCs w:val="24"/>
          <w:lang w:val="ru-RU"/>
        </w:rPr>
      </w:pPr>
      <w:r>
        <w:rPr>
          <w:lang w:val="ru-RU"/>
        </w:rPr>
        <w:t>Структура отчета аналогична большей части уже представленного формата отч</w:t>
      </w:r>
      <w:r w:rsidR="00466BEB">
        <w:rPr>
          <w:lang w:val="ru-RU"/>
        </w:rPr>
        <w:t>етности, разработанного для ГРП и представленного</w:t>
      </w:r>
      <w:r>
        <w:rPr>
          <w:lang w:val="ru-RU"/>
        </w:rPr>
        <w:t xml:space="preserve"> в АБР. Предполагается, что формат отчетности будет одобрен. В этом докладе содержится информация о всеобъемлющем прогрессе, достигнутом в области управления, закупочной деятельности и всех других </w:t>
      </w:r>
      <w:r w:rsidR="00D76F96">
        <w:rPr>
          <w:lang w:val="ru-RU"/>
        </w:rPr>
        <w:t>решений</w:t>
      </w:r>
      <w:r>
        <w:rPr>
          <w:lang w:val="ru-RU"/>
        </w:rPr>
        <w:t xml:space="preserve"> по </w:t>
      </w:r>
      <w:r w:rsidR="00D76F96">
        <w:rPr>
          <w:lang w:val="ru-RU"/>
        </w:rPr>
        <w:t xml:space="preserve">Проекту </w:t>
      </w:r>
      <w:r w:rsidR="00CA79BC">
        <w:rPr>
          <w:lang w:val="ru-RU"/>
        </w:rPr>
        <w:t>«Управление</w:t>
      </w:r>
      <w:r w:rsidR="00D76F96">
        <w:rPr>
          <w:lang w:val="ru-RU"/>
        </w:rPr>
        <w:t xml:space="preserve"> Т</w:t>
      </w:r>
      <w:r>
        <w:rPr>
          <w:lang w:val="ru-RU"/>
        </w:rPr>
        <w:t xml:space="preserve">вердыми </w:t>
      </w:r>
      <w:r w:rsidR="00D76F96">
        <w:rPr>
          <w:lang w:val="ru-RU"/>
        </w:rPr>
        <w:t>Бытовыми О</w:t>
      </w:r>
      <w:r>
        <w:rPr>
          <w:lang w:val="ru-RU"/>
        </w:rPr>
        <w:t>тходами</w:t>
      </w:r>
      <w:r w:rsidR="00CA79BC">
        <w:rPr>
          <w:lang w:val="ru-RU"/>
        </w:rPr>
        <w:t>»</w:t>
      </w:r>
      <w:r>
        <w:rPr>
          <w:lang w:val="ru-RU"/>
        </w:rPr>
        <w:t xml:space="preserve"> в третьем квартале 2017 года. Последующие отчеты о ходе работы будут представлены в </w:t>
      </w:r>
      <w:r w:rsidR="00D76F96">
        <w:rPr>
          <w:lang w:val="ru-RU"/>
        </w:rPr>
        <w:t>подобной</w:t>
      </w:r>
      <w:r>
        <w:rPr>
          <w:lang w:val="ru-RU"/>
        </w:rPr>
        <w:t xml:space="preserve"> структуре, но уточнены с учетом комментариев и предложений, которые мог</w:t>
      </w:r>
      <w:r w:rsidR="00D76F96">
        <w:rPr>
          <w:lang w:val="ru-RU"/>
        </w:rPr>
        <w:t>ут быть получены от Азиатского Банка Р</w:t>
      </w:r>
      <w:r>
        <w:rPr>
          <w:lang w:val="ru-RU"/>
        </w:rPr>
        <w:t>азвития или других заинтересованных сторон проекта.</w:t>
      </w:r>
    </w:p>
    <w:p w:rsidR="00374E80" w:rsidRPr="00BD2210" w:rsidRDefault="00374E80" w:rsidP="00374E80">
      <w:pPr>
        <w:rPr>
          <w:rFonts w:cstheme="minorHAnsi"/>
          <w:b/>
          <w:noProof w:val="0"/>
          <w:sz w:val="24"/>
          <w:szCs w:val="24"/>
          <w:u w:val="single"/>
          <w:lang w:val="ru-RU"/>
        </w:rPr>
      </w:pPr>
    </w:p>
    <w:p w:rsidR="008248E5" w:rsidRPr="00BD1193" w:rsidRDefault="00CD23C2" w:rsidP="00CD23C2">
      <w:pPr>
        <w:pStyle w:val="berschrift1"/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</w:pPr>
      <w:bookmarkStart w:id="10" w:name="_Toc506812852"/>
      <w:r w:rsidRPr="00BD1193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>2.</w:t>
      </w:r>
      <w:r w:rsidRPr="00BD1193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ab/>
      </w:r>
      <w:r w:rsidR="0089078F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>ВВЕДЕНИЕ / ОПИСАНИЕ ПРОЕКТА</w:t>
      </w:r>
      <w:bookmarkEnd w:id="10"/>
      <w:r w:rsidR="00AB174B" w:rsidRPr="00BD1193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 xml:space="preserve"> </w:t>
      </w:r>
    </w:p>
    <w:p w:rsidR="00275127" w:rsidRPr="00292F8A" w:rsidRDefault="0089078F" w:rsidP="00292F8A">
      <w:pPr>
        <w:pStyle w:val="berschrift2"/>
        <w:numPr>
          <w:ilvl w:val="1"/>
          <w:numId w:val="8"/>
        </w:numPr>
        <w:spacing w:after="120" w:line="259" w:lineRule="auto"/>
        <w:ind w:left="576" w:hanging="576"/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</w:pPr>
      <w:bookmarkStart w:id="11" w:name="_Toc506812853"/>
      <w:r w:rsidRPr="00292F8A"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  <w:t>Описание Проекта</w:t>
      </w:r>
      <w:bookmarkEnd w:id="11"/>
    </w:p>
    <w:p w:rsidR="00EA4736" w:rsidRPr="00BD1193" w:rsidRDefault="00EA4736" w:rsidP="00EA4736">
      <w:pPr>
        <w:spacing w:after="0" w:line="240" w:lineRule="auto"/>
        <w:jc w:val="both"/>
        <w:rPr>
          <w:rFonts w:cstheme="minorHAnsi"/>
          <w:noProof w:val="0"/>
          <w:color w:val="000000"/>
          <w:szCs w:val="23"/>
          <w:lang w:val="en-US" w:eastAsia="ru-RU"/>
        </w:rPr>
      </w:pPr>
    </w:p>
    <w:p w:rsidR="0089078F" w:rsidRDefault="0089078F" w:rsidP="00CD23C2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Устойчивая экономика Узбекистана в сочетании с растущим уровнем народонаселения и урбанизации приводит к новым вызовам развития. По оценкам, Узбе</w:t>
      </w:r>
      <w:r w:rsidR="00FF369F">
        <w:rPr>
          <w:lang w:val="ru-RU"/>
        </w:rPr>
        <w:t xml:space="preserve">кистан </w:t>
      </w:r>
      <w:r w:rsidR="00FF369F" w:rsidRPr="00F538EC">
        <w:rPr>
          <w:lang w:val="ru-RU"/>
        </w:rPr>
        <w:t>производит более 0,5 млн</w:t>
      </w:r>
      <w:r w:rsidRPr="00F538EC">
        <w:rPr>
          <w:lang w:val="ru-RU"/>
        </w:rPr>
        <w:t>. тонн</w:t>
      </w:r>
      <w:r>
        <w:rPr>
          <w:lang w:val="ru-RU"/>
        </w:rPr>
        <w:t xml:space="preserve"> твердых отходов в год. Ожидается, что к 2030 году эта скорость генерации будет увеличиваться до более </w:t>
      </w:r>
      <w:r w:rsidR="00FF369F">
        <w:rPr>
          <w:lang w:val="ru-RU"/>
        </w:rPr>
        <w:t>0,</w:t>
      </w:r>
      <w:r>
        <w:rPr>
          <w:lang w:val="ru-RU"/>
        </w:rPr>
        <w:t>7 м</w:t>
      </w:r>
      <w:r w:rsidR="001C7FF0">
        <w:rPr>
          <w:lang w:val="ru-RU"/>
        </w:rPr>
        <w:t>лн.</w:t>
      </w:r>
      <w:r>
        <w:rPr>
          <w:lang w:val="ru-RU"/>
        </w:rPr>
        <w:t xml:space="preserve"> тонн в год. Национальные проблемы в о</w:t>
      </w:r>
      <w:r w:rsidR="00CA79BC">
        <w:rPr>
          <w:lang w:val="ru-RU"/>
        </w:rPr>
        <w:t>бласти УТБО полностью признаны П</w:t>
      </w:r>
      <w:r>
        <w:rPr>
          <w:lang w:val="ru-RU"/>
        </w:rPr>
        <w:t xml:space="preserve">равительством </w:t>
      </w:r>
      <w:r w:rsidR="00CA79BC">
        <w:rPr>
          <w:lang w:val="ru-RU"/>
        </w:rPr>
        <w:t>Республики Узбекистан</w:t>
      </w:r>
      <w:r>
        <w:rPr>
          <w:lang w:val="ru-RU"/>
        </w:rPr>
        <w:t>, которое недавно мобилизовало значительные ресурсы для улучшения предоставления услуг по УТБО.</w:t>
      </w:r>
    </w:p>
    <w:p w:rsidR="0089078F" w:rsidRPr="0089078F" w:rsidRDefault="0089078F" w:rsidP="00CD23C2">
      <w:pPr>
        <w:spacing w:after="0" w:line="240" w:lineRule="auto"/>
        <w:jc w:val="both"/>
        <w:rPr>
          <w:rFonts w:cstheme="minorHAnsi"/>
          <w:noProof w:val="0"/>
          <w:lang w:val="ru-RU"/>
        </w:rPr>
      </w:pPr>
      <w:r>
        <w:rPr>
          <w:lang w:val="ru-RU"/>
        </w:rPr>
        <w:br/>
        <w:t>Таким образом, проект по</w:t>
      </w:r>
      <w:r w:rsidR="00CA79BC">
        <w:rPr>
          <w:lang w:val="ru-RU"/>
        </w:rPr>
        <w:t>лностью поддерживает приоритет П</w:t>
      </w:r>
      <w:r>
        <w:rPr>
          <w:lang w:val="ru-RU"/>
        </w:rPr>
        <w:t xml:space="preserve">равительства по совершенствованию системы УТБО в </w:t>
      </w:r>
      <w:r w:rsidR="00A249AD">
        <w:rPr>
          <w:lang w:val="ru-RU"/>
        </w:rPr>
        <w:t xml:space="preserve">городе </w:t>
      </w:r>
      <w:r w:rsidR="00CA79BC">
        <w:rPr>
          <w:lang w:val="ru-RU"/>
        </w:rPr>
        <w:t>Ташкент</w:t>
      </w:r>
      <w:r>
        <w:rPr>
          <w:lang w:val="ru-RU"/>
        </w:rPr>
        <w:t xml:space="preserve"> посредством инвестиционного пакета для ускорения инициатив по минимизации и </w:t>
      </w:r>
      <w:r w:rsidR="003F3FD3">
        <w:rPr>
          <w:lang w:val="ru-RU"/>
        </w:rPr>
        <w:t>переработке</w:t>
      </w:r>
      <w:r>
        <w:rPr>
          <w:lang w:val="ru-RU"/>
        </w:rPr>
        <w:t xml:space="preserve"> отходов, модернизации и реконструкции систем сбора и </w:t>
      </w:r>
      <w:r w:rsidR="003F3FD3">
        <w:rPr>
          <w:lang w:val="ru-RU"/>
        </w:rPr>
        <w:t>транспортировки</w:t>
      </w:r>
      <w:r>
        <w:rPr>
          <w:lang w:val="ru-RU"/>
        </w:rPr>
        <w:t xml:space="preserve"> отходов в городских районах, а</w:t>
      </w:r>
      <w:r w:rsidR="007D0EBF">
        <w:rPr>
          <w:lang w:val="ru-RU"/>
        </w:rPr>
        <w:t xml:space="preserve"> также для </w:t>
      </w:r>
      <w:r w:rsidR="003F3FD3">
        <w:rPr>
          <w:lang w:val="ru-RU"/>
        </w:rPr>
        <w:t>строительства</w:t>
      </w:r>
      <w:r w:rsidR="007D0EBF">
        <w:rPr>
          <w:lang w:val="ru-RU"/>
        </w:rPr>
        <w:t xml:space="preserve"> нового санитарного полигона (СП</w:t>
      </w:r>
      <w:r>
        <w:rPr>
          <w:lang w:val="ru-RU"/>
        </w:rPr>
        <w:t>) для обслуживания города</w:t>
      </w:r>
      <w:r w:rsidR="00A249AD">
        <w:rPr>
          <w:lang w:val="ru-RU"/>
        </w:rPr>
        <w:t xml:space="preserve"> Ташкента</w:t>
      </w:r>
      <w:r w:rsidR="007D0EBF">
        <w:rPr>
          <w:lang w:val="ru-RU"/>
        </w:rPr>
        <w:t xml:space="preserve">, по крайней мере до </w:t>
      </w:r>
      <w:r>
        <w:rPr>
          <w:lang w:val="ru-RU"/>
        </w:rPr>
        <w:t>2030 год</w:t>
      </w:r>
      <w:r w:rsidR="007D0EBF">
        <w:rPr>
          <w:lang w:val="ru-RU"/>
        </w:rPr>
        <w:t>а</w:t>
      </w:r>
      <w:r>
        <w:rPr>
          <w:lang w:val="ru-RU"/>
        </w:rPr>
        <w:t>.</w:t>
      </w:r>
    </w:p>
    <w:p w:rsidR="00CD23C2" w:rsidRPr="0089078F" w:rsidRDefault="00CD23C2" w:rsidP="00CD23C2">
      <w:pPr>
        <w:spacing w:after="0" w:line="240" w:lineRule="auto"/>
        <w:jc w:val="both"/>
        <w:rPr>
          <w:rFonts w:cstheme="minorHAnsi"/>
          <w:noProof w:val="0"/>
          <w:lang w:val="ru-RU"/>
        </w:rPr>
      </w:pPr>
    </w:p>
    <w:p w:rsidR="0089078F" w:rsidRPr="0089078F" w:rsidRDefault="0089078F" w:rsidP="00CD23C2">
      <w:pPr>
        <w:spacing w:after="0" w:line="240" w:lineRule="auto"/>
        <w:jc w:val="both"/>
        <w:rPr>
          <w:rFonts w:cstheme="minorHAnsi"/>
          <w:noProof w:val="0"/>
          <w:lang w:val="ru-RU"/>
        </w:rPr>
      </w:pPr>
      <w:r>
        <w:rPr>
          <w:lang w:val="ru-RU"/>
        </w:rPr>
        <w:t xml:space="preserve">Общая цель заключается в создании усовершенствованной системы управления твердыми </w:t>
      </w:r>
      <w:r w:rsidR="00A249AD">
        <w:rPr>
          <w:lang w:val="ru-RU"/>
        </w:rPr>
        <w:t xml:space="preserve">бытовыми </w:t>
      </w:r>
      <w:r>
        <w:rPr>
          <w:lang w:val="ru-RU"/>
        </w:rPr>
        <w:t>отходами (</w:t>
      </w:r>
      <w:r w:rsidR="0084655B">
        <w:rPr>
          <w:lang w:val="ru-RU"/>
        </w:rPr>
        <w:t>УТБО</w:t>
      </w:r>
      <w:r>
        <w:rPr>
          <w:lang w:val="ru-RU"/>
        </w:rPr>
        <w:t xml:space="preserve">) в </w:t>
      </w:r>
      <w:r w:rsidR="0084655B">
        <w:rPr>
          <w:lang w:val="ru-RU"/>
        </w:rPr>
        <w:t>столице, г. Ташкент,</w:t>
      </w:r>
      <w:r>
        <w:rPr>
          <w:lang w:val="ru-RU"/>
        </w:rPr>
        <w:t xml:space="preserve"> для модернизации городской инфраструктуры и услуг. В рамках проекта будет создан санитарный полигон, отвечающий междунар</w:t>
      </w:r>
      <w:r w:rsidR="0084655B">
        <w:rPr>
          <w:lang w:val="ru-RU"/>
        </w:rPr>
        <w:t xml:space="preserve">одным стандартам, </w:t>
      </w:r>
      <w:r w:rsidR="00A93BCE">
        <w:rPr>
          <w:lang w:val="ru-RU"/>
        </w:rPr>
        <w:t>реконструированы</w:t>
      </w:r>
      <w:r w:rsidR="0084655B">
        <w:rPr>
          <w:lang w:val="ru-RU"/>
        </w:rPr>
        <w:t xml:space="preserve"> </w:t>
      </w:r>
      <w:r w:rsidR="00F538EC">
        <w:rPr>
          <w:lang w:val="ru-RU"/>
        </w:rPr>
        <w:t>перегрузочные станции</w:t>
      </w:r>
      <w:r>
        <w:rPr>
          <w:lang w:val="ru-RU"/>
        </w:rPr>
        <w:t xml:space="preserve"> </w:t>
      </w:r>
      <w:r w:rsidR="0084655B">
        <w:rPr>
          <w:lang w:val="ru-RU"/>
        </w:rPr>
        <w:t xml:space="preserve">отходов и модернизирован </w:t>
      </w:r>
      <w:r w:rsidR="00A93BCE">
        <w:rPr>
          <w:lang w:val="ru-RU"/>
        </w:rPr>
        <w:t>авто</w:t>
      </w:r>
      <w:r w:rsidR="0084655B">
        <w:rPr>
          <w:lang w:val="ru-RU"/>
        </w:rPr>
        <w:t>транспортный парк</w:t>
      </w:r>
      <w:r>
        <w:rPr>
          <w:lang w:val="ru-RU"/>
        </w:rPr>
        <w:t xml:space="preserve"> </w:t>
      </w:r>
      <w:r w:rsidR="0084655B">
        <w:rPr>
          <w:lang w:val="ru-RU"/>
        </w:rPr>
        <w:t xml:space="preserve">для </w:t>
      </w:r>
      <w:r>
        <w:rPr>
          <w:lang w:val="ru-RU"/>
        </w:rPr>
        <w:t xml:space="preserve">сбора и </w:t>
      </w:r>
      <w:r w:rsidR="0084655B">
        <w:rPr>
          <w:lang w:val="ru-RU"/>
        </w:rPr>
        <w:t>транспортировки</w:t>
      </w:r>
      <w:r>
        <w:rPr>
          <w:lang w:val="ru-RU"/>
        </w:rPr>
        <w:t xml:space="preserve"> отходов. </w:t>
      </w:r>
      <w:r w:rsidR="0084655B">
        <w:rPr>
          <w:lang w:val="ru-RU"/>
        </w:rPr>
        <w:t>Проект</w:t>
      </w:r>
      <w:r>
        <w:rPr>
          <w:lang w:val="ru-RU"/>
        </w:rPr>
        <w:t xml:space="preserve"> </w:t>
      </w:r>
      <w:r w:rsidR="0084655B">
        <w:rPr>
          <w:lang w:val="ru-RU"/>
        </w:rPr>
        <w:t>нацелен</w:t>
      </w:r>
      <w:r>
        <w:rPr>
          <w:lang w:val="ru-RU"/>
        </w:rPr>
        <w:t xml:space="preserve"> наращивать потенциал в области управления отходами и поможет сформулировать национальную стратегию по управлению твердыми </w:t>
      </w:r>
      <w:r w:rsidR="00A249AD">
        <w:rPr>
          <w:lang w:val="ru-RU"/>
        </w:rPr>
        <w:t xml:space="preserve">бытовыми </w:t>
      </w:r>
      <w:r>
        <w:rPr>
          <w:lang w:val="ru-RU"/>
        </w:rPr>
        <w:t>отходами.</w:t>
      </w:r>
    </w:p>
    <w:p w:rsidR="00CD23C2" w:rsidRPr="0089078F" w:rsidRDefault="00CD23C2" w:rsidP="00CD23C2">
      <w:pPr>
        <w:spacing w:after="0" w:line="240" w:lineRule="auto"/>
        <w:jc w:val="both"/>
        <w:rPr>
          <w:rFonts w:cstheme="minorHAnsi"/>
          <w:noProof w:val="0"/>
          <w:lang w:val="ru-RU"/>
        </w:rPr>
      </w:pPr>
    </w:p>
    <w:p w:rsidR="004B7083" w:rsidRDefault="005A4149" w:rsidP="004B7083">
      <w:pPr>
        <w:spacing w:after="0" w:line="240" w:lineRule="auto"/>
        <w:jc w:val="both"/>
        <w:rPr>
          <w:lang w:val="ru-RU"/>
        </w:rPr>
      </w:pPr>
      <w:r w:rsidRPr="005A4149">
        <w:rPr>
          <w:b/>
          <w:lang w:val="ru-RU"/>
        </w:rPr>
        <w:t>1.</w:t>
      </w:r>
      <w:r>
        <w:rPr>
          <w:lang w:val="ru-RU"/>
        </w:rPr>
        <w:t xml:space="preserve"> </w:t>
      </w:r>
      <w:r w:rsidRPr="005A4149">
        <w:rPr>
          <w:b/>
          <w:lang w:val="ru-RU"/>
        </w:rPr>
        <w:t>Обоснование, Местоположение и Бенефициары Проекта:</w:t>
      </w:r>
      <w:r>
        <w:rPr>
          <w:lang w:val="ru-RU"/>
        </w:rPr>
        <w:t xml:space="preserve"> Цель проекта – обеспечить усовершенствованную систему управления твердыми </w:t>
      </w:r>
      <w:r w:rsidR="00F538EC">
        <w:rPr>
          <w:lang w:val="ru-RU"/>
        </w:rPr>
        <w:t xml:space="preserve">бытовыми </w:t>
      </w:r>
      <w:r>
        <w:rPr>
          <w:lang w:val="ru-RU"/>
        </w:rPr>
        <w:t xml:space="preserve">отходами (УТБО) </w:t>
      </w:r>
      <w:r w:rsidR="004B7083">
        <w:rPr>
          <w:lang w:val="ru-RU"/>
        </w:rPr>
        <w:t>в столице, г. Ташкент</w:t>
      </w:r>
      <w:r>
        <w:rPr>
          <w:lang w:val="ru-RU"/>
        </w:rPr>
        <w:t xml:space="preserve">, чтобы модернизировать городскую инфраструктуру и услуги. В рамках проекта будет создан санитарный полигон, отвечающий международным стандартам, </w:t>
      </w:r>
      <w:r w:rsidR="004B7083">
        <w:rPr>
          <w:lang w:val="ru-RU"/>
        </w:rPr>
        <w:t xml:space="preserve">восстановлены </w:t>
      </w:r>
      <w:r w:rsidR="00F538EC">
        <w:rPr>
          <w:lang w:val="ru-RU"/>
        </w:rPr>
        <w:t>перегрузочные станции</w:t>
      </w:r>
      <w:r w:rsidR="004B7083">
        <w:rPr>
          <w:lang w:val="ru-RU"/>
        </w:rPr>
        <w:t xml:space="preserve"> </w:t>
      </w:r>
      <w:r w:rsidR="00A93BCE">
        <w:rPr>
          <w:lang w:val="ru-RU"/>
        </w:rPr>
        <w:t xml:space="preserve">бытовых </w:t>
      </w:r>
      <w:r w:rsidR="004B7083">
        <w:rPr>
          <w:lang w:val="ru-RU"/>
        </w:rPr>
        <w:t xml:space="preserve">отходов и модернизирован транспортный парк для сбора и транспортировки отходов. Проект нацелен наращивать потенциал в области управления </w:t>
      </w:r>
      <w:r w:rsidR="00A249AD">
        <w:rPr>
          <w:lang w:val="ru-RU"/>
        </w:rPr>
        <w:t xml:space="preserve">бытовыми </w:t>
      </w:r>
      <w:r w:rsidR="004B7083">
        <w:rPr>
          <w:lang w:val="ru-RU"/>
        </w:rPr>
        <w:t xml:space="preserve">отходами и поможет сформулировать национальную стратегию по управлению твердыми </w:t>
      </w:r>
      <w:r w:rsidR="00A249AD">
        <w:rPr>
          <w:lang w:val="ru-RU"/>
        </w:rPr>
        <w:t xml:space="preserve">бытовыми </w:t>
      </w:r>
      <w:r w:rsidR="004B7083">
        <w:rPr>
          <w:lang w:val="ru-RU"/>
        </w:rPr>
        <w:t>отходами.</w:t>
      </w:r>
    </w:p>
    <w:p w:rsidR="004B7083" w:rsidRPr="0089078F" w:rsidRDefault="004B7083" w:rsidP="004B7083">
      <w:pPr>
        <w:spacing w:after="0" w:line="240" w:lineRule="auto"/>
        <w:jc w:val="both"/>
        <w:rPr>
          <w:rFonts w:cstheme="minorHAnsi"/>
          <w:noProof w:val="0"/>
          <w:lang w:val="ru-RU"/>
        </w:rPr>
      </w:pPr>
    </w:p>
    <w:p w:rsidR="00B75A60" w:rsidRPr="00B75A60" w:rsidRDefault="00141E90" w:rsidP="00867961">
      <w:pPr>
        <w:jc w:val="both"/>
        <w:rPr>
          <w:rFonts w:cstheme="minorHAnsi"/>
          <w:noProof w:val="0"/>
          <w:lang w:val="ru-RU"/>
        </w:rPr>
      </w:pPr>
      <w:r w:rsidRPr="00141E90">
        <w:rPr>
          <w:b/>
          <w:lang w:val="ru-RU"/>
        </w:rPr>
        <w:t>2.</w:t>
      </w:r>
      <w:r>
        <w:rPr>
          <w:lang w:val="ru-RU"/>
        </w:rPr>
        <w:t xml:space="preserve"> </w:t>
      </w:r>
      <w:r w:rsidRPr="00141E90">
        <w:rPr>
          <w:b/>
          <w:lang w:val="ru-RU"/>
        </w:rPr>
        <w:t>Воздействие и Р</w:t>
      </w:r>
      <w:r w:rsidR="00B75A60" w:rsidRPr="00141E90">
        <w:rPr>
          <w:b/>
          <w:lang w:val="ru-RU"/>
        </w:rPr>
        <w:t>езультат:</w:t>
      </w:r>
      <w:r>
        <w:rPr>
          <w:lang w:val="ru-RU"/>
        </w:rPr>
        <w:t xml:space="preserve"> воздействие П</w:t>
      </w:r>
      <w:r w:rsidR="00B75A60">
        <w:rPr>
          <w:lang w:val="ru-RU"/>
        </w:rPr>
        <w:t xml:space="preserve">роекта </w:t>
      </w:r>
      <w:r>
        <w:rPr>
          <w:lang w:val="ru-RU"/>
        </w:rPr>
        <w:t>–</w:t>
      </w:r>
      <w:r w:rsidR="00B75A60">
        <w:rPr>
          <w:lang w:val="ru-RU"/>
        </w:rPr>
        <w:t xml:space="preserve"> устойчивая городская среда и </w:t>
      </w:r>
      <w:r>
        <w:rPr>
          <w:lang w:val="ru-RU"/>
        </w:rPr>
        <w:t xml:space="preserve">улучшенное </w:t>
      </w:r>
      <w:r w:rsidR="00B75A60">
        <w:rPr>
          <w:lang w:val="ru-RU"/>
        </w:rPr>
        <w:t>качество жизни</w:t>
      </w:r>
      <w:r>
        <w:rPr>
          <w:lang w:val="ru-RU"/>
        </w:rPr>
        <w:t xml:space="preserve"> для</w:t>
      </w:r>
      <w:r w:rsidR="00B75A60">
        <w:rPr>
          <w:lang w:val="ru-RU"/>
        </w:rPr>
        <w:t xml:space="preserve"> жителей Ташкента. Результатом будет улучшение обслуживания и управления</w:t>
      </w:r>
      <w:r>
        <w:rPr>
          <w:lang w:val="ru-RU"/>
        </w:rPr>
        <w:t xml:space="preserve"> в области</w:t>
      </w:r>
      <w:r w:rsidR="00B75A60">
        <w:rPr>
          <w:lang w:val="ru-RU"/>
        </w:rPr>
        <w:t xml:space="preserve"> </w:t>
      </w:r>
      <w:r w:rsidR="00A93BCE">
        <w:rPr>
          <w:lang w:val="ru-RU"/>
        </w:rPr>
        <w:t>УТБО для жителей города Ташкент</w:t>
      </w:r>
      <w:r w:rsidR="00B75A60">
        <w:rPr>
          <w:lang w:val="ru-RU"/>
        </w:rPr>
        <w:t>.</w:t>
      </w:r>
    </w:p>
    <w:p w:rsidR="00867961" w:rsidRPr="008265D9" w:rsidRDefault="00867961" w:rsidP="00867961">
      <w:pPr>
        <w:jc w:val="both"/>
        <w:rPr>
          <w:rFonts w:cstheme="minorHAnsi"/>
          <w:noProof w:val="0"/>
          <w:lang w:val="ru-RU"/>
        </w:rPr>
      </w:pPr>
      <w:r w:rsidRPr="008265D9">
        <w:rPr>
          <w:rFonts w:cstheme="minorHAnsi"/>
          <w:b/>
          <w:noProof w:val="0"/>
          <w:lang w:val="ru-RU"/>
        </w:rPr>
        <w:t xml:space="preserve">3. </w:t>
      </w:r>
      <w:r w:rsidR="00D82FCD">
        <w:rPr>
          <w:rFonts w:cstheme="minorHAnsi"/>
          <w:b/>
          <w:bCs/>
          <w:noProof w:val="0"/>
          <w:lang w:val="ru-RU"/>
        </w:rPr>
        <w:t>Результаты</w:t>
      </w:r>
      <w:r w:rsidRPr="008265D9">
        <w:rPr>
          <w:rFonts w:cstheme="minorHAnsi"/>
          <w:b/>
          <w:bCs/>
          <w:noProof w:val="0"/>
          <w:lang w:val="ru-RU"/>
        </w:rPr>
        <w:t xml:space="preserve">: </w:t>
      </w:r>
    </w:p>
    <w:p w:rsidR="00D82FCD" w:rsidRDefault="00C9289A" w:rsidP="00867961">
      <w:pPr>
        <w:jc w:val="both"/>
        <w:rPr>
          <w:lang w:val="ru-RU"/>
        </w:rPr>
      </w:pPr>
      <w:r w:rsidRPr="00D82FCD">
        <w:rPr>
          <w:b/>
          <w:lang w:val="ru-RU"/>
        </w:rPr>
        <w:t xml:space="preserve">Результат 1: </w:t>
      </w:r>
      <w:r w:rsidR="003A5A5E">
        <w:rPr>
          <w:b/>
          <w:lang w:val="ru-RU"/>
        </w:rPr>
        <w:t>Реконструкция и расширение системы УТБО в г. Ташкент</w:t>
      </w:r>
      <w:r w:rsidRPr="00D82FCD">
        <w:rPr>
          <w:b/>
          <w:lang w:val="ru-RU"/>
        </w:rPr>
        <w:t>.</w:t>
      </w:r>
      <w:r>
        <w:rPr>
          <w:lang w:val="ru-RU"/>
        </w:rPr>
        <w:t xml:space="preserve"> По з</w:t>
      </w:r>
      <w:r w:rsidR="00D82FCD">
        <w:rPr>
          <w:lang w:val="ru-RU"/>
        </w:rPr>
        <w:t xml:space="preserve">авершении проекта ожидается (i) </w:t>
      </w:r>
      <w:r w:rsidR="009D10EE">
        <w:rPr>
          <w:lang w:val="ru-RU"/>
        </w:rPr>
        <w:t>Реконструкция</w:t>
      </w:r>
      <w:r>
        <w:rPr>
          <w:lang w:val="ru-RU"/>
        </w:rPr>
        <w:t xml:space="preserve"> </w:t>
      </w:r>
      <w:r w:rsidR="00F538EC">
        <w:rPr>
          <w:lang w:val="ru-RU"/>
        </w:rPr>
        <w:t>перегрузочных станций</w:t>
      </w:r>
      <w:r w:rsidR="00D82FCD">
        <w:rPr>
          <w:lang w:val="ru-RU"/>
        </w:rPr>
        <w:t xml:space="preserve"> ТБО </w:t>
      </w:r>
      <w:r>
        <w:rPr>
          <w:lang w:val="ru-RU"/>
        </w:rPr>
        <w:t xml:space="preserve">и возможное закрытие </w:t>
      </w:r>
      <w:r w:rsidR="009D10EE">
        <w:rPr>
          <w:lang w:val="ru-RU"/>
        </w:rPr>
        <w:t>одной из существующих</w:t>
      </w:r>
      <w:r>
        <w:rPr>
          <w:lang w:val="ru-RU"/>
        </w:rPr>
        <w:t xml:space="preserve"> </w:t>
      </w:r>
      <w:r w:rsidR="009D10EE">
        <w:rPr>
          <w:lang w:val="ru-RU"/>
        </w:rPr>
        <w:t>перегрузочных станций</w:t>
      </w:r>
      <w:r w:rsidR="00D82FCD">
        <w:rPr>
          <w:lang w:val="ru-RU"/>
        </w:rPr>
        <w:t xml:space="preserve"> ТБО</w:t>
      </w:r>
      <w:r>
        <w:rPr>
          <w:lang w:val="ru-RU"/>
        </w:rPr>
        <w:t xml:space="preserve">, (ii) </w:t>
      </w:r>
      <w:r w:rsidR="009D10EE">
        <w:rPr>
          <w:lang w:val="ru-RU"/>
        </w:rPr>
        <w:t>достижение</w:t>
      </w:r>
      <w:r w:rsidR="00D82FCD">
        <w:rPr>
          <w:lang w:val="ru-RU"/>
        </w:rPr>
        <w:t xml:space="preserve"> мощности </w:t>
      </w:r>
      <w:r w:rsidR="00D82FCD" w:rsidRPr="009064A7">
        <w:rPr>
          <w:lang w:val="ru-RU"/>
        </w:rPr>
        <w:t>утилизации в 3 миллиона</w:t>
      </w:r>
      <w:r w:rsidRPr="009064A7">
        <w:rPr>
          <w:lang w:val="ru-RU"/>
        </w:rPr>
        <w:t xml:space="preserve"> тонн</w:t>
      </w:r>
      <w:r w:rsidR="00A249AD" w:rsidRPr="009064A7">
        <w:rPr>
          <w:lang w:val="ru-RU"/>
        </w:rPr>
        <w:t xml:space="preserve"> в год</w:t>
      </w:r>
      <w:r w:rsidRPr="009064A7">
        <w:rPr>
          <w:lang w:val="ru-RU"/>
        </w:rPr>
        <w:t xml:space="preserve">, </w:t>
      </w:r>
      <w:r w:rsidR="00D82FCD" w:rsidRPr="009064A7">
        <w:rPr>
          <w:lang w:val="ru-RU"/>
        </w:rPr>
        <w:t>в</w:t>
      </w:r>
      <w:r w:rsidR="00D82FCD">
        <w:rPr>
          <w:lang w:val="ru-RU"/>
        </w:rPr>
        <w:t xml:space="preserve"> соответствии</w:t>
      </w:r>
      <w:r>
        <w:rPr>
          <w:lang w:val="ru-RU"/>
        </w:rPr>
        <w:t xml:space="preserve"> с международными экологическими стандартами, и (iii) </w:t>
      </w:r>
      <w:r w:rsidR="009D10EE">
        <w:rPr>
          <w:lang w:val="ru-RU"/>
        </w:rPr>
        <w:t>достижение</w:t>
      </w:r>
      <w:r w:rsidR="00D82FCD">
        <w:rPr>
          <w:lang w:val="ru-RU"/>
        </w:rPr>
        <w:t xml:space="preserve"> </w:t>
      </w:r>
      <w:r w:rsidR="00C91D7E">
        <w:rPr>
          <w:lang w:val="ru-RU"/>
        </w:rPr>
        <w:t>утилизационного</w:t>
      </w:r>
      <w:r>
        <w:rPr>
          <w:lang w:val="ru-RU"/>
        </w:rPr>
        <w:t xml:space="preserve"> и </w:t>
      </w:r>
      <w:r w:rsidR="00C91D7E">
        <w:rPr>
          <w:lang w:val="ru-RU"/>
        </w:rPr>
        <w:t>операционного</w:t>
      </w:r>
      <w:r>
        <w:rPr>
          <w:lang w:val="ru-RU"/>
        </w:rPr>
        <w:t xml:space="preserve"> потенциал</w:t>
      </w:r>
      <w:r w:rsidR="00C91D7E">
        <w:rPr>
          <w:lang w:val="ru-RU"/>
        </w:rPr>
        <w:t>а в 1,950 тонн в день</w:t>
      </w:r>
      <w:r>
        <w:rPr>
          <w:lang w:val="ru-RU"/>
        </w:rPr>
        <w:t>.</w:t>
      </w:r>
    </w:p>
    <w:p w:rsidR="00C9289A" w:rsidRPr="00C9289A" w:rsidRDefault="00C9289A" w:rsidP="00867961">
      <w:pPr>
        <w:jc w:val="both"/>
        <w:rPr>
          <w:rFonts w:cstheme="minorHAnsi"/>
          <w:noProof w:val="0"/>
          <w:lang w:val="ru-RU"/>
        </w:rPr>
      </w:pPr>
      <w:r w:rsidRPr="00D82FCD">
        <w:rPr>
          <w:b/>
          <w:lang w:val="ru-RU"/>
        </w:rPr>
        <w:t>Результат 2: У</w:t>
      </w:r>
      <w:r w:rsidR="003A5A5E">
        <w:rPr>
          <w:b/>
          <w:lang w:val="ru-RU"/>
        </w:rPr>
        <w:t>лучшение</w:t>
      </w:r>
      <w:r w:rsidR="009D10EE">
        <w:rPr>
          <w:b/>
          <w:lang w:val="ru-RU"/>
        </w:rPr>
        <w:t xml:space="preserve"> оп</w:t>
      </w:r>
      <w:r w:rsidR="003A5A5E">
        <w:rPr>
          <w:b/>
          <w:lang w:val="ru-RU"/>
        </w:rPr>
        <w:t>ерационного</w:t>
      </w:r>
      <w:r w:rsidR="009D10EE">
        <w:rPr>
          <w:b/>
          <w:lang w:val="ru-RU"/>
        </w:rPr>
        <w:t xml:space="preserve"> потенциал</w:t>
      </w:r>
      <w:r w:rsidR="003A5A5E">
        <w:rPr>
          <w:b/>
          <w:lang w:val="ru-RU"/>
        </w:rPr>
        <w:t>а</w:t>
      </w:r>
      <w:r w:rsidRPr="00D82FCD">
        <w:rPr>
          <w:b/>
          <w:lang w:val="ru-RU"/>
        </w:rPr>
        <w:t>.</w:t>
      </w:r>
      <w:r>
        <w:rPr>
          <w:lang w:val="ru-RU"/>
        </w:rPr>
        <w:t xml:space="preserve"> По завершении проекта ожидается, что (i) не менее 90% домашних хозяйств будут активно </w:t>
      </w:r>
      <w:r w:rsidR="00E7158F">
        <w:rPr>
          <w:lang w:val="ru-RU"/>
        </w:rPr>
        <w:t>сортировать</w:t>
      </w:r>
      <w:r>
        <w:rPr>
          <w:lang w:val="ru-RU"/>
        </w:rPr>
        <w:t xml:space="preserve"> отходы </w:t>
      </w:r>
      <w:r w:rsidR="00D92CE4">
        <w:rPr>
          <w:lang w:val="ru-RU"/>
        </w:rPr>
        <w:t>непосредственно</w:t>
      </w:r>
      <w:r w:rsidR="001C3628">
        <w:rPr>
          <w:lang w:val="ru-RU"/>
        </w:rPr>
        <w:t xml:space="preserve"> у</w:t>
      </w:r>
      <w:r>
        <w:rPr>
          <w:lang w:val="ru-RU"/>
        </w:rPr>
        <w:t xml:space="preserve"> источника</w:t>
      </w:r>
      <w:r w:rsidR="001C3628">
        <w:rPr>
          <w:lang w:val="ru-RU"/>
        </w:rPr>
        <w:t xml:space="preserve"> отходов</w:t>
      </w:r>
      <w:r>
        <w:rPr>
          <w:lang w:val="ru-RU"/>
        </w:rPr>
        <w:t xml:space="preserve">, (ii) кампания по повышению осведомленности достигнет 90% домашних, (iii) </w:t>
      </w:r>
      <w:r w:rsidR="001C3628">
        <w:rPr>
          <w:lang w:val="ru-RU"/>
        </w:rPr>
        <w:t>будет достигнуто</w:t>
      </w:r>
      <w:r w:rsidR="00E7158F">
        <w:rPr>
          <w:lang w:val="ru-RU"/>
        </w:rPr>
        <w:t xml:space="preserve"> </w:t>
      </w:r>
      <w:r>
        <w:rPr>
          <w:lang w:val="ru-RU"/>
        </w:rPr>
        <w:t>улу</w:t>
      </w:r>
      <w:r w:rsidR="00043BBB">
        <w:rPr>
          <w:lang w:val="ru-RU"/>
        </w:rPr>
        <w:t xml:space="preserve">чшение управления и </w:t>
      </w:r>
      <w:r>
        <w:rPr>
          <w:lang w:val="ru-RU"/>
        </w:rPr>
        <w:t xml:space="preserve"> </w:t>
      </w:r>
      <w:r w:rsidR="001C3628">
        <w:rPr>
          <w:lang w:val="ru-RU"/>
        </w:rPr>
        <w:t>операционной</w:t>
      </w:r>
      <w:r w:rsidR="00043BBB">
        <w:rPr>
          <w:lang w:val="ru-RU"/>
        </w:rPr>
        <w:t xml:space="preserve"> деятельности </w:t>
      </w:r>
      <w:r w:rsidR="00693EAA">
        <w:rPr>
          <w:lang w:val="ru-RU"/>
        </w:rPr>
        <w:t xml:space="preserve">ГУП </w:t>
      </w:r>
      <w:r w:rsidR="001C3628">
        <w:rPr>
          <w:lang w:val="ru-RU"/>
        </w:rPr>
        <w:t>«</w:t>
      </w:r>
      <w:r w:rsidR="00F54091">
        <w:rPr>
          <w:lang w:val="ru-RU"/>
        </w:rPr>
        <w:t>Махсустранс</w:t>
      </w:r>
      <w:r w:rsidR="001C3628">
        <w:rPr>
          <w:lang w:val="ru-RU"/>
        </w:rPr>
        <w:t>»</w:t>
      </w:r>
      <w:r>
        <w:rPr>
          <w:lang w:val="ru-RU"/>
        </w:rPr>
        <w:t>.</w:t>
      </w:r>
    </w:p>
    <w:p w:rsidR="00275127" w:rsidRPr="00292F8A" w:rsidRDefault="00A423F5" w:rsidP="00292F8A">
      <w:pPr>
        <w:pStyle w:val="berschrift2"/>
        <w:numPr>
          <w:ilvl w:val="1"/>
          <w:numId w:val="8"/>
        </w:numPr>
        <w:spacing w:after="120" w:line="259" w:lineRule="auto"/>
        <w:ind w:left="576" w:hanging="576"/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</w:pPr>
      <w:bookmarkStart w:id="12" w:name="_Toc506812854"/>
      <w:r w:rsidRPr="00292F8A"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  <w:t>Источник</w:t>
      </w:r>
      <w:r w:rsidR="00292F8A" w:rsidRPr="00292F8A"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  <w:t>и</w:t>
      </w:r>
      <w:r w:rsidRPr="00292F8A"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  <w:t xml:space="preserve"> и График Финансирования</w:t>
      </w:r>
      <w:bookmarkEnd w:id="12"/>
    </w:p>
    <w:p w:rsidR="00EA4736" w:rsidRPr="00A423F5" w:rsidRDefault="00EA4736" w:rsidP="00EA4736">
      <w:pPr>
        <w:spacing w:after="0" w:line="240" w:lineRule="auto"/>
        <w:jc w:val="both"/>
        <w:rPr>
          <w:rFonts w:cstheme="minorHAnsi"/>
          <w:noProof w:val="0"/>
          <w:lang w:val="ru-RU"/>
        </w:rPr>
      </w:pPr>
    </w:p>
    <w:p w:rsidR="00C9289A" w:rsidRPr="00C9289A" w:rsidRDefault="001538E2" w:rsidP="00EA4736">
      <w:pPr>
        <w:spacing w:after="0" w:line="240" w:lineRule="auto"/>
        <w:jc w:val="both"/>
        <w:rPr>
          <w:rFonts w:cstheme="minorHAnsi"/>
          <w:b/>
          <w:noProof w:val="0"/>
          <w:lang w:val="ru-RU"/>
        </w:rPr>
      </w:pPr>
      <w:r>
        <w:rPr>
          <w:lang w:val="ru-RU"/>
        </w:rPr>
        <w:t>Для достижения этой цели, П</w:t>
      </w:r>
      <w:r w:rsidR="00C9289A">
        <w:rPr>
          <w:lang w:val="ru-RU"/>
        </w:rPr>
        <w:t xml:space="preserve">равительство </w:t>
      </w:r>
      <w:r w:rsidR="00A249AD">
        <w:rPr>
          <w:lang w:val="ru-RU"/>
        </w:rPr>
        <w:t>Республики Узбекистан</w:t>
      </w:r>
      <w:r w:rsidR="00C9289A">
        <w:rPr>
          <w:lang w:val="ru-RU"/>
        </w:rPr>
        <w:t xml:space="preserve"> согласилось на п</w:t>
      </w:r>
      <w:r>
        <w:rPr>
          <w:lang w:val="ru-RU"/>
        </w:rPr>
        <w:t xml:space="preserve">олучение </w:t>
      </w:r>
      <w:r w:rsidR="00D92CE4">
        <w:rPr>
          <w:lang w:val="ru-RU"/>
        </w:rPr>
        <w:t>займа</w:t>
      </w:r>
      <w:r>
        <w:rPr>
          <w:lang w:val="ru-RU"/>
        </w:rPr>
        <w:t xml:space="preserve"> от Азиатского Банка Р</w:t>
      </w:r>
      <w:r w:rsidR="00C9289A">
        <w:rPr>
          <w:lang w:val="ru-RU"/>
        </w:rPr>
        <w:t xml:space="preserve">азвития на разработку и совершенствование </w:t>
      </w:r>
      <w:r>
        <w:rPr>
          <w:lang w:val="ru-RU"/>
        </w:rPr>
        <w:t>системы Управления Т</w:t>
      </w:r>
      <w:r w:rsidR="00C9289A">
        <w:rPr>
          <w:lang w:val="ru-RU"/>
        </w:rPr>
        <w:t xml:space="preserve">вердыми </w:t>
      </w:r>
      <w:r>
        <w:rPr>
          <w:lang w:val="ru-RU"/>
        </w:rPr>
        <w:t>Бытовыми О</w:t>
      </w:r>
      <w:r w:rsidR="00C9289A">
        <w:rPr>
          <w:lang w:val="ru-RU"/>
        </w:rPr>
        <w:t xml:space="preserve">тходами </w:t>
      </w:r>
      <w:r w:rsidR="00D92CE4">
        <w:rPr>
          <w:lang w:val="ru-RU"/>
        </w:rPr>
        <w:t>г. Ташкент</w:t>
      </w:r>
      <w:r>
        <w:rPr>
          <w:lang w:val="ru-RU"/>
        </w:rPr>
        <w:t>. Соглашение о З</w:t>
      </w:r>
      <w:r w:rsidR="00C9289A">
        <w:rPr>
          <w:lang w:val="ru-RU"/>
        </w:rPr>
        <w:t>айме было подписано 27.02.2</w:t>
      </w:r>
      <w:r>
        <w:rPr>
          <w:lang w:val="ru-RU"/>
        </w:rPr>
        <w:t>014 с общей стоимостью проекта в</w:t>
      </w:r>
      <w:r w:rsidR="00C9289A">
        <w:rPr>
          <w:lang w:val="ru-RU"/>
        </w:rPr>
        <w:t xml:space="preserve"> </w:t>
      </w:r>
      <w:r w:rsidR="00C9289A" w:rsidRPr="001538E2">
        <w:rPr>
          <w:b/>
          <w:lang w:val="ru-RU"/>
        </w:rPr>
        <w:t>76 миллионов долларов США.</w:t>
      </w:r>
    </w:p>
    <w:p w:rsidR="00EA4736" w:rsidRPr="00C9289A" w:rsidRDefault="00EA4736" w:rsidP="00EA4736">
      <w:pPr>
        <w:spacing w:after="0" w:line="240" w:lineRule="auto"/>
        <w:jc w:val="both"/>
        <w:rPr>
          <w:rFonts w:cstheme="minorHAnsi"/>
          <w:b/>
          <w:noProof w:val="0"/>
          <w:lang w:val="ru-RU"/>
        </w:rPr>
      </w:pPr>
    </w:p>
    <w:p w:rsidR="00867961" w:rsidRPr="00BB6B6E" w:rsidRDefault="00043DA4" w:rsidP="00BB6B6E">
      <w:pPr>
        <w:pStyle w:val="Beschriftung"/>
        <w:ind w:left="1418" w:hanging="1418"/>
        <w:jc w:val="both"/>
        <w:rPr>
          <w:rFonts w:asciiTheme="minorHAnsi" w:hAnsiTheme="minorHAnsi"/>
          <w:i w:val="0"/>
          <w:sz w:val="22"/>
          <w:lang w:val="en-US"/>
        </w:rPr>
      </w:pPr>
      <w:r w:rsidRPr="00BB6B6E">
        <w:rPr>
          <w:rFonts w:asciiTheme="minorHAnsi" w:hAnsiTheme="minorHAnsi"/>
          <w:i w:val="0"/>
          <w:sz w:val="22"/>
          <w:lang w:val="en-US"/>
        </w:rPr>
        <w:t>Таблица</w:t>
      </w:r>
      <w:r w:rsidR="00867961" w:rsidRPr="00BB6B6E">
        <w:rPr>
          <w:rFonts w:asciiTheme="minorHAnsi" w:hAnsiTheme="minorHAnsi"/>
          <w:i w:val="0"/>
          <w:sz w:val="22"/>
          <w:lang w:val="en-US"/>
        </w:rPr>
        <w:t xml:space="preserve"> 1:</w:t>
      </w:r>
      <w:r w:rsidR="00867961" w:rsidRPr="00BB6B6E">
        <w:rPr>
          <w:rFonts w:asciiTheme="minorHAnsi" w:hAnsiTheme="minorHAnsi"/>
          <w:i w:val="0"/>
          <w:sz w:val="22"/>
          <w:lang w:val="en-US"/>
        </w:rPr>
        <w:tab/>
      </w:r>
      <w:r w:rsidR="00FF3DBF" w:rsidRPr="00BB6B6E">
        <w:rPr>
          <w:rFonts w:asciiTheme="minorHAnsi" w:hAnsiTheme="minorHAnsi"/>
          <w:i w:val="0"/>
          <w:sz w:val="22"/>
          <w:lang w:val="en-US"/>
        </w:rPr>
        <w:t>Источники Финансирования</w:t>
      </w:r>
      <w:r w:rsidR="00867961" w:rsidRPr="00BB6B6E">
        <w:rPr>
          <w:rFonts w:asciiTheme="minorHAnsi" w:hAnsiTheme="minorHAnsi"/>
          <w:i w:val="0"/>
          <w:sz w:val="22"/>
          <w:lang w:val="en-US"/>
        </w:rPr>
        <w:t xml:space="preserve"> </w:t>
      </w:r>
    </w:p>
    <w:tbl>
      <w:tblPr>
        <w:tblW w:w="0" w:type="auto"/>
        <w:tblInd w:w="5" w:type="dxa"/>
        <w:tblBorders>
          <w:top w:val="single" w:sz="12" w:space="0" w:color="9BBB59"/>
          <w:left w:val="single" w:sz="12" w:space="0" w:color="9BBB59"/>
          <w:bottom w:val="single" w:sz="12" w:space="0" w:color="9BBB59"/>
          <w:right w:val="single" w:sz="12" w:space="0" w:color="9BBB59"/>
          <w:insideH w:val="single" w:sz="12" w:space="0" w:color="9BBB59"/>
          <w:insideV w:val="single" w:sz="12" w:space="0" w:color="9BBB5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0"/>
        <w:gridCol w:w="1900"/>
        <w:gridCol w:w="1350"/>
      </w:tblGrid>
      <w:tr w:rsidR="00867961" w:rsidRPr="00FF3DBF" w:rsidTr="006327C9">
        <w:trPr>
          <w:trHeight w:hRule="exact" w:val="712"/>
          <w:tblHeader/>
        </w:trPr>
        <w:tc>
          <w:tcPr>
            <w:tcW w:w="5850" w:type="dxa"/>
            <w:shd w:val="clear" w:color="auto" w:fill="808080"/>
            <w:vAlign w:val="center"/>
            <w:hideMark/>
          </w:tcPr>
          <w:p w:rsidR="00867961" w:rsidRPr="00043DA4" w:rsidRDefault="00FF3DBF" w:rsidP="006327C9">
            <w:pPr>
              <w:spacing w:before="8" w:after="0"/>
              <w:ind w:left="122" w:right="-20"/>
              <w:rPr>
                <w:rFonts w:eastAsia="Arial" w:cstheme="minorHAnsi"/>
                <w:b/>
                <w:noProof w:val="0"/>
                <w:color w:val="FFFFFF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b/>
                <w:bCs/>
                <w:noProof w:val="0"/>
                <w:color w:val="FFFFFF"/>
                <w:spacing w:val="1"/>
                <w:sz w:val="24"/>
                <w:szCs w:val="24"/>
                <w:lang w:val="ru-RU"/>
              </w:rPr>
              <w:t>Источники Финансирования</w:t>
            </w:r>
          </w:p>
        </w:tc>
        <w:tc>
          <w:tcPr>
            <w:tcW w:w="1900" w:type="dxa"/>
            <w:shd w:val="clear" w:color="auto" w:fill="808080"/>
            <w:vAlign w:val="center"/>
            <w:hideMark/>
          </w:tcPr>
          <w:p w:rsidR="00867961" w:rsidRPr="00043DA4" w:rsidRDefault="00FF3DBF" w:rsidP="006327C9">
            <w:pPr>
              <w:spacing w:before="8" w:after="0"/>
              <w:ind w:left="4" w:right="-20"/>
              <w:jc w:val="center"/>
              <w:rPr>
                <w:rFonts w:eastAsia="Arial" w:cstheme="minorHAnsi"/>
                <w:b/>
                <w:bCs/>
                <w:noProof w:val="0"/>
                <w:color w:val="FFFFFF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b/>
                <w:bCs/>
                <w:noProof w:val="0"/>
                <w:color w:val="FFFFFF"/>
                <w:sz w:val="24"/>
                <w:szCs w:val="24"/>
                <w:lang w:val="ru-RU"/>
              </w:rPr>
              <w:t>В целом</w:t>
            </w:r>
          </w:p>
          <w:p w:rsidR="00867961" w:rsidRPr="00043DA4" w:rsidRDefault="00FF3DBF" w:rsidP="006327C9">
            <w:pPr>
              <w:spacing w:before="8" w:after="0"/>
              <w:ind w:left="4" w:right="-20"/>
              <w:jc w:val="center"/>
              <w:rPr>
                <w:rFonts w:eastAsia="Arial" w:cstheme="minorHAnsi"/>
                <w:b/>
                <w:noProof w:val="0"/>
                <w:color w:val="FFFFFF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b/>
                <w:bCs/>
                <w:noProof w:val="0"/>
                <w:color w:val="FFFFFF"/>
                <w:sz w:val="24"/>
                <w:szCs w:val="24"/>
                <w:lang w:val="ru-RU"/>
              </w:rPr>
              <w:t xml:space="preserve">(млн. </w:t>
            </w:r>
            <w:r w:rsidR="00867961" w:rsidRPr="00043DA4">
              <w:rPr>
                <w:rFonts w:eastAsia="Arial" w:cstheme="minorHAnsi"/>
                <w:b/>
                <w:bCs/>
                <w:noProof w:val="0"/>
                <w:color w:val="FFFFFF"/>
                <w:sz w:val="24"/>
                <w:szCs w:val="24"/>
                <w:lang w:val="en-US"/>
              </w:rPr>
              <w:t>USD</w:t>
            </w:r>
            <w:r w:rsidR="00867961" w:rsidRPr="00043DA4">
              <w:rPr>
                <w:rFonts w:eastAsia="Arial" w:cstheme="minorHAnsi"/>
                <w:b/>
                <w:bCs/>
                <w:noProof w:val="0"/>
                <w:color w:val="FFFFFF"/>
                <w:sz w:val="24"/>
                <w:szCs w:val="24"/>
                <w:lang w:val="ru-RU"/>
              </w:rPr>
              <w:t>)</w:t>
            </w:r>
          </w:p>
        </w:tc>
        <w:tc>
          <w:tcPr>
            <w:tcW w:w="1350" w:type="dxa"/>
            <w:shd w:val="clear" w:color="auto" w:fill="808080"/>
            <w:vAlign w:val="center"/>
            <w:hideMark/>
          </w:tcPr>
          <w:p w:rsidR="00867961" w:rsidRPr="00043DA4" w:rsidRDefault="00867961" w:rsidP="006327C9">
            <w:pPr>
              <w:spacing w:before="8" w:after="0"/>
              <w:ind w:left="516" w:right="544"/>
              <w:jc w:val="center"/>
              <w:rPr>
                <w:rFonts w:eastAsia="Arial" w:cstheme="minorHAnsi"/>
                <w:b/>
                <w:noProof w:val="0"/>
                <w:color w:val="FFFFFF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b/>
                <w:bCs/>
                <w:noProof w:val="0"/>
                <w:color w:val="FFFFFF"/>
                <w:w w:val="99"/>
                <w:sz w:val="24"/>
                <w:szCs w:val="24"/>
                <w:lang w:val="ru-RU"/>
              </w:rPr>
              <w:t>%</w:t>
            </w:r>
          </w:p>
        </w:tc>
      </w:tr>
      <w:tr w:rsidR="00867961" w:rsidRPr="00FF3DBF" w:rsidTr="006327C9">
        <w:trPr>
          <w:trHeight w:hRule="exact" w:val="426"/>
        </w:trPr>
        <w:tc>
          <w:tcPr>
            <w:tcW w:w="9100" w:type="dxa"/>
            <w:gridSpan w:val="3"/>
            <w:vAlign w:val="center"/>
            <w:hideMark/>
          </w:tcPr>
          <w:p w:rsidR="00867961" w:rsidRPr="00043DA4" w:rsidRDefault="00FF3DBF" w:rsidP="00EA4736">
            <w:pPr>
              <w:spacing w:before="100" w:after="100"/>
              <w:ind w:firstLine="152"/>
              <w:rPr>
                <w:rFonts w:cstheme="minorHAnsi"/>
                <w:b/>
                <w:noProof w:val="0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b/>
                <w:bCs/>
                <w:noProof w:val="0"/>
                <w:sz w:val="24"/>
                <w:szCs w:val="24"/>
                <w:lang w:val="ru-RU"/>
              </w:rPr>
              <w:t xml:space="preserve">Финансирование </w:t>
            </w:r>
            <w:r w:rsidRPr="00043DA4">
              <w:rPr>
                <w:b/>
                <w:sz w:val="24"/>
                <w:szCs w:val="24"/>
                <w:lang w:val="ru-RU"/>
              </w:rPr>
              <w:t>Азиатского Банка Развития</w:t>
            </w:r>
          </w:p>
        </w:tc>
      </w:tr>
      <w:tr w:rsidR="00867961" w:rsidRPr="00FF3DBF" w:rsidTr="006327C9">
        <w:trPr>
          <w:trHeight w:hRule="exact" w:val="399"/>
        </w:trPr>
        <w:tc>
          <w:tcPr>
            <w:tcW w:w="5850" w:type="dxa"/>
            <w:vAlign w:val="center"/>
            <w:hideMark/>
          </w:tcPr>
          <w:p w:rsidR="00867961" w:rsidRPr="00043DA4" w:rsidRDefault="00FF3DBF" w:rsidP="009B1D66">
            <w:pPr>
              <w:spacing w:after="0"/>
              <w:ind w:left="527" w:right="-20"/>
              <w:rPr>
                <w:rFonts w:eastAsia="Arial" w:cstheme="minorHAnsi"/>
                <w:noProof w:val="0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noProof w:val="0"/>
                <w:sz w:val="24"/>
                <w:szCs w:val="24"/>
                <w:lang w:val="ru-RU"/>
              </w:rPr>
              <w:t>Заём</w:t>
            </w:r>
            <w:r w:rsidR="00867961" w:rsidRPr="00043DA4">
              <w:rPr>
                <w:rFonts w:eastAsia="Arial" w:cstheme="minorHAnsi"/>
                <w:noProof w:val="0"/>
                <w:sz w:val="24"/>
                <w:szCs w:val="24"/>
                <w:lang w:val="ru-RU"/>
              </w:rPr>
              <w:t xml:space="preserve"> 3067-</w:t>
            </w:r>
            <w:r w:rsidR="00867961" w:rsidRPr="00043DA4">
              <w:rPr>
                <w:rFonts w:eastAsia="Arial" w:cstheme="minorHAnsi"/>
                <w:noProof w:val="0"/>
                <w:sz w:val="24"/>
                <w:szCs w:val="24"/>
                <w:lang w:val="en-US"/>
              </w:rPr>
              <w:t>UZB</w:t>
            </w:r>
            <w:r w:rsidR="00867961" w:rsidRPr="00043DA4">
              <w:rPr>
                <w:rFonts w:eastAsia="Arial" w:cstheme="minorHAnsi"/>
                <w:noProof w:val="0"/>
                <w:sz w:val="24"/>
                <w:szCs w:val="24"/>
                <w:lang w:val="ru-RU"/>
              </w:rPr>
              <w:t xml:space="preserve"> (</w:t>
            </w:r>
            <w:r w:rsidR="009B1D66" w:rsidRPr="00043DA4">
              <w:rPr>
                <w:rStyle w:val="shorttext"/>
                <w:sz w:val="24"/>
                <w:szCs w:val="24"/>
                <w:lang w:val="ru-RU"/>
              </w:rPr>
              <w:t>Обычные Капитальные Ресурсы</w:t>
            </w:r>
            <w:r w:rsidR="00867961" w:rsidRPr="00043DA4">
              <w:rPr>
                <w:rFonts w:eastAsia="Arial" w:cstheme="minorHAnsi"/>
                <w:noProof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1900" w:type="dxa"/>
            <w:vAlign w:val="center"/>
            <w:hideMark/>
          </w:tcPr>
          <w:p w:rsidR="00867961" w:rsidRPr="00043DA4" w:rsidRDefault="00867961" w:rsidP="006327C9">
            <w:pPr>
              <w:spacing w:after="0"/>
              <w:ind w:right="72"/>
              <w:jc w:val="right"/>
              <w:rPr>
                <w:rFonts w:eastAsia="Arial" w:cstheme="minorHAnsi"/>
                <w:noProof w:val="0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noProof w:val="0"/>
                <w:w w:val="99"/>
                <w:sz w:val="24"/>
                <w:szCs w:val="24"/>
                <w:lang w:val="ru-RU"/>
              </w:rPr>
              <w:t>69.00</w:t>
            </w:r>
          </w:p>
        </w:tc>
        <w:tc>
          <w:tcPr>
            <w:tcW w:w="1350" w:type="dxa"/>
            <w:vAlign w:val="center"/>
            <w:hideMark/>
          </w:tcPr>
          <w:p w:rsidR="00867961" w:rsidRPr="00043DA4" w:rsidRDefault="00867961" w:rsidP="006327C9">
            <w:pPr>
              <w:spacing w:after="0"/>
              <w:ind w:right="72"/>
              <w:jc w:val="right"/>
              <w:rPr>
                <w:rFonts w:eastAsia="Arial" w:cstheme="minorHAnsi"/>
                <w:noProof w:val="0"/>
                <w:w w:val="99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noProof w:val="0"/>
                <w:w w:val="99"/>
                <w:sz w:val="24"/>
                <w:szCs w:val="24"/>
                <w:lang w:val="ru-RU"/>
              </w:rPr>
              <w:t>90.79%</w:t>
            </w:r>
          </w:p>
        </w:tc>
      </w:tr>
      <w:tr w:rsidR="00867961" w:rsidRPr="00BD1193" w:rsidTr="006327C9">
        <w:trPr>
          <w:trHeight w:val="310"/>
        </w:trPr>
        <w:tc>
          <w:tcPr>
            <w:tcW w:w="9100" w:type="dxa"/>
            <w:gridSpan w:val="3"/>
            <w:vAlign w:val="center"/>
            <w:hideMark/>
          </w:tcPr>
          <w:p w:rsidR="00867961" w:rsidRPr="00043DA4" w:rsidRDefault="00FF3DBF" w:rsidP="00EA4736">
            <w:pPr>
              <w:spacing w:before="100" w:after="100"/>
              <w:ind w:firstLine="152"/>
              <w:rPr>
                <w:rFonts w:eastAsia="Arial" w:cstheme="minorHAnsi"/>
                <w:b/>
                <w:bCs/>
                <w:noProof w:val="0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b/>
                <w:bCs/>
                <w:noProof w:val="0"/>
                <w:sz w:val="24"/>
                <w:szCs w:val="24"/>
                <w:lang w:val="ru-RU"/>
              </w:rPr>
              <w:t>Государственное Финансирование</w:t>
            </w:r>
          </w:p>
        </w:tc>
      </w:tr>
      <w:tr w:rsidR="00867961" w:rsidRPr="00BD1193" w:rsidTr="00A249AD">
        <w:trPr>
          <w:trHeight w:hRule="exact" w:val="822"/>
        </w:trPr>
        <w:tc>
          <w:tcPr>
            <w:tcW w:w="5850" w:type="dxa"/>
            <w:vAlign w:val="center"/>
            <w:hideMark/>
          </w:tcPr>
          <w:p w:rsidR="00867961" w:rsidRPr="00A249AD" w:rsidRDefault="00FF3DBF" w:rsidP="006327C9">
            <w:pPr>
              <w:spacing w:after="0"/>
              <w:ind w:left="527" w:right="-20"/>
              <w:rPr>
                <w:rFonts w:eastAsia="Arial" w:cstheme="minorHAnsi"/>
                <w:noProof w:val="0"/>
                <w:sz w:val="24"/>
                <w:szCs w:val="24"/>
                <w:lang w:val="ru-RU"/>
              </w:rPr>
            </w:pPr>
            <w:r w:rsidRPr="00043DA4">
              <w:rPr>
                <w:sz w:val="24"/>
                <w:szCs w:val="24"/>
                <w:lang w:val="ru-RU"/>
              </w:rPr>
              <w:t xml:space="preserve">Правительство </w:t>
            </w:r>
            <w:r w:rsidR="00A249AD">
              <w:rPr>
                <w:sz w:val="24"/>
                <w:szCs w:val="24"/>
                <w:lang w:val="ru-RU"/>
              </w:rPr>
              <w:t>Республики Узбекистан (в виде таможенных и налоговых льгот</w:t>
            </w:r>
          </w:p>
        </w:tc>
        <w:tc>
          <w:tcPr>
            <w:tcW w:w="1900" w:type="dxa"/>
            <w:vAlign w:val="center"/>
            <w:hideMark/>
          </w:tcPr>
          <w:p w:rsidR="00867961" w:rsidRPr="00043DA4" w:rsidRDefault="00867961" w:rsidP="006327C9">
            <w:pPr>
              <w:spacing w:after="0"/>
              <w:ind w:right="72"/>
              <w:jc w:val="right"/>
              <w:rPr>
                <w:rFonts w:eastAsia="Arial" w:cstheme="minorHAnsi"/>
                <w:noProof w:val="0"/>
                <w:w w:val="99"/>
                <w:sz w:val="24"/>
                <w:szCs w:val="24"/>
                <w:lang w:val="en-US"/>
              </w:rPr>
            </w:pPr>
            <w:r w:rsidRPr="00043DA4">
              <w:rPr>
                <w:rFonts w:eastAsia="Arial" w:cstheme="minorHAnsi"/>
                <w:noProof w:val="0"/>
                <w:w w:val="99"/>
                <w:sz w:val="24"/>
                <w:szCs w:val="24"/>
                <w:lang w:val="en-US"/>
              </w:rPr>
              <w:t>7.00</w:t>
            </w:r>
          </w:p>
        </w:tc>
        <w:tc>
          <w:tcPr>
            <w:tcW w:w="1350" w:type="dxa"/>
            <w:vAlign w:val="center"/>
            <w:hideMark/>
          </w:tcPr>
          <w:p w:rsidR="00867961" w:rsidRPr="00043DA4" w:rsidRDefault="00867961" w:rsidP="006327C9">
            <w:pPr>
              <w:spacing w:after="0"/>
              <w:ind w:right="72"/>
              <w:jc w:val="right"/>
              <w:rPr>
                <w:rFonts w:eastAsia="Arial" w:cstheme="minorHAnsi"/>
                <w:noProof w:val="0"/>
                <w:w w:val="99"/>
                <w:sz w:val="24"/>
                <w:szCs w:val="24"/>
                <w:lang w:val="en-US"/>
              </w:rPr>
            </w:pPr>
            <w:r w:rsidRPr="00043DA4">
              <w:rPr>
                <w:rFonts w:eastAsia="Arial" w:cstheme="minorHAnsi"/>
                <w:noProof w:val="0"/>
                <w:w w:val="99"/>
                <w:sz w:val="24"/>
                <w:szCs w:val="24"/>
                <w:lang w:val="en-US"/>
              </w:rPr>
              <w:t xml:space="preserve"> 9.21%</w:t>
            </w:r>
          </w:p>
        </w:tc>
      </w:tr>
      <w:tr w:rsidR="00867961" w:rsidRPr="00BD1193" w:rsidTr="006327C9">
        <w:trPr>
          <w:trHeight w:hRule="exact" w:val="285"/>
        </w:trPr>
        <w:tc>
          <w:tcPr>
            <w:tcW w:w="5850" w:type="dxa"/>
            <w:shd w:val="clear" w:color="auto" w:fill="808080"/>
            <w:vAlign w:val="center"/>
            <w:hideMark/>
          </w:tcPr>
          <w:p w:rsidR="00867961" w:rsidRPr="00043DA4" w:rsidRDefault="00FF3DBF" w:rsidP="00EA4736">
            <w:pPr>
              <w:spacing w:after="0"/>
              <w:ind w:right="2019" w:firstLine="152"/>
              <w:rPr>
                <w:rFonts w:eastAsia="Arial" w:cstheme="minorHAnsi"/>
                <w:b/>
                <w:bCs/>
                <w:noProof w:val="0"/>
                <w:color w:val="FFFFFF"/>
                <w:w w:val="99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b/>
                <w:bCs/>
                <w:noProof w:val="0"/>
                <w:color w:val="FFFFFF"/>
                <w:w w:val="99"/>
                <w:sz w:val="24"/>
                <w:szCs w:val="24"/>
                <w:lang w:val="ru-RU"/>
              </w:rPr>
              <w:t>Итого</w:t>
            </w:r>
          </w:p>
          <w:p w:rsidR="00867961" w:rsidRPr="00043DA4" w:rsidRDefault="00867961" w:rsidP="006327C9">
            <w:pPr>
              <w:spacing w:after="0"/>
              <w:ind w:right="2019"/>
              <w:rPr>
                <w:rFonts w:eastAsia="Arial" w:cstheme="minorHAnsi"/>
                <w:b/>
                <w:bCs/>
                <w:noProof w:val="0"/>
                <w:color w:val="FFFFFF"/>
                <w:w w:val="99"/>
                <w:sz w:val="24"/>
                <w:szCs w:val="24"/>
                <w:lang w:val="en-US"/>
              </w:rPr>
            </w:pPr>
          </w:p>
          <w:p w:rsidR="00867961" w:rsidRPr="00043DA4" w:rsidRDefault="00867961" w:rsidP="006327C9">
            <w:pPr>
              <w:spacing w:after="0"/>
              <w:ind w:right="2019"/>
              <w:rPr>
                <w:rFonts w:eastAsia="Arial" w:cstheme="minorHAnsi"/>
                <w:b/>
                <w:bCs/>
                <w:noProof w:val="0"/>
                <w:color w:val="FFFFFF"/>
                <w:w w:val="99"/>
                <w:sz w:val="24"/>
                <w:szCs w:val="24"/>
                <w:lang w:val="en-US"/>
              </w:rPr>
            </w:pPr>
          </w:p>
          <w:p w:rsidR="00867961" w:rsidRPr="00043DA4" w:rsidRDefault="00867961" w:rsidP="006327C9">
            <w:pPr>
              <w:spacing w:after="0"/>
              <w:ind w:right="2019"/>
              <w:rPr>
                <w:rFonts w:eastAsia="Arial" w:cstheme="minorHAnsi"/>
                <w:b/>
                <w:bCs/>
                <w:noProof w:val="0"/>
                <w:color w:val="FFFFFF"/>
                <w:w w:val="99"/>
                <w:sz w:val="24"/>
                <w:szCs w:val="24"/>
                <w:lang w:val="en-US"/>
              </w:rPr>
            </w:pPr>
          </w:p>
          <w:p w:rsidR="00867961" w:rsidRPr="00043DA4" w:rsidRDefault="00867961" w:rsidP="006327C9">
            <w:pPr>
              <w:spacing w:after="0"/>
              <w:ind w:right="2019"/>
              <w:rPr>
                <w:rFonts w:eastAsia="Arial" w:cstheme="minorHAnsi"/>
                <w:b/>
                <w:bCs/>
                <w:noProof w:val="0"/>
                <w:color w:val="FFFFFF"/>
                <w:w w:val="99"/>
                <w:sz w:val="24"/>
                <w:szCs w:val="24"/>
                <w:lang w:val="en-US"/>
              </w:rPr>
            </w:pPr>
          </w:p>
          <w:p w:rsidR="00867961" w:rsidRPr="00043DA4" w:rsidRDefault="00867961" w:rsidP="006327C9">
            <w:pPr>
              <w:spacing w:after="0"/>
              <w:ind w:right="2019"/>
              <w:rPr>
                <w:rFonts w:eastAsia="Arial" w:cstheme="minorHAnsi"/>
                <w:b/>
                <w:noProof w:val="0"/>
                <w:color w:val="FFFFFF"/>
                <w:sz w:val="24"/>
                <w:szCs w:val="24"/>
                <w:lang w:val="en-US"/>
              </w:rPr>
            </w:pPr>
          </w:p>
        </w:tc>
        <w:tc>
          <w:tcPr>
            <w:tcW w:w="1900" w:type="dxa"/>
            <w:shd w:val="clear" w:color="auto" w:fill="808080"/>
            <w:vAlign w:val="center"/>
            <w:hideMark/>
          </w:tcPr>
          <w:p w:rsidR="00867961" w:rsidRPr="00043DA4" w:rsidRDefault="00867961" w:rsidP="006327C9">
            <w:pPr>
              <w:spacing w:after="0"/>
              <w:ind w:right="72"/>
              <w:jc w:val="right"/>
              <w:rPr>
                <w:rFonts w:eastAsia="Arial" w:cstheme="minorHAnsi"/>
                <w:b/>
                <w:noProof w:val="0"/>
                <w:color w:val="FFFFFF"/>
                <w:w w:val="99"/>
                <w:sz w:val="24"/>
                <w:szCs w:val="24"/>
                <w:lang w:val="en-US"/>
              </w:rPr>
            </w:pPr>
            <w:r w:rsidRPr="00043DA4">
              <w:rPr>
                <w:rFonts w:eastAsia="Arial" w:cstheme="minorHAnsi"/>
                <w:b/>
                <w:noProof w:val="0"/>
                <w:color w:val="FFFFFF"/>
                <w:w w:val="99"/>
                <w:sz w:val="24"/>
                <w:szCs w:val="24"/>
                <w:lang w:val="en-US"/>
              </w:rPr>
              <w:t>76.00</w:t>
            </w:r>
          </w:p>
        </w:tc>
        <w:tc>
          <w:tcPr>
            <w:tcW w:w="1350" w:type="dxa"/>
            <w:shd w:val="clear" w:color="auto" w:fill="808080"/>
            <w:vAlign w:val="center"/>
            <w:hideMark/>
          </w:tcPr>
          <w:p w:rsidR="00867961" w:rsidRPr="00043DA4" w:rsidRDefault="00867961" w:rsidP="006327C9">
            <w:pPr>
              <w:spacing w:after="0"/>
              <w:ind w:right="72"/>
              <w:jc w:val="right"/>
              <w:rPr>
                <w:rFonts w:eastAsia="Arial" w:cstheme="minorHAnsi"/>
                <w:b/>
                <w:noProof w:val="0"/>
                <w:color w:val="FFFFFF"/>
                <w:w w:val="99"/>
                <w:sz w:val="24"/>
                <w:szCs w:val="24"/>
                <w:lang w:val="en-US"/>
              </w:rPr>
            </w:pPr>
            <w:r w:rsidRPr="00043DA4">
              <w:rPr>
                <w:rFonts w:eastAsia="Arial" w:cstheme="minorHAnsi"/>
                <w:b/>
                <w:noProof w:val="0"/>
                <w:color w:val="FFFFFF"/>
                <w:w w:val="99"/>
                <w:sz w:val="24"/>
                <w:szCs w:val="24"/>
                <w:lang w:val="en-US"/>
              </w:rPr>
              <w:t>100%</w:t>
            </w:r>
          </w:p>
        </w:tc>
      </w:tr>
    </w:tbl>
    <w:p w:rsidR="00867961" w:rsidRPr="00BD1193" w:rsidRDefault="00867961">
      <w:pPr>
        <w:rPr>
          <w:rFonts w:cstheme="minorHAnsi"/>
          <w:b/>
          <w:noProof w:val="0"/>
          <w:lang w:val="en-US"/>
        </w:rPr>
      </w:pPr>
    </w:p>
    <w:p w:rsidR="0094348A" w:rsidRPr="00F348E0" w:rsidRDefault="00043DA4" w:rsidP="00BB6B6E">
      <w:pPr>
        <w:pStyle w:val="Beschriftung"/>
        <w:ind w:left="1418" w:hanging="1418"/>
        <w:jc w:val="both"/>
        <w:rPr>
          <w:rFonts w:asciiTheme="minorHAnsi" w:hAnsiTheme="minorHAnsi"/>
          <w:i w:val="0"/>
          <w:sz w:val="22"/>
          <w:lang w:val="ru-RU"/>
        </w:rPr>
      </w:pPr>
      <w:r w:rsidRPr="00F348E0">
        <w:rPr>
          <w:rFonts w:asciiTheme="minorHAnsi" w:hAnsiTheme="minorHAnsi"/>
          <w:i w:val="0"/>
          <w:sz w:val="22"/>
          <w:lang w:val="ru-RU"/>
        </w:rPr>
        <w:t>Таблица</w:t>
      </w:r>
      <w:r w:rsidR="0094348A" w:rsidRPr="00F348E0">
        <w:rPr>
          <w:rFonts w:asciiTheme="minorHAnsi" w:hAnsiTheme="minorHAnsi"/>
          <w:i w:val="0"/>
          <w:sz w:val="22"/>
          <w:lang w:val="ru-RU"/>
        </w:rPr>
        <w:t xml:space="preserve"> </w:t>
      </w:r>
      <w:r w:rsidR="00505687" w:rsidRPr="00F348E0">
        <w:rPr>
          <w:rFonts w:asciiTheme="minorHAnsi" w:hAnsiTheme="minorHAnsi"/>
          <w:i w:val="0"/>
          <w:sz w:val="22"/>
          <w:lang w:val="ru-RU"/>
        </w:rPr>
        <w:t>2</w:t>
      </w:r>
      <w:r w:rsidR="0094348A" w:rsidRPr="00F348E0">
        <w:rPr>
          <w:rFonts w:asciiTheme="minorHAnsi" w:hAnsiTheme="minorHAnsi"/>
          <w:i w:val="0"/>
          <w:sz w:val="22"/>
          <w:lang w:val="ru-RU"/>
        </w:rPr>
        <w:t>:</w:t>
      </w:r>
      <w:r w:rsidR="0094348A" w:rsidRPr="00F348E0">
        <w:rPr>
          <w:rFonts w:asciiTheme="minorHAnsi" w:hAnsiTheme="minorHAnsi"/>
          <w:i w:val="0"/>
          <w:sz w:val="22"/>
          <w:lang w:val="ru-RU"/>
        </w:rPr>
        <w:tab/>
      </w:r>
      <w:r w:rsidR="006C54EB" w:rsidRPr="00F348E0">
        <w:rPr>
          <w:rFonts w:asciiTheme="minorHAnsi" w:hAnsiTheme="minorHAnsi"/>
          <w:i w:val="0"/>
          <w:sz w:val="22"/>
          <w:lang w:val="ru-RU"/>
        </w:rPr>
        <w:t xml:space="preserve">Категория Снятия </w:t>
      </w:r>
      <w:r w:rsidR="00D92CE4">
        <w:rPr>
          <w:rFonts w:asciiTheme="minorHAnsi" w:hAnsiTheme="minorHAnsi"/>
          <w:i w:val="0"/>
          <w:sz w:val="22"/>
          <w:lang w:val="ru-RU"/>
        </w:rPr>
        <w:t>Заёмных Средств</w:t>
      </w:r>
      <w:r w:rsidR="00F348E0" w:rsidRPr="00F348E0">
        <w:rPr>
          <w:rFonts w:asciiTheme="minorHAnsi" w:hAnsiTheme="minorHAnsi"/>
          <w:i w:val="0"/>
          <w:sz w:val="22"/>
          <w:lang w:val="ru-RU"/>
        </w:rPr>
        <w:t xml:space="preserve"> </w:t>
      </w:r>
      <w:r w:rsidR="00F348E0">
        <w:rPr>
          <w:rFonts w:asciiTheme="minorHAnsi" w:hAnsiTheme="minorHAnsi"/>
          <w:i w:val="0"/>
          <w:sz w:val="22"/>
          <w:lang w:val="ru-RU"/>
        </w:rPr>
        <w:t xml:space="preserve">АБР </w:t>
      </w:r>
    </w:p>
    <w:tbl>
      <w:tblPr>
        <w:tblW w:w="45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5"/>
        <w:gridCol w:w="3488"/>
        <w:gridCol w:w="1906"/>
        <w:gridCol w:w="2762"/>
      </w:tblGrid>
      <w:tr w:rsidR="00606420" w:rsidRPr="00BD1193" w:rsidTr="006B6A3A">
        <w:trPr>
          <w:trHeight w:val="469"/>
        </w:trPr>
        <w:tc>
          <w:tcPr>
            <w:tcW w:w="2345" w:type="pct"/>
            <w:gridSpan w:val="2"/>
          </w:tcPr>
          <w:p w:rsidR="006C54EB" w:rsidRPr="006C54EB" w:rsidRDefault="00043DA4" w:rsidP="006C54EB">
            <w:pPr>
              <w:rPr>
                <w:b/>
                <w:lang w:val="ru-RU"/>
              </w:rPr>
            </w:pPr>
            <w:r w:rsidRPr="006C54EB">
              <w:rPr>
                <w:rStyle w:val="shorttext"/>
                <w:b/>
                <w:lang w:val="ru-RU"/>
              </w:rPr>
              <w:t xml:space="preserve">B. </w:t>
            </w:r>
            <w:r w:rsidR="008B3939" w:rsidRPr="006C54EB">
              <w:rPr>
                <w:rStyle w:val="shorttext"/>
                <w:b/>
                <w:lang w:val="ru-RU"/>
              </w:rPr>
              <w:t xml:space="preserve">Категория </w:t>
            </w:r>
            <w:r w:rsidR="006C54EB" w:rsidRPr="006C54EB">
              <w:rPr>
                <w:rStyle w:val="shorttext"/>
                <w:b/>
                <w:lang w:val="ru-RU"/>
              </w:rPr>
              <w:t>Распределения и</w:t>
            </w:r>
            <w:r w:rsidR="008B3939" w:rsidRPr="006C54EB">
              <w:rPr>
                <w:rStyle w:val="shorttext"/>
                <w:b/>
                <w:lang w:val="ru-RU"/>
              </w:rPr>
              <w:t xml:space="preserve"> </w:t>
            </w:r>
            <w:r w:rsidR="006C54EB" w:rsidRPr="006C54EB">
              <w:rPr>
                <w:rStyle w:val="shorttext"/>
                <w:b/>
                <w:lang w:val="ru-RU"/>
              </w:rPr>
              <w:t xml:space="preserve">Выделения </w:t>
            </w:r>
            <w:r w:rsidR="008B3939" w:rsidRPr="006C54EB">
              <w:rPr>
                <w:rStyle w:val="shorttext"/>
                <w:b/>
                <w:lang w:val="ru-RU"/>
              </w:rPr>
              <w:t>С</w:t>
            </w:r>
            <w:r w:rsidR="006C54EB" w:rsidRPr="006C54EB">
              <w:rPr>
                <w:rStyle w:val="shorttext"/>
                <w:b/>
                <w:lang w:val="ru-RU"/>
              </w:rPr>
              <w:t>редств от</w:t>
            </w:r>
            <w:r w:rsidR="008B3939" w:rsidRPr="006C54EB">
              <w:rPr>
                <w:rStyle w:val="shorttext"/>
                <w:b/>
                <w:lang w:val="ru-RU"/>
              </w:rPr>
              <w:t xml:space="preserve"> З</w:t>
            </w:r>
            <w:r w:rsidR="006C54EB" w:rsidRPr="006C54EB">
              <w:rPr>
                <w:rStyle w:val="shorttext"/>
                <w:b/>
                <w:lang w:val="ru-RU"/>
              </w:rPr>
              <w:t>айма</w:t>
            </w:r>
          </w:p>
        </w:tc>
        <w:tc>
          <w:tcPr>
            <w:tcW w:w="2655" w:type="pct"/>
            <w:gridSpan w:val="2"/>
          </w:tcPr>
          <w:p w:rsidR="00606420" w:rsidRPr="00BD1193" w:rsidRDefault="008B3939" w:rsidP="00606420">
            <w:pPr>
              <w:rPr>
                <w:rFonts w:cstheme="minorHAnsi"/>
                <w:b/>
                <w:noProof w:val="0"/>
                <w:lang w:val="en-US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Финансирование от АБР</w:t>
            </w:r>
            <w:r w:rsidR="00606420" w:rsidRPr="00BD1193">
              <w:rPr>
                <w:rFonts w:cstheme="minorHAnsi"/>
                <w:b/>
                <w:bCs/>
                <w:noProof w:val="0"/>
                <w:lang w:val="en-US"/>
              </w:rPr>
              <w:t xml:space="preserve"> </w:t>
            </w:r>
          </w:p>
        </w:tc>
      </w:tr>
      <w:tr w:rsidR="00606420" w:rsidRPr="00203882" w:rsidTr="006B6A3A">
        <w:trPr>
          <w:trHeight w:val="1146"/>
        </w:trPr>
        <w:tc>
          <w:tcPr>
            <w:tcW w:w="361" w:type="pct"/>
          </w:tcPr>
          <w:p w:rsidR="00606420" w:rsidRPr="00BD1193" w:rsidRDefault="008B3939" w:rsidP="00606420">
            <w:pPr>
              <w:rPr>
                <w:rFonts w:cstheme="minorHAnsi"/>
                <w:noProof w:val="0"/>
                <w:lang w:val="en-US"/>
              </w:rPr>
            </w:pPr>
            <w:r>
              <w:rPr>
                <w:rFonts w:cstheme="minorHAnsi"/>
                <w:bCs/>
                <w:noProof w:val="0"/>
                <w:lang w:val="ru-RU"/>
              </w:rPr>
              <w:t>№</w:t>
            </w:r>
            <w:r w:rsidR="00606420" w:rsidRPr="00BD1193">
              <w:rPr>
                <w:rFonts w:cstheme="minorHAnsi"/>
                <w:bCs/>
                <w:noProof w:val="0"/>
                <w:lang w:val="en-US"/>
              </w:rPr>
              <w:t xml:space="preserve"> </w:t>
            </w:r>
          </w:p>
        </w:tc>
        <w:tc>
          <w:tcPr>
            <w:tcW w:w="1984" w:type="pct"/>
          </w:tcPr>
          <w:p w:rsidR="00606420" w:rsidRPr="008B3939" w:rsidRDefault="008B3939" w:rsidP="00606420">
            <w:pPr>
              <w:rPr>
                <w:rFonts w:cstheme="minorHAnsi"/>
                <w:noProof w:val="0"/>
                <w:lang w:val="ru-RU"/>
              </w:rPr>
            </w:pPr>
            <w:r>
              <w:rPr>
                <w:rFonts w:cstheme="minorHAnsi"/>
                <w:bCs/>
                <w:noProof w:val="0"/>
                <w:lang w:val="ru-RU"/>
              </w:rPr>
              <w:t>Наименование</w:t>
            </w:r>
          </w:p>
        </w:tc>
        <w:tc>
          <w:tcPr>
            <w:tcW w:w="1084" w:type="pct"/>
          </w:tcPr>
          <w:p w:rsidR="00043DA4" w:rsidRPr="00043DA4" w:rsidRDefault="00043DA4" w:rsidP="00606420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Общая сумма, выделенная для финансирования</w:t>
            </w:r>
            <w:r w:rsidR="006C54EB" w:rsidRPr="006C54EB">
              <w:rPr>
                <w:lang w:val="ru-RU"/>
              </w:rPr>
              <w:t xml:space="preserve"> </w:t>
            </w:r>
            <w:r w:rsidR="006C54EB">
              <w:rPr>
                <w:lang w:val="ru-RU"/>
              </w:rPr>
              <w:t xml:space="preserve">через ОКР АБР </w:t>
            </w:r>
            <w:r>
              <w:rPr>
                <w:lang w:val="ru-RU"/>
              </w:rPr>
              <w:t>($)</w:t>
            </w:r>
          </w:p>
        </w:tc>
        <w:tc>
          <w:tcPr>
            <w:tcW w:w="1571" w:type="pct"/>
          </w:tcPr>
          <w:p w:rsidR="00043DA4" w:rsidRPr="00043DA4" w:rsidRDefault="00043DA4" w:rsidP="00606420">
            <w:pPr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 xml:space="preserve">Процент </w:t>
            </w:r>
            <w:r w:rsidR="006C54EB">
              <w:rPr>
                <w:rStyle w:val="shorttext"/>
                <w:lang w:val="ru-RU"/>
              </w:rPr>
              <w:t>и Основание для Снятия Средств со Счёта З</w:t>
            </w:r>
            <w:r>
              <w:rPr>
                <w:rStyle w:val="shorttext"/>
                <w:lang w:val="ru-RU"/>
              </w:rPr>
              <w:t>айма</w:t>
            </w:r>
          </w:p>
        </w:tc>
      </w:tr>
      <w:tr w:rsidR="00606420" w:rsidRPr="00BD1193" w:rsidTr="00A55938">
        <w:trPr>
          <w:trHeight w:val="93"/>
        </w:trPr>
        <w:tc>
          <w:tcPr>
            <w:tcW w:w="2345" w:type="pct"/>
            <w:gridSpan w:val="2"/>
          </w:tcPr>
          <w:p w:rsidR="00606420" w:rsidRPr="00043DA4" w:rsidRDefault="00043DA4" w:rsidP="00606420">
            <w:pPr>
              <w:rPr>
                <w:rFonts w:cstheme="minorHAnsi"/>
                <w:b/>
                <w:noProof w:val="0"/>
                <w:lang w:val="ru-RU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Категория</w:t>
            </w:r>
          </w:p>
        </w:tc>
        <w:tc>
          <w:tcPr>
            <w:tcW w:w="2655" w:type="pct"/>
            <w:gridSpan w:val="2"/>
          </w:tcPr>
          <w:p w:rsidR="00606420" w:rsidRPr="00BD1193" w:rsidRDefault="00043DA4" w:rsidP="00606420">
            <w:pPr>
              <w:rPr>
                <w:rFonts w:cstheme="minorHAnsi"/>
                <w:b/>
                <w:noProof w:val="0"/>
                <w:lang w:val="en-US"/>
              </w:rPr>
            </w:pPr>
            <w:r>
              <w:rPr>
                <w:rFonts w:cstheme="minorHAnsi"/>
                <w:b/>
                <w:bCs/>
                <w:noProof w:val="0"/>
                <w:lang w:val="en-US"/>
              </w:rPr>
              <w:t>Суб-категория</w:t>
            </w:r>
          </w:p>
        </w:tc>
      </w:tr>
      <w:tr w:rsidR="00606420" w:rsidRPr="00BD1193" w:rsidTr="003209DF">
        <w:trPr>
          <w:trHeight w:val="94"/>
        </w:trPr>
        <w:tc>
          <w:tcPr>
            <w:tcW w:w="361" w:type="pct"/>
          </w:tcPr>
          <w:p w:rsidR="00606420" w:rsidRPr="00BD1193" w:rsidRDefault="00606420" w:rsidP="00606420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noProof w:val="0"/>
                <w:lang w:val="en-US"/>
              </w:rPr>
              <w:t xml:space="preserve">1 </w:t>
            </w:r>
          </w:p>
        </w:tc>
        <w:tc>
          <w:tcPr>
            <w:tcW w:w="1984" w:type="pct"/>
          </w:tcPr>
          <w:p w:rsidR="00606420" w:rsidRPr="00BD1193" w:rsidRDefault="00A249AD" w:rsidP="00A249AD">
            <w:pPr>
              <w:rPr>
                <w:rFonts w:cstheme="minorHAnsi"/>
                <w:noProof w:val="0"/>
                <w:lang w:val="en-US"/>
              </w:rPr>
            </w:pPr>
            <w:r>
              <w:rPr>
                <w:rFonts w:cstheme="minorHAnsi"/>
                <w:bCs/>
                <w:noProof w:val="0"/>
                <w:lang w:val="en-US"/>
              </w:rPr>
              <w:t xml:space="preserve">Строительные </w:t>
            </w:r>
            <w:r>
              <w:rPr>
                <w:rFonts w:cstheme="minorHAnsi"/>
                <w:bCs/>
                <w:noProof w:val="0"/>
                <w:lang w:val="ru-RU"/>
              </w:rPr>
              <w:t>раб</w:t>
            </w:r>
            <w:r w:rsidR="00043DA4">
              <w:rPr>
                <w:rFonts w:cstheme="minorHAnsi"/>
                <w:bCs/>
                <w:noProof w:val="0"/>
                <w:lang w:val="en-US"/>
              </w:rPr>
              <w:t>оты</w:t>
            </w:r>
          </w:p>
        </w:tc>
        <w:tc>
          <w:tcPr>
            <w:tcW w:w="2655" w:type="pct"/>
            <w:gridSpan w:val="2"/>
          </w:tcPr>
          <w:p w:rsidR="00606420" w:rsidRPr="00BD1193" w:rsidRDefault="00606420" w:rsidP="00606420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31,477,000 </w:t>
            </w:r>
          </w:p>
        </w:tc>
      </w:tr>
      <w:tr w:rsidR="00606420" w:rsidRPr="00203882" w:rsidTr="006B6A3A">
        <w:trPr>
          <w:trHeight w:val="566"/>
        </w:trPr>
        <w:tc>
          <w:tcPr>
            <w:tcW w:w="361" w:type="pct"/>
          </w:tcPr>
          <w:p w:rsidR="00606420" w:rsidRPr="00BD1193" w:rsidRDefault="00606420" w:rsidP="00606420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lastRenderedPageBreak/>
              <w:t xml:space="preserve">a </w:t>
            </w:r>
          </w:p>
        </w:tc>
        <w:tc>
          <w:tcPr>
            <w:tcW w:w="1984" w:type="pct"/>
          </w:tcPr>
          <w:p w:rsidR="009B1D66" w:rsidRPr="008265D9" w:rsidRDefault="009B1D66" w:rsidP="00606420">
            <w:pPr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 xml:space="preserve">Строительство </w:t>
            </w:r>
            <w:r w:rsidR="008265D9">
              <w:rPr>
                <w:rStyle w:val="shorttext"/>
                <w:lang w:val="ru-RU"/>
              </w:rPr>
              <w:t xml:space="preserve">санитарного </w:t>
            </w:r>
            <w:r>
              <w:rPr>
                <w:rStyle w:val="shorttext"/>
                <w:lang w:val="ru-RU"/>
              </w:rPr>
              <w:t>полигона</w:t>
            </w:r>
          </w:p>
        </w:tc>
        <w:tc>
          <w:tcPr>
            <w:tcW w:w="1084" w:type="pct"/>
          </w:tcPr>
          <w:p w:rsidR="00606420" w:rsidRPr="00BD1193" w:rsidRDefault="00606420" w:rsidP="00606420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17,831,000 </w:t>
            </w:r>
          </w:p>
        </w:tc>
        <w:tc>
          <w:tcPr>
            <w:tcW w:w="1571" w:type="pct"/>
          </w:tcPr>
          <w:p w:rsidR="009B1D66" w:rsidRPr="003209DF" w:rsidRDefault="00A249AD" w:rsidP="006B6A3A">
            <w:pPr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Доля финансирования</w:t>
            </w:r>
            <w:r w:rsidR="003209DF">
              <w:rPr>
                <w:rStyle w:val="shorttext"/>
                <w:lang w:val="ru-RU"/>
              </w:rPr>
              <w:t xml:space="preserve"> </w:t>
            </w:r>
            <w:r w:rsidR="006B6A3A">
              <w:rPr>
                <w:rStyle w:val="shorttext"/>
                <w:lang w:val="ru-RU"/>
              </w:rPr>
              <w:t>со средств займа АБР</w:t>
            </w:r>
            <w:r w:rsidR="00D92CE4">
              <w:rPr>
                <w:rStyle w:val="shorttext"/>
                <w:lang w:val="ru-RU"/>
              </w:rPr>
              <w:t>:</w:t>
            </w:r>
            <w:r w:rsidR="006B6A3A">
              <w:rPr>
                <w:rStyle w:val="shorttext"/>
                <w:lang w:val="ru-RU"/>
              </w:rPr>
              <w:t xml:space="preserve"> </w:t>
            </w:r>
            <w:r w:rsidR="009B1D66" w:rsidRPr="003209DF">
              <w:rPr>
                <w:rStyle w:val="shorttext"/>
                <w:lang w:val="ru-RU"/>
              </w:rPr>
              <w:t>100% *</w:t>
            </w:r>
          </w:p>
        </w:tc>
      </w:tr>
      <w:tr w:rsidR="00D92CE4" w:rsidRPr="00203882" w:rsidTr="003209DF">
        <w:trPr>
          <w:trHeight w:val="118"/>
        </w:trPr>
        <w:tc>
          <w:tcPr>
            <w:tcW w:w="361" w:type="pct"/>
          </w:tcPr>
          <w:p w:rsidR="00D92CE4" w:rsidRPr="00BD1193" w:rsidRDefault="00D92CE4" w:rsidP="00D92CE4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b </w:t>
            </w:r>
          </w:p>
        </w:tc>
        <w:tc>
          <w:tcPr>
            <w:tcW w:w="1984" w:type="pct"/>
          </w:tcPr>
          <w:p w:rsidR="00D92CE4" w:rsidRPr="00BD1193" w:rsidRDefault="00D92CE4" w:rsidP="00D92CE4">
            <w:pPr>
              <w:rPr>
                <w:rFonts w:cstheme="minorHAnsi"/>
                <w:noProof w:val="0"/>
                <w:lang w:val="en-US"/>
              </w:rPr>
            </w:pPr>
            <w:r>
              <w:rPr>
                <w:rFonts w:cstheme="minorHAnsi"/>
                <w:noProof w:val="0"/>
                <w:lang w:val="ru-RU"/>
              </w:rPr>
              <w:t>Закрытие существующего санитарного полигона</w:t>
            </w:r>
            <w:r w:rsidRPr="00BD1193">
              <w:rPr>
                <w:rFonts w:cstheme="minorHAnsi"/>
                <w:noProof w:val="0"/>
                <w:lang w:val="en-US"/>
              </w:rPr>
              <w:t xml:space="preserve"> </w:t>
            </w:r>
          </w:p>
        </w:tc>
        <w:tc>
          <w:tcPr>
            <w:tcW w:w="1084" w:type="pct"/>
          </w:tcPr>
          <w:p w:rsidR="00D92CE4" w:rsidRPr="00BD1193" w:rsidRDefault="00D92CE4" w:rsidP="00D92CE4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5,700,000 </w:t>
            </w:r>
          </w:p>
        </w:tc>
        <w:tc>
          <w:tcPr>
            <w:tcW w:w="1571" w:type="pct"/>
          </w:tcPr>
          <w:p w:rsidR="00D92CE4" w:rsidRPr="003209DF" w:rsidRDefault="00D92CE4" w:rsidP="00D92CE4">
            <w:pPr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 xml:space="preserve">Доля финансирования со средств займа АБР: </w:t>
            </w:r>
            <w:r w:rsidRPr="003209DF">
              <w:rPr>
                <w:rStyle w:val="shorttext"/>
                <w:lang w:val="ru-RU"/>
              </w:rPr>
              <w:t>100% *</w:t>
            </w:r>
          </w:p>
        </w:tc>
      </w:tr>
      <w:tr w:rsidR="00D92CE4" w:rsidRPr="00203882" w:rsidTr="00F348E0">
        <w:trPr>
          <w:trHeight w:val="898"/>
        </w:trPr>
        <w:tc>
          <w:tcPr>
            <w:tcW w:w="361" w:type="pct"/>
          </w:tcPr>
          <w:p w:rsidR="00D92CE4" w:rsidRPr="00BD1193" w:rsidRDefault="00D92CE4" w:rsidP="00D92CE4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c </w:t>
            </w:r>
          </w:p>
        </w:tc>
        <w:tc>
          <w:tcPr>
            <w:tcW w:w="1984" w:type="pct"/>
          </w:tcPr>
          <w:p w:rsidR="00D92CE4" w:rsidRPr="009B1D66" w:rsidRDefault="00D92CE4" w:rsidP="00D92CE4">
            <w:pPr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Станция перегрузки твердых бытовых отходов, АТП и пункты сбора</w:t>
            </w:r>
          </w:p>
        </w:tc>
        <w:tc>
          <w:tcPr>
            <w:tcW w:w="1084" w:type="pct"/>
          </w:tcPr>
          <w:p w:rsidR="00D92CE4" w:rsidRPr="00BD1193" w:rsidRDefault="00D92CE4" w:rsidP="00D92CE4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5,400,000 </w:t>
            </w:r>
          </w:p>
        </w:tc>
        <w:tc>
          <w:tcPr>
            <w:tcW w:w="1571" w:type="pct"/>
          </w:tcPr>
          <w:p w:rsidR="00D92CE4" w:rsidRPr="003209DF" w:rsidRDefault="00D92CE4" w:rsidP="00D92CE4">
            <w:pPr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 xml:space="preserve">Доля финансирования со средств займа АБР: </w:t>
            </w:r>
            <w:r w:rsidRPr="003209DF">
              <w:rPr>
                <w:rStyle w:val="shorttext"/>
                <w:lang w:val="ru-RU"/>
              </w:rPr>
              <w:t>100% *</w:t>
            </w:r>
          </w:p>
        </w:tc>
      </w:tr>
      <w:tr w:rsidR="00D92CE4" w:rsidRPr="00203882" w:rsidTr="003209DF">
        <w:trPr>
          <w:trHeight w:val="118"/>
        </w:trPr>
        <w:tc>
          <w:tcPr>
            <w:tcW w:w="361" w:type="pct"/>
          </w:tcPr>
          <w:p w:rsidR="00D92CE4" w:rsidRPr="00BD1193" w:rsidRDefault="00D92CE4" w:rsidP="00D92CE4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d </w:t>
            </w:r>
          </w:p>
        </w:tc>
        <w:tc>
          <w:tcPr>
            <w:tcW w:w="1984" w:type="pct"/>
          </w:tcPr>
          <w:p w:rsidR="00D92CE4" w:rsidRPr="00BD1193" w:rsidRDefault="00D92CE4" w:rsidP="00D92CE4">
            <w:pPr>
              <w:rPr>
                <w:rFonts w:cstheme="minorHAnsi"/>
                <w:noProof w:val="0"/>
                <w:lang w:val="en-US"/>
              </w:rPr>
            </w:pPr>
            <w:r>
              <w:rPr>
                <w:rStyle w:val="shorttext"/>
                <w:lang w:val="ru-RU"/>
              </w:rPr>
              <w:t>Проектирование</w:t>
            </w:r>
            <w:r w:rsidRPr="008265D9">
              <w:rPr>
                <w:rStyle w:val="shorttext"/>
              </w:rPr>
              <w:t xml:space="preserve"> </w:t>
            </w:r>
            <w:r>
              <w:rPr>
                <w:rStyle w:val="shorttext"/>
                <w:lang w:val="ru-RU"/>
              </w:rPr>
              <w:t>и</w:t>
            </w:r>
            <w:r w:rsidRPr="008265D9">
              <w:rPr>
                <w:rStyle w:val="shorttext"/>
              </w:rPr>
              <w:t xml:space="preserve"> </w:t>
            </w:r>
            <w:r>
              <w:rPr>
                <w:rStyle w:val="shorttext"/>
                <w:lang w:val="ru-RU"/>
              </w:rPr>
              <w:t>надзор</w:t>
            </w:r>
          </w:p>
        </w:tc>
        <w:tc>
          <w:tcPr>
            <w:tcW w:w="1084" w:type="pct"/>
          </w:tcPr>
          <w:p w:rsidR="00D92CE4" w:rsidRPr="00BD1193" w:rsidRDefault="00D92CE4" w:rsidP="00D92CE4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2,546,000 </w:t>
            </w:r>
          </w:p>
        </w:tc>
        <w:tc>
          <w:tcPr>
            <w:tcW w:w="1571" w:type="pct"/>
          </w:tcPr>
          <w:p w:rsidR="00D92CE4" w:rsidRPr="003209DF" w:rsidRDefault="00D92CE4" w:rsidP="00D92CE4">
            <w:pPr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 xml:space="preserve">Доля финансирования со средств займа АБР: </w:t>
            </w:r>
            <w:r w:rsidRPr="003209DF">
              <w:rPr>
                <w:rStyle w:val="shorttext"/>
                <w:lang w:val="ru-RU"/>
              </w:rPr>
              <w:t>100% *</w:t>
            </w:r>
          </w:p>
        </w:tc>
      </w:tr>
      <w:tr w:rsidR="00606420" w:rsidRPr="00BD1193" w:rsidTr="003209DF">
        <w:trPr>
          <w:trHeight w:val="94"/>
        </w:trPr>
        <w:tc>
          <w:tcPr>
            <w:tcW w:w="361" w:type="pct"/>
          </w:tcPr>
          <w:p w:rsidR="00606420" w:rsidRPr="00BD1193" w:rsidRDefault="00606420" w:rsidP="00606420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noProof w:val="0"/>
                <w:lang w:val="en-US"/>
              </w:rPr>
              <w:t xml:space="preserve">2 </w:t>
            </w:r>
          </w:p>
        </w:tc>
        <w:tc>
          <w:tcPr>
            <w:tcW w:w="1984" w:type="pct"/>
          </w:tcPr>
          <w:p w:rsidR="00270A50" w:rsidRPr="00BD1193" w:rsidRDefault="00D92CE4" w:rsidP="00606420">
            <w:pPr>
              <w:rPr>
                <w:rFonts w:cstheme="minorHAnsi"/>
                <w:noProof w:val="0"/>
                <w:lang w:val="en-US"/>
              </w:rPr>
            </w:pPr>
            <w:r>
              <w:rPr>
                <w:rStyle w:val="shorttext"/>
                <w:lang w:val="ru-RU"/>
              </w:rPr>
              <w:t>Машины и оборудование</w:t>
            </w:r>
          </w:p>
        </w:tc>
        <w:tc>
          <w:tcPr>
            <w:tcW w:w="2655" w:type="pct"/>
            <w:gridSpan w:val="2"/>
          </w:tcPr>
          <w:p w:rsidR="00606420" w:rsidRPr="00BD1193" w:rsidRDefault="00606420" w:rsidP="00606420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23,455,500 </w:t>
            </w:r>
          </w:p>
        </w:tc>
      </w:tr>
      <w:tr w:rsidR="00D92CE4" w:rsidRPr="00203882" w:rsidTr="003209DF">
        <w:trPr>
          <w:trHeight w:val="118"/>
        </w:trPr>
        <w:tc>
          <w:tcPr>
            <w:tcW w:w="361" w:type="pct"/>
          </w:tcPr>
          <w:p w:rsidR="00D92CE4" w:rsidRPr="00BD1193" w:rsidRDefault="00D92CE4" w:rsidP="00D92CE4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a </w:t>
            </w:r>
          </w:p>
        </w:tc>
        <w:tc>
          <w:tcPr>
            <w:tcW w:w="1984" w:type="pct"/>
          </w:tcPr>
          <w:p w:rsidR="00D92CE4" w:rsidRPr="00270A50" w:rsidRDefault="00D92CE4" w:rsidP="00D92CE4">
            <w:pPr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Оборудование и механизиы для санитарного полигона</w:t>
            </w:r>
          </w:p>
        </w:tc>
        <w:tc>
          <w:tcPr>
            <w:tcW w:w="1084" w:type="pct"/>
          </w:tcPr>
          <w:p w:rsidR="00D92CE4" w:rsidRPr="00BD1193" w:rsidRDefault="00D92CE4" w:rsidP="00D92CE4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1,858,500 </w:t>
            </w:r>
          </w:p>
        </w:tc>
        <w:tc>
          <w:tcPr>
            <w:tcW w:w="1571" w:type="pct"/>
          </w:tcPr>
          <w:p w:rsidR="00D92CE4" w:rsidRPr="003209DF" w:rsidRDefault="00D92CE4" w:rsidP="00D92CE4">
            <w:pPr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 xml:space="preserve">Доля финансирования со средств займа АБР: </w:t>
            </w:r>
            <w:r w:rsidRPr="003209DF">
              <w:rPr>
                <w:rStyle w:val="shorttext"/>
                <w:lang w:val="ru-RU"/>
              </w:rPr>
              <w:t>100% *</w:t>
            </w:r>
          </w:p>
        </w:tc>
      </w:tr>
      <w:tr w:rsidR="00D92CE4" w:rsidRPr="00203882" w:rsidTr="003209DF">
        <w:trPr>
          <w:trHeight w:val="118"/>
        </w:trPr>
        <w:tc>
          <w:tcPr>
            <w:tcW w:w="361" w:type="pct"/>
          </w:tcPr>
          <w:p w:rsidR="00D92CE4" w:rsidRPr="00BD1193" w:rsidRDefault="00D92CE4" w:rsidP="00D92CE4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b </w:t>
            </w:r>
          </w:p>
        </w:tc>
        <w:tc>
          <w:tcPr>
            <w:tcW w:w="1984" w:type="pct"/>
          </w:tcPr>
          <w:p w:rsidR="00D92CE4" w:rsidRPr="00B87C2C" w:rsidRDefault="00D92CE4" w:rsidP="00D92CE4">
            <w:pPr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 xml:space="preserve">Грузовые машины для сбора и транспортировки отходов </w:t>
            </w:r>
          </w:p>
        </w:tc>
        <w:tc>
          <w:tcPr>
            <w:tcW w:w="1084" w:type="pct"/>
          </w:tcPr>
          <w:p w:rsidR="00D92CE4" w:rsidRPr="00BD1193" w:rsidRDefault="00D92CE4" w:rsidP="00D92CE4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13,642,000 </w:t>
            </w:r>
          </w:p>
        </w:tc>
        <w:tc>
          <w:tcPr>
            <w:tcW w:w="1571" w:type="pct"/>
          </w:tcPr>
          <w:p w:rsidR="00D92CE4" w:rsidRPr="003209DF" w:rsidRDefault="00D92CE4" w:rsidP="00D92CE4">
            <w:pPr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 xml:space="preserve">Доля финансирования со средств займа АБР: </w:t>
            </w:r>
            <w:r w:rsidRPr="003209DF">
              <w:rPr>
                <w:rStyle w:val="shorttext"/>
                <w:lang w:val="ru-RU"/>
              </w:rPr>
              <w:t>100% *</w:t>
            </w:r>
          </w:p>
        </w:tc>
      </w:tr>
      <w:tr w:rsidR="00D92CE4" w:rsidRPr="00203882" w:rsidTr="003209DF">
        <w:trPr>
          <w:trHeight w:val="118"/>
        </w:trPr>
        <w:tc>
          <w:tcPr>
            <w:tcW w:w="361" w:type="pct"/>
          </w:tcPr>
          <w:p w:rsidR="00D92CE4" w:rsidRPr="00BD1193" w:rsidRDefault="00D92CE4" w:rsidP="00D92CE4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c </w:t>
            </w:r>
          </w:p>
        </w:tc>
        <w:tc>
          <w:tcPr>
            <w:tcW w:w="1984" w:type="pct"/>
          </w:tcPr>
          <w:p w:rsidR="00D92CE4" w:rsidRPr="008265D9" w:rsidRDefault="00D92CE4" w:rsidP="00D92CE4">
            <w:pPr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Мусорные контейнеры и другое оборудование</w:t>
            </w:r>
          </w:p>
        </w:tc>
        <w:tc>
          <w:tcPr>
            <w:tcW w:w="1084" w:type="pct"/>
          </w:tcPr>
          <w:p w:rsidR="00D92CE4" w:rsidRPr="00BD1193" w:rsidRDefault="00D92CE4" w:rsidP="00D92CE4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7,955,000 </w:t>
            </w:r>
          </w:p>
        </w:tc>
        <w:tc>
          <w:tcPr>
            <w:tcW w:w="1571" w:type="pct"/>
          </w:tcPr>
          <w:p w:rsidR="00D92CE4" w:rsidRPr="003209DF" w:rsidRDefault="00D92CE4" w:rsidP="00D92CE4">
            <w:pPr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 xml:space="preserve">Доля финансирования со средств займа АБР: </w:t>
            </w:r>
            <w:r w:rsidRPr="003209DF">
              <w:rPr>
                <w:rStyle w:val="shorttext"/>
                <w:lang w:val="ru-RU"/>
              </w:rPr>
              <w:t>100% *</w:t>
            </w:r>
          </w:p>
        </w:tc>
      </w:tr>
      <w:tr w:rsidR="00606420" w:rsidRPr="00BD1193" w:rsidTr="006B6A3A">
        <w:trPr>
          <w:trHeight w:val="932"/>
        </w:trPr>
        <w:tc>
          <w:tcPr>
            <w:tcW w:w="361" w:type="pct"/>
          </w:tcPr>
          <w:p w:rsidR="00606420" w:rsidRPr="00BD1193" w:rsidRDefault="00606420" w:rsidP="00606420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noProof w:val="0"/>
                <w:lang w:val="en-US"/>
              </w:rPr>
              <w:t xml:space="preserve">3 </w:t>
            </w:r>
          </w:p>
        </w:tc>
        <w:tc>
          <w:tcPr>
            <w:tcW w:w="1984" w:type="pct"/>
          </w:tcPr>
          <w:p w:rsidR="00B54309" w:rsidRPr="00B54309" w:rsidRDefault="002A0F75" w:rsidP="006B6A3A">
            <w:pPr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Г</w:t>
            </w:r>
            <w:r w:rsidR="00631F17">
              <w:rPr>
                <w:rStyle w:val="shorttext"/>
                <w:lang w:val="ru-RU"/>
              </w:rPr>
              <w:t xml:space="preserve">руппа </w:t>
            </w:r>
            <w:r w:rsidR="006B6A3A">
              <w:rPr>
                <w:rStyle w:val="shorttext"/>
                <w:lang w:val="ru-RU"/>
              </w:rPr>
              <w:t>Реализации Проекта (ГР</w:t>
            </w:r>
            <w:r w:rsidR="00631F17">
              <w:rPr>
                <w:rStyle w:val="shorttext"/>
                <w:lang w:val="ru-RU"/>
              </w:rPr>
              <w:t>П)</w:t>
            </w:r>
            <w:r>
              <w:rPr>
                <w:rStyle w:val="shorttext"/>
                <w:lang w:val="ru-RU"/>
              </w:rPr>
              <w:t>, Развитие Потенциала и И</w:t>
            </w:r>
            <w:r w:rsidR="00B54309">
              <w:rPr>
                <w:rStyle w:val="shorttext"/>
                <w:lang w:val="ru-RU"/>
              </w:rPr>
              <w:t>сследования</w:t>
            </w:r>
          </w:p>
        </w:tc>
        <w:tc>
          <w:tcPr>
            <w:tcW w:w="2655" w:type="pct"/>
            <w:gridSpan w:val="2"/>
          </w:tcPr>
          <w:p w:rsidR="00606420" w:rsidRPr="00BD1193" w:rsidRDefault="00606420" w:rsidP="00606420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4,407,200 </w:t>
            </w:r>
          </w:p>
        </w:tc>
      </w:tr>
      <w:tr w:rsidR="00D92CE4" w:rsidRPr="00203882" w:rsidTr="003209DF">
        <w:trPr>
          <w:trHeight w:val="118"/>
        </w:trPr>
        <w:tc>
          <w:tcPr>
            <w:tcW w:w="361" w:type="pct"/>
          </w:tcPr>
          <w:p w:rsidR="00D92CE4" w:rsidRPr="00BD1193" w:rsidRDefault="00D92CE4" w:rsidP="00D92CE4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a </w:t>
            </w:r>
          </w:p>
        </w:tc>
        <w:tc>
          <w:tcPr>
            <w:tcW w:w="1984" w:type="pct"/>
          </w:tcPr>
          <w:p w:rsidR="00D92CE4" w:rsidRPr="00F348E0" w:rsidRDefault="00D92CE4" w:rsidP="00D92CE4">
            <w:pPr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Консультант по поддержке  ГРП в управлении проектом</w:t>
            </w:r>
          </w:p>
        </w:tc>
        <w:tc>
          <w:tcPr>
            <w:tcW w:w="1084" w:type="pct"/>
          </w:tcPr>
          <w:p w:rsidR="00D92CE4" w:rsidRPr="00F348E0" w:rsidRDefault="00D92CE4" w:rsidP="00D92CE4">
            <w:pPr>
              <w:rPr>
                <w:rFonts w:cstheme="minorHAnsi"/>
                <w:noProof w:val="0"/>
                <w:lang w:val="ru-RU"/>
              </w:rPr>
            </w:pPr>
            <w:r w:rsidRPr="00F348E0">
              <w:rPr>
                <w:rFonts w:cstheme="minorHAnsi"/>
                <w:noProof w:val="0"/>
                <w:lang w:val="ru-RU"/>
              </w:rPr>
              <w:t xml:space="preserve">2,236,700 </w:t>
            </w:r>
          </w:p>
        </w:tc>
        <w:tc>
          <w:tcPr>
            <w:tcW w:w="1571" w:type="pct"/>
          </w:tcPr>
          <w:p w:rsidR="00D92CE4" w:rsidRPr="003209DF" w:rsidRDefault="00D92CE4" w:rsidP="00D92CE4">
            <w:pPr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 xml:space="preserve">Доля финансирования со средств займа АБР: </w:t>
            </w:r>
            <w:r w:rsidRPr="003209DF">
              <w:rPr>
                <w:rStyle w:val="shorttext"/>
                <w:lang w:val="ru-RU"/>
              </w:rPr>
              <w:t>100% *</w:t>
            </w:r>
          </w:p>
        </w:tc>
      </w:tr>
      <w:tr w:rsidR="00D92CE4" w:rsidRPr="00203882" w:rsidTr="003209DF">
        <w:trPr>
          <w:trHeight w:val="118"/>
        </w:trPr>
        <w:tc>
          <w:tcPr>
            <w:tcW w:w="361" w:type="pct"/>
          </w:tcPr>
          <w:p w:rsidR="00D92CE4" w:rsidRPr="00F348E0" w:rsidRDefault="00D92CE4" w:rsidP="00D92CE4">
            <w:pPr>
              <w:rPr>
                <w:rFonts w:cstheme="minorHAnsi"/>
                <w:noProof w:val="0"/>
                <w:lang w:val="ru-RU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b</w:t>
            </w:r>
            <w:r w:rsidRPr="00F348E0">
              <w:rPr>
                <w:rFonts w:cstheme="minorHAnsi"/>
                <w:noProof w:val="0"/>
                <w:lang w:val="ru-RU"/>
              </w:rPr>
              <w:t xml:space="preserve"> </w:t>
            </w:r>
          </w:p>
        </w:tc>
        <w:tc>
          <w:tcPr>
            <w:tcW w:w="1984" w:type="pct"/>
          </w:tcPr>
          <w:p w:rsidR="00D92CE4" w:rsidRPr="00B362A1" w:rsidRDefault="00D92CE4" w:rsidP="00D92CE4">
            <w:pPr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Консультанты по</w:t>
            </w:r>
            <w:r w:rsidRPr="00B362A1">
              <w:rPr>
                <w:rStyle w:val="shorttext"/>
                <w:lang w:val="ru-RU"/>
              </w:rPr>
              <w:t xml:space="preserve"> </w:t>
            </w:r>
            <w:r>
              <w:rPr>
                <w:rStyle w:val="shorttext"/>
                <w:lang w:val="ru-RU"/>
              </w:rPr>
              <w:t>поддержке</w:t>
            </w:r>
            <w:r w:rsidRPr="00B362A1">
              <w:rPr>
                <w:rStyle w:val="shorttext"/>
                <w:lang w:val="ru-RU"/>
              </w:rPr>
              <w:t xml:space="preserve"> </w:t>
            </w:r>
            <w:r>
              <w:rPr>
                <w:rStyle w:val="shorttext"/>
                <w:lang w:val="ru-RU"/>
              </w:rPr>
              <w:t>потенциала</w:t>
            </w:r>
            <w:r w:rsidRPr="00B362A1">
              <w:rPr>
                <w:rStyle w:val="shorttext"/>
                <w:lang w:val="ru-RU"/>
              </w:rPr>
              <w:t xml:space="preserve"> </w:t>
            </w:r>
            <w:r>
              <w:rPr>
                <w:rStyle w:val="shorttext"/>
                <w:lang w:val="ru-RU"/>
              </w:rPr>
              <w:t>и</w:t>
            </w:r>
            <w:r w:rsidRPr="00B362A1">
              <w:rPr>
                <w:rStyle w:val="shorttext"/>
                <w:lang w:val="ru-RU"/>
              </w:rPr>
              <w:t xml:space="preserve"> </w:t>
            </w:r>
            <w:r>
              <w:rPr>
                <w:rStyle w:val="shorttext"/>
                <w:lang w:val="ru-RU"/>
              </w:rPr>
              <w:t>аудит</w:t>
            </w:r>
          </w:p>
        </w:tc>
        <w:tc>
          <w:tcPr>
            <w:tcW w:w="1084" w:type="pct"/>
          </w:tcPr>
          <w:p w:rsidR="00D92CE4" w:rsidRPr="00F348E0" w:rsidRDefault="00D92CE4" w:rsidP="00D92CE4">
            <w:pPr>
              <w:rPr>
                <w:rFonts w:cstheme="minorHAnsi"/>
                <w:noProof w:val="0"/>
                <w:lang w:val="ru-RU"/>
              </w:rPr>
            </w:pPr>
            <w:r w:rsidRPr="00F348E0">
              <w:rPr>
                <w:rFonts w:cstheme="minorHAnsi"/>
                <w:noProof w:val="0"/>
                <w:lang w:val="ru-RU"/>
              </w:rPr>
              <w:t xml:space="preserve">2,170,500 </w:t>
            </w:r>
          </w:p>
        </w:tc>
        <w:tc>
          <w:tcPr>
            <w:tcW w:w="1571" w:type="pct"/>
          </w:tcPr>
          <w:p w:rsidR="00D92CE4" w:rsidRPr="003209DF" w:rsidRDefault="00D92CE4" w:rsidP="00D92CE4">
            <w:pPr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 xml:space="preserve">Доля финансирования со средств займа АБР: </w:t>
            </w:r>
            <w:r w:rsidRPr="003209DF">
              <w:rPr>
                <w:rStyle w:val="shorttext"/>
                <w:lang w:val="ru-RU"/>
              </w:rPr>
              <w:t>100% *</w:t>
            </w:r>
          </w:p>
        </w:tc>
      </w:tr>
      <w:tr w:rsidR="00D92CE4" w:rsidRPr="00203882" w:rsidTr="003209DF">
        <w:trPr>
          <w:trHeight w:val="94"/>
        </w:trPr>
        <w:tc>
          <w:tcPr>
            <w:tcW w:w="361" w:type="pct"/>
          </w:tcPr>
          <w:p w:rsidR="00D92CE4" w:rsidRPr="00BD1193" w:rsidRDefault="00D92CE4" w:rsidP="00D92CE4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noProof w:val="0"/>
                <w:lang w:val="en-US"/>
              </w:rPr>
              <w:t xml:space="preserve">4 </w:t>
            </w:r>
          </w:p>
        </w:tc>
        <w:tc>
          <w:tcPr>
            <w:tcW w:w="1984" w:type="pct"/>
          </w:tcPr>
          <w:p w:rsidR="00D92CE4" w:rsidRPr="00B362A1" w:rsidRDefault="00D92CE4" w:rsidP="00D92CE4">
            <w:pPr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Комиссионные Процен</w:t>
            </w:r>
            <w:r w:rsidR="00E428CA">
              <w:rPr>
                <w:rStyle w:val="shorttext"/>
                <w:lang w:val="ru-RU"/>
              </w:rPr>
              <w:t>ты и Проценты по</w:t>
            </w:r>
            <w:r>
              <w:rPr>
                <w:rStyle w:val="shorttext"/>
                <w:lang w:val="ru-RU"/>
              </w:rPr>
              <w:t xml:space="preserve"> Обязательства</w:t>
            </w:r>
            <w:r w:rsidR="00E428CA">
              <w:rPr>
                <w:rStyle w:val="shorttext"/>
                <w:lang w:val="ru-RU"/>
              </w:rPr>
              <w:t>м по Займу</w:t>
            </w:r>
          </w:p>
        </w:tc>
        <w:tc>
          <w:tcPr>
            <w:tcW w:w="1084" w:type="pct"/>
          </w:tcPr>
          <w:p w:rsidR="00D92CE4" w:rsidRPr="00BD1193" w:rsidRDefault="00D92CE4" w:rsidP="00D92CE4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1,501,000 </w:t>
            </w:r>
          </w:p>
        </w:tc>
        <w:tc>
          <w:tcPr>
            <w:tcW w:w="1571" w:type="pct"/>
          </w:tcPr>
          <w:p w:rsidR="00D92CE4" w:rsidRPr="003209DF" w:rsidRDefault="00D92CE4" w:rsidP="00D92CE4">
            <w:pPr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 xml:space="preserve">Доля финансирования со средств займа АБР: </w:t>
            </w:r>
            <w:r w:rsidRPr="003209DF">
              <w:rPr>
                <w:rStyle w:val="shorttext"/>
                <w:lang w:val="ru-RU"/>
              </w:rPr>
              <w:t>100% *</w:t>
            </w:r>
          </w:p>
        </w:tc>
      </w:tr>
      <w:tr w:rsidR="00606420" w:rsidRPr="00BD1193" w:rsidTr="003209DF">
        <w:trPr>
          <w:trHeight w:val="135"/>
        </w:trPr>
        <w:tc>
          <w:tcPr>
            <w:tcW w:w="361" w:type="pct"/>
          </w:tcPr>
          <w:p w:rsidR="00606420" w:rsidRPr="00BD1193" w:rsidRDefault="00606420" w:rsidP="00606420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noProof w:val="0"/>
                <w:lang w:val="en-US"/>
              </w:rPr>
              <w:t xml:space="preserve">5 </w:t>
            </w:r>
          </w:p>
        </w:tc>
        <w:tc>
          <w:tcPr>
            <w:tcW w:w="1984" w:type="pct"/>
          </w:tcPr>
          <w:p w:rsidR="00606420" w:rsidRPr="00B362A1" w:rsidRDefault="00B362A1" w:rsidP="00606420">
            <w:pPr>
              <w:rPr>
                <w:rFonts w:cstheme="minorHAnsi"/>
                <w:noProof w:val="0"/>
                <w:lang w:val="ru-RU"/>
              </w:rPr>
            </w:pPr>
            <w:r>
              <w:rPr>
                <w:rFonts w:cstheme="minorHAnsi"/>
                <w:bCs/>
                <w:noProof w:val="0"/>
                <w:lang w:val="ru-RU"/>
              </w:rPr>
              <w:t>Нераспределенные средства</w:t>
            </w:r>
          </w:p>
        </w:tc>
        <w:tc>
          <w:tcPr>
            <w:tcW w:w="2655" w:type="pct"/>
            <w:gridSpan w:val="2"/>
          </w:tcPr>
          <w:p w:rsidR="00606420" w:rsidRPr="00BD1193" w:rsidRDefault="00606420" w:rsidP="00606420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8,159,300 </w:t>
            </w:r>
          </w:p>
        </w:tc>
      </w:tr>
      <w:tr w:rsidR="00606420" w:rsidRPr="00BD1193" w:rsidTr="00A55938">
        <w:trPr>
          <w:trHeight w:val="124"/>
        </w:trPr>
        <w:tc>
          <w:tcPr>
            <w:tcW w:w="2345" w:type="pct"/>
            <w:gridSpan w:val="2"/>
          </w:tcPr>
          <w:p w:rsidR="00606420" w:rsidRPr="00732743" w:rsidRDefault="00732743" w:rsidP="00606420">
            <w:pPr>
              <w:rPr>
                <w:rFonts w:cstheme="minorHAnsi"/>
                <w:b/>
                <w:noProof w:val="0"/>
                <w:lang w:val="ru-RU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Итого</w:t>
            </w:r>
          </w:p>
        </w:tc>
        <w:tc>
          <w:tcPr>
            <w:tcW w:w="2655" w:type="pct"/>
            <w:gridSpan w:val="2"/>
          </w:tcPr>
          <w:p w:rsidR="00606420" w:rsidRPr="00BD1193" w:rsidRDefault="00606420" w:rsidP="00606420">
            <w:pPr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 xml:space="preserve">69,000,000 </w:t>
            </w:r>
          </w:p>
        </w:tc>
      </w:tr>
      <w:tr w:rsidR="00606420" w:rsidRPr="00203882" w:rsidTr="00A55938">
        <w:trPr>
          <w:trHeight w:val="211"/>
        </w:trPr>
        <w:tc>
          <w:tcPr>
            <w:tcW w:w="5000" w:type="pct"/>
            <w:gridSpan w:val="4"/>
          </w:tcPr>
          <w:p w:rsidR="00B54309" w:rsidRPr="00B54309" w:rsidRDefault="00191AAF" w:rsidP="00191AAF">
            <w:pPr>
              <w:rPr>
                <w:rFonts w:cstheme="minorHAnsi"/>
                <w:noProof w:val="0"/>
                <w:lang w:val="ru-RU"/>
              </w:rPr>
            </w:pPr>
            <w:r w:rsidRPr="00191AAF">
              <w:rPr>
                <w:rFonts w:cstheme="minorHAnsi"/>
                <w:noProof w:val="0"/>
                <w:lang w:val="ru-RU"/>
              </w:rPr>
              <w:t xml:space="preserve">* </w:t>
            </w:r>
            <w:r w:rsidR="00B54309">
              <w:rPr>
                <w:lang w:val="ru-RU"/>
              </w:rPr>
              <w:t>Исключая налоги и по</w:t>
            </w:r>
            <w:r>
              <w:rPr>
                <w:lang w:val="ru-RU"/>
              </w:rPr>
              <w:t>шлины на территории З</w:t>
            </w:r>
            <w:r w:rsidR="00E428CA">
              <w:rPr>
                <w:lang w:val="ru-RU"/>
              </w:rPr>
              <w:t>аё</w:t>
            </w:r>
            <w:r w:rsidR="00B54309">
              <w:rPr>
                <w:lang w:val="ru-RU"/>
              </w:rPr>
              <w:t>мщик</w:t>
            </w:r>
            <w:r w:rsidR="002602DE">
              <w:rPr>
                <w:lang w:val="ru-RU"/>
              </w:rPr>
              <w:t>а.</w:t>
            </w:r>
            <w:r w:rsidR="002602DE">
              <w:rPr>
                <w:lang w:val="ru-RU"/>
              </w:rPr>
              <w:br/>
              <w:t>Источник: оценка</w:t>
            </w:r>
            <w:r w:rsidR="00B930AF">
              <w:rPr>
                <w:lang w:val="ru-RU"/>
              </w:rPr>
              <w:t xml:space="preserve"> Азиатского Банка Р</w:t>
            </w:r>
            <w:r w:rsidR="00B54309">
              <w:rPr>
                <w:lang w:val="ru-RU"/>
              </w:rPr>
              <w:t>азвития.</w:t>
            </w:r>
          </w:p>
        </w:tc>
      </w:tr>
    </w:tbl>
    <w:p w:rsidR="000007DF" w:rsidRDefault="000007DF" w:rsidP="000F3457">
      <w:pPr>
        <w:rPr>
          <w:lang w:val="ru-RU"/>
        </w:rPr>
      </w:pPr>
    </w:p>
    <w:p w:rsidR="000007DF" w:rsidRDefault="000007DF">
      <w:pPr>
        <w:rPr>
          <w:lang w:val="ru-RU"/>
        </w:rPr>
      </w:pPr>
      <w:r>
        <w:rPr>
          <w:lang w:val="ru-RU"/>
        </w:rPr>
        <w:br w:type="page"/>
      </w:r>
    </w:p>
    <w:p w:rsidR="00B04C8A" w:rsidRPr="00356A0F" w:rsidRDefault="00356A0F" w:rsidP="00D47898">
      <w:pPr>
        <w:pStyle w:val="berschrift1"/>
        <w:numPr>
          <w:ilvl w:val="0"/>
          <w:numId w:val="9"/>
        </w:numPr>
        <w:spacing w:before="0"/>
        <w:ind w:hanging="72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  <w:bookmarkStart w:id="13" w:name="_Toc506812855"/>
      <w:r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lastRenderedPageBreak/>
        <w:t>ДЕЯТЕЛЬНОСТЬ ПО ПРОЕКТУ В ОТЧЁТНЫЙ ПЕРИОД</w:t>
      </w:r>
      <w:bookmarkEnd w:id="13"/>
    </w:p>
    <w:p w:rsidR="000054F3" w:rsidRPr="00292F8A" w:rsidRDefault="00356A0F" w:rsidP="00292F8A">
      <w:pPr>
        <w:pStyle w:val="berschrift2"/>
        <w:numPr>
          <w:ilvl w:val="1"/>
          <w:numId w:val="9"/>
        </w:numPr>
        <w:spacing w:after="120" w:line="259" w:lineRule="auto"/>
        <w:ind w:left="576" w:hanging="576"/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</w:pPr>
      <w:bookmarkStart w:id="14" w:name="_Toc506812856"/>
      <w:r w:rsidRPr="00292F8A"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  <w:t>Управление Пр</w:t>
      </w:r>
      <w:r w:rsidR="00292F8A" w:rsidRPr="00292F8A"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  <w:t>оекто</w:t>
      </w:r>
      <w:r w:rsidR="003B2124" w:rsidRPr="00292F8A"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  <w:t>м (З</w:t>
      </w:r>
      <w:r w:rsidRPr="00292F8A"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  <w:t>адача A)</w:t>
      </w:r>
      <w:bookmarkEnd w:id="14"/>
    </w:p>
    <w:p w:rsidR="00104320" w:rsidRPr="008265D9" w:rsidRDefault="00104320" w:rsidP="00356A0F">
      <w:pPr>
        <w:spacing w:after="0" w:line="240" w:lineRule="auto"/>
        <w:jc w:val="both"/>
        <w:rPr>
          <w:noProof w:val="0"/>
          <w:lang w:val="ru-RU"/>
        </w:rPr>
      </w:pPr>
      <w:r>
        <w:rPr>
          <w:lang w:val="ru-RU"/>
        </w:rPr>
        <w:br/>
        <w:t>После мобилизации ключевых сотрудников</w:t>
      </w:r>
      <w:r w:rsidR="00356A0F">
        <w:rPr>
          <w:lang w:val="ru-RU"/>
        </w:rPr>
        <w:t>,</w:t>
      </w:r>
      <w:r>
        <w:rPr>
          <w:lang w:val="ru-RU"/>
        </w:rPr>
        <w:t xml:space="preserve"> Консультант начал оказывать подд</w:t>
      </w:r>
      <w:r w:rsidR="00356A0F">
        <w:rPr>
          <w:lang w:val="ru-RU"/>
        </w:rPr>
        <w:t xml:space="preserve">ержку Клиенту, ГРП и </w:t>
      </w:r>
      <w:r w:rsidR="00F55DB2">
        <w:rPr>
          <w:lang w:val="ru-RU"/>
        </w:rPr>
        <w:t xml:space="preserve">Хокимияту г. Ташкента </w:t>
      </w:r>
      <w:r w:rsidR="00832A0E">
        <w:rPr>
          <w:lang w:val="ru-RU"/>
        </w:rPr>
        <w:t>в решении текущих вопросов</w:t>
      </w:r>
      <w:r w:rsidR="00356A0F">
        <w:rPr>
          <w:lang w:val="ru-RU"/>
        </w:rPr>
        <w:t xml:space="preserve"> Проекта</w:t>
      </w:r>
      <w:r>
        <w:rPr>
          <w:lang w:val="ru-RU"/>
        </w:rPr>
        <w:t xml:space="preserve">. Эти мероприятия охватывают помощь заинтересованным сторонам проекта в </w:t>
      </w:r>
      <w:r w:rsidR="00832A0E">
        <w:rPr>
          <w:lang w:val="ru-RU"/>
        </w:rPr>
        <w:t>переговорах</w:t>
      </w:r>
      <w:r>
        <w:rPr>
          <w:lang w:val="ru-RU"/>
        </w:rPr>
        <w:t>, переписке и внутренн</w:t>
      </w:r>
      <w:r w:rsidR="00356A0F">
        <w:rPr>
          <w:lang w:val="ru-RU"/>
        </w:rPr>
        <w:t>ей отчетности о ходе и проблемных моментах</w:t>
      </w:r>
      <w:r>
        <w:rPr>
          <w:lang w:val="ru-RU"/>
        </w:rPr>
        <w:t xml:space="preserve"> Проекта.</w:t>
      </w:r>
    </w:p>
    <w:p w:rsidR="00791825" w:rsidRPr="006F6896" w:rsidRDefault="00791825" w:rsidP="000054F3">
      <w:pPr>
        <w:spacing w:after="0" w:line="240" w:lineRule="auto"/>
        <w:rPr>
          <w:noProof w:val="0"/>
          <w:lang w:val="ru-RU"/>
        </w:rPr>
      </w:pPr>
    </w:p>
    <w:p w:rsidR="00356A0F" w:rsidRDefault="006D1DBB" w:rsidP="00356A0F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В целях мониторинга</w:t>
      </w:r>
      <w:r w:rsidR="00E310E0">
        <w:rPr>
          <w:lang w:val="ru-RU"/>
        </w:rPr>
        <w:t xml:space="preserve"> и координации деятельности по П</w:t>
      </w:r>
      <w:r>
        <w:rPr>
          <w:lang w:val="ru-RU"/>
        </w:rPr>
        <w:t>роекту</w:t>
      </w:r>
      <w:r w:rsidR="00E310E0">
        <w:rPr>
          <w:lang w:val="ru-RU"/>
        </w:rPr>
        <w:t>, Консультант договорился</w:t>
      </w:r>
      <w:r>
        <w:rPr>
          <w:lang w:val="ru-RU"/>
        </w:rPr>
        <w:t xml:space="preserve"> с </w:t>
      </w:r>
      <w:r w:rsidR="00E310E0">
        <w:rPr>
          <w:lang w:val="ru-RU"/>
        </w:rPr>
        <w:t>ГРП</w:t>
      </w:r>
      <w:r>
        <w:rPr>
          <w:lang w:val="ru-RU"/>
        </w:rPr>
        <w:t xml:space="preserve"> о</w:t>
      </w:r>
      <w:r w:rsidR="00E310E0">
        <w:rPr>
          <w:lang w:val="ru-RU"/>
        </w:rPr>
        <w:t xml:space="preserve"> проведении еженедельных совещаний</w:t>
      </w:r>
      <w:r>
        <w:rPr>
          <w:lang w:val="ru-RU"/>
        </w:rPr>
        <w:t xml:space="preserve"> по вопросам </w:t>
      </w:r>
      <w:r w:rsidR="00832A0E">
        <w:rPr>
          <w:lang w:val="ru-RU"/>
        </w:rPr>
        <w:t xml:space="preserve">обсуждения </w:t>
      </w:r>
      <w:r>
        <w:rPr>
          <w:lang w:val="ru-RU"/>
        </w:rPr>
        <w:t>прогресса</w:t>
      </w:r>
      <w:r w:rsidR="00E310E0">
        <w:rPr>
          <w:lang w:val="ru-RU"/>
        </w:rPr>
        <w:t xml:space="preserve"> хода работ</w:t>
      </w:r>
      <w:r>
        <w:rPr>
          <w:lang w:val="ru-RU"/>
        </w:rPr>
        <w:t xml:space="preserve"> для обмена данными и информацией и определения дальнейших приоритетных мероприятий и подробного плана действий по каждой конкретной задаче / подзадаче.</w:t>
      </w:r>
    </w:p>
    <w:p w:rsidR="00951165" w:rsidRDefault="00951165" w:rsidP="00356A0F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br/>
        <w:t>Команда Консультанта</w:t>
      </w:r>
      <w:r w:rsidR="006D1DBB">
        <w:rPr>
          <w:lang w:val="ru-RU"/>
        </w:rPr>
        <w:t xml:space="preserve"> принимала участие в нескольких совещаниях </w:t>
      </w:r>
      <w:r>
        <w:rPr>
          <w:lang w:val="ru-RU"/>
        </w:rPr>
        <w:t>Клиента в отношении реализации П</w:t>
      </w:r>
      <w:r w:rsidR="006D1DBB">
        <w:rPr>
          <w:lang w:val="ru-RU"/>
        </w:rPr>
        <w:t xml:space="preserve">роекта и дальнейшего планирования, а также в обсуждениях с персоналом Клиента по вопросам рассмотрения и оценки предложений в рамках текущих закупок. Кроме того, команда связалась с представителями </w:t>
      </w:r>
      <w:r w:rsidR="00F54091">
        <w:rPr>
          <w:lang w:val="ru-RU"/>
        </w:rPr>
        <w:t>компании</w:t>
      </w:r>
      <w:r w:rsidR="00832A0E">
        <w:rPr>
          <w:lang w:val="ru-RU"/>
        </w:rPr>
        <w:t xml:space="preserve"> «Централизованные Г</w:t>
      </w:r>
      <w:r w:rsidR="000007DF" w:rsidRPr="000007DF">
        <w:rPr>
          <w:lang w:val="ru-RU"/>
        </w:rPr>
        <w:t>рузоперевозки»</w:t>
      </w:r>
      <w:r w:rsidR="006D1DBB">
        <w:rPr>
          <w:lang w:val="ru-RU"/>
        </w:rPr>
        <w:t xml:space="preserve"> (дочерняя компания Клиента) по</w:t>
      </w:r>
      <w:r>
        <w:rPr>
          <w:lang w:val="ru-RU"/>
        </w:rPr>
        <w:t xml:space="preserve"> вопросам определения</w:t>
      </w:r>
      <w:r w:rsidR="006D1DBB">
        <w:rPr>
          <w:lang w:val="ru-RU"/>
        </w:rPr>
        <w:t xml:space="preserve"> технических спецификаций для пакета закупок</w:t>
      </w:r>
      <w:r w:rsidRPr="00951165">
        <w:rPr>
          <w:lang w:val="ru-RU"/>
        </w:rPr>
        <w:t xml:space="preserve"> </w:t>
      </w:r>
      <w:r>
        <w:rPr>
          <w:lang w:val="ru-RU"/>
        </w:rPr>
        <w:t>G1</w:t>
      </w:r>
      <w:r w:rsidR="006D1DBB">
        <w:rPr>
          <w:lang w:val="ru-RU"/>
        </w:rPr>
        <w:t>.</w:t>
      </w:r>
    </w:p>
    <w:p w:rsidR="006D1DBB" w:rsidRPr="006D1DBB" w:rsidRDefault="006D1DBB" w:rsidP="00356A0F">
      <w:pPr>
        <w:spacing w:after="0" w:line="240" w:lineRule="auto"/>
        <w:jc w:val="both"/>
        <w:rPr>
          <w:noProof w:val="0"/>
          <w:lang w:val="ru-RU"/>
        </w:rPr>
      </w:pPr>
      <w:r>
        <w:rPr>
          <w:lang w:val="ru-RU"/>
        </w:rPr>
        <w:t> </w:t>
      </w:r>
      <w:r>
        <w:rPr>
          <w:lang w:val="ru-RU"/>
        </w:rPr>
        <w:br/>
        <w:t xml:space="preserve">Клиенту и ГРП оказана помощь в </w:t>
      </w:r>
      <w:r w:rsidR="000007DF">
        <w:rPr>
          <w:lang w:val="ru-RU"/>
        </w:rPr>
        <w:t>коммуникации</w:t>
      </w:r>
      <w:r>
        <w:rPr>
          <w:lang w:val="ru-RU"/>
        </w:rPr>
        <w:t xml:space="preserve"> </w:t>
      </w:r>
      <w:r w:rsidR="00A66DCD">
        <w:rPr>
          <w:lang w:val="ru-RU"/>
        </w:rPr>
        <w:t>и</w:t>
      </w:r>
      <w:r>
        <w:rPr>
          <w:lang w:val="ru-RU"/>
        </w:rPr>
        <w:t xml:space="preserve"> </w:t>
      </w:r>
      <w:r w:rsidR="002112EC">
        <w:rPr>
          <w:lang w:val="ru-RU"/>
        </w:rPr>
        <w:t>в предоставлении отчетности о</w:t>
      </w:r>
      <w:r>
        <w:rPr>
          <w:lang w:val="ru-RU"/>
        </w:rPr>
        <w:t xml:space="preserve"> </w:t>
      </w:r>
      <w:r w:rsidR="002112EC">
        <w:rPr>
          <w:lang w:val="ru-RU"/>
        </w:rPr>
        <w:t>текущей работе</w:t>
      </w:r>
      <w:r>
        <w:rPr>
          <w:lang w:val="ru-RU"/>
        </w:rPr>
        <w:t xml:space="preserve"> </w:t>
      </w:r>
      <w:r w:rsidR="002112EC">
        <w:rPr>
          <w:lang w:val="ru-RU"/>
        </w:rPr>
        <w:t>в местные</w:t>
      </w:r>
      <w:r>
        <w:rPr>
          <w:lang w:val="ru-RU"/>
        </w:rPr>
        <w:t xml:space="preserve"> о</w:t>
      </w:r>
      <w:r w:rsidR="002112EC">
        <w:rPr>
          <w:lang w:val="ru-RU"/>
        </w:rPr>
        <w:t>рганы власти и Исполнительные Агентства</w:t>
      </w:r>
      <w:r>
        <w:rPr>
          <w:lang w:val="ru-RU"/>
        </w:rPr>
        <w:t xml:space="preserve">, таких как </w:t>
      </w:r>
      <w:r w:rsidR="0053020A">
        <w:rPr>
          <w:lang w:val="ru-RU"/>
        </w:rPr>
        <w:t>Хокимият</w:t>
      </w:r>
      <w:r>
        <w:rPr>
          <w:lang w:val="ru-RU"/>
        </w:rPr>
        <w:t xml:space="preserve"> г</w:t>
      </w:r>
      <w:r w:rsidR="006D7662">
        <w:rPr>
          <w:lang w:val="ru-RU"/>
        </w:rPr>
        <w:t>о</w:t>
      </w:r>
      <w:r w:rsidR="002112EC">
        <w:rPr>
          <w:lang w:val="ru-RU"/>
        </w:rPr>
        <w:t>рода Ташкента и Государственный</w:t>
      </w:r>
      <w:r w:rsidR="006D7662">
        <w:rPr>
          <w:lang w:val="ru-RU"/>
        </w:rPr>
        <w:t xml:space="preserve"> К</w:t>
      </w:r>
      <w:r>
        <w:rPr>
          <w:lang w:val="ru-RU"/>
        </w:rPr>
        <w:t>омитет</w:t>
      </w:r>
      <w:r w:rsidR="006D7662">
        <w:rPr>
          <w:lang w:val="ru-RU"/>
        </w:rPr>
        <w:t xml:space="preserve"> </w:t>
      </w:r>
      <w:r w:rsidR="00F348E0">
        <w:rPr>
          <w:lang w:val="ru-RU"/>
        </w:rPr>
        <w:t>Республики Узбекистан</w:t>
      </w:r>
      <w:r w:rsidR="006D7662">
        <w:rPr>
          <w:lang w:val="ru-RU"/>
        </w:rPr>
        <w:t xml:space="preserve"> по Экологии и Охране Окружающей С</w:t>
      </w:r>
      <w:r>
        <w:rPr>
          <w:lang w:val="ru-RU"/>
        </w:rPr>
        <w:t>реды.</w:t>
      </w:r>
    </w:p>
    <w:p w:rsidR="00BD1193" w:rsidRPr="00A66DCD" w:rsidRDefault="00BD1193" w:rsidP="000054F3">
      <w:pPr>
        <w:spacing w:after="0" w:line="240" w:lineRule="auto"/>
        <w:rPr>
          <w:noProof w:val="0"/>
          <w:lang w:val="ru-RU"/>
        </w:rPr>
      </w:pPr>
    </w:p>
    <w:p w:rsidR="006D7662" w:rsidRDefault="006D1DBB" w:rsidP="006D7662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В рамках этой задачи</w:t>
      </w:r>
      <w:r w:rsidR="00481EDE">
        <w:rPr>
          <w:lang w:val="ru-RU"/>
        </w:rPr>
        <w:t>,</w:t>
      </w:r>
      <w:r>
        <w:rPr>
          <w:lang w:val="ru-RU"/>
        </w:rPr>
        <w:t xml:space="preserve"> в течение отчетного периода эксперты-консультанты принимали участие в следующих ключевых совещаниях:</w:t>
      </w:r>
    </w:p>
    <w:p w:rsidR="006D1DBB" w:rsidRPr="006D1DBB" w:rsidRDefault="006D1DBB" w:rsidP="001651E9">
      <w:pPr>
        <w:spacing w:after="0" w:line="240" w:lineRule="auto"/>
        <w:ind w:left="142"/>
        <w:rPr>
          <w:noProof w:val="0"/>
          <w:lang w:val="ru-RU"/>
        </w:rPr>
      </w:pPr>
      <w:r>
        <w:rPr>
          <w:lang w:val="ru-RU"/>
        </w:rPr>
        <w:t xml:space="preserve">- Миссия </w:t>
      </w:r>
      <w:r w:rsidR="00927AE4">
        <w:rPr>
          <w:lang w:val="ru-RU"/>
        </w:rPr>
        <w:t xml:space="preserve">АБР </w:t>
      </w:r>
      <w:r>
        <w:rPr>
          <w:lang w:val="ru-RU"/>
        </w:rPr>
        <w:t>по обзору проекта (август 2017 года);</w:t>
      </w:r>
      <w:r>
        <w:rPr>
          <w:lang w:val="ru-RU"/>
        </w:rPr>
        <w:br/>
        <w:t>- Заседание Научно-технического совета ГУП «</w:t>
      </w:r>
      <w:r w:rsidR="00F54091" w:rsidRPr="00F54091">
        <w:rPr>
          <w:noProof w:val="0"/>
          <w:lang w:val="ru-RU"/>
        </w:rPr>
        <w:t>Махсустранс</w:t>
      </w:r>
      <w:r>
        <w:rPr>
          <w:lang w:val="ru-RU"/>
        </w:rPr>
        <w:t xml:space="preserve">» по обсуждению и рассмотрению </w:t>
      </w:r>
      <w:r w:rsidR="006D7662">
        <w:rPr>
          <w:lang w:val="ru-RU"/>
        </w:rPr>
        <w:t xml:space="preserve">   </w:t>
      </w:r>
      <w:r>
        <w:rPr>
          <w:lang w:val="ru-RU"/>
        </w:rPr>
        <w:t xml:space="preserve">технических предложений по пакету G2 </w:t>
      </w:r>
      <w:r w:rsidR="000007DF">
        <w:rPr>
          <w:lang w:val="ru-RU"/>
        </w:rPr>
        <w:t xml:space="preserve">«Закупка мусоровозов и спецтехники» </w:t>
      </w:r>
      <w:r>
        <w:rPr>
          <w:lang w:val="ru-RU"/>
        </w:rPr>
        <w:t xml:space="preserve">(сентябрь </w:t>
      </w:r>
      <w:r w:rsidR="00957886">
        <w:rPr>
          <w:lang w:val="ru-RU"/>
        </w:rPr>
        <w:t>2017 г.)</w:t>
      </w:r>
      <w:r w:rsidR="00957886">
        <w:rPr>
          <w:lang w:val="ru-RU"/>
        </w:rPr>
        <w:br/>
        <w:t>- Встреча в офисе Постоянного Представительст</w:t>
      </w:r>
      <w:r w:rsidR="00F54091">
        <w:rPr>
          <w:lang w:val="ru-RU"/>
        </w:rPr>
        <w:t>ва АБР в Узбекистане (ADB URM) касательно Трехстороннего</w:t>
      </w:r>
      <w:r w:rsidR="00957886">
        <w:rPr>
          <w:lang w:val="ru-RU"/>
        </w:rPr>
        <w:t xml:space="preserve"> О</w:t>
      </w:r>
      <w:r>
        <w:rPr>
          <w:lang w:val="ru-RU"/>
        </w:rPr>
        <w:t>бзо</w:t>
      </w:r>
      <w:r w:rsidR="00F54091">
        <w:rPr>
          <w:lang w:val="ru-RU"/>
        </w:rPr>
        <w:t>ра</w:t>
      </w:r>
      <w:r>
        <w:rPr>
          <w:lang w:val="ru-RU"/>
        </w:rPr>
        <w:t xml:space="preserve"> </w:t>
      </w:r>
      <w:r w:rsidR="00957886">
        <w:rPr>
          <w:lang w:val="ru-RU"/>
        </w:rPr>
        <w:t>Портф</w:t>
      </w:r>
      <w:r w:rsidR="0053020A">
        <w:rPr>
          <w:lang w:val="ru-RU"/>
        </w:rPr>
        <w:t>еля</w:t>
      </w:r>
      <w:r>
        <w:rPr>
          <w:lang w:val="ru-RU"/>
        </w:rPr>
        <w:t xml:space="preserve"> (октябрь 2017 </w:t>
      </w:r>
      <w:r w:rsidR="00FF390C">
        <w:rPr>
          <w:lang w:val="ru-RU"/>
        </w:rPr>
        <w:t>года);</w:t>
      </w:r>
      <w:r w:rsidR="00FF390C">
        <w:rPr>
          <w:lang w:val="ru-RU"/>
        </w:rPr>
        <w:br/>
        <w:t xml:space="preserve">- Встречи в </w:t>
      </w:r>
      <w:r w:rsidR="0053020A">
        <w:rPr>
          <w:lang w:val="ru-RU"/>
        </w:rPr>
        <w:t>Хокимияте г. Ташкента</w:t>
      </w:r>
      <w:r w:rsidR="00FF390C">
        <w:rPr>
          <w:lang w:val="ru-RU"/>
        </w:rPr>
        <w:t xml:space="preserve"> касательно текущих вопросов и планирования</w:t>
      </w:r>
      <w:r>
        <w:rPr>
          <w:lang w:val="ru-RU"/>
        </w:rPr>
        <w:t xml:space="preserve"> закупок</w:t>
      </w:r>
    </w:p>
    <w:p w:rsidR="002212AF" w:rsidRPr="006F6896" w:rsidRDefault="002212AF" w:rsidP="0036583F">
      <w:pPr>
        <w:spacing w:after="0" w:line="240" w:lineRule="auto"/>
        <w:rPr>
          <w:noProof w:val="0"/>
          <w:lang w:val="ru-RU"/>
        </w:rPr>
      </w:pPr>
    </w:p>
    <w:p w:rsidR="0026201B" w:rsidRDefault="002212AF" w:rsidP="00343F64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Конс</w:t>
      </w:r>
      <w:r w:rsidR="0026201B">
        <w:rPr>
          <w:lang w:val="ru-RU"/>
        </w:rPr>
        <w:t>ультант рассмотрел документы</w:t>
      </w:r>
      <w:r w:rsidR="00F54091">
        <w:rPr>
          <w:lang w:val="ru-RU"/>
        </w:rPr>
        <w:t>,</w:t>
      </w:r>
      <w:r w:rsidR="00F54091" w:rsidRPr="00F54091">
        <w:rPr>
          <w:lang w:val="ru-RU"/>
        </w:rPr>
        <w:t xml:space="preserve"> </w:t>
      </w:r>
      <w:r w:rsidR="00F54091">
        <w:rPr>
          <w:lang w:val="ru-RU"/>
        </w:rPr>
        <w:t>связанные с Проектом</w:t>
      </w:r>
      <w:r w:rsidR="0026201B">
        <w:rPr>
          <w:lang w:val="ru-RU"/>
        </w:rPr>
        <w:t>, такие как Отчет по Технико-Экономическому О</w:t>
      </w:r>
      <w:r>
        <w:rPr>
          <w:lang w:val="ru-RU"/>
        </w:rPr>
        <w:t>боснованию (</w:t>
      </w:r>
      <w:r w:rsidR="0026201B">
        <w:rPr>
          <w:lang w:val="ru-RU"/>
        </w:rPr>
        <w:t>ТЭО) Клиента; Руководство АБР по Администрированию Проектов</w:t>
      </w:r>
      <w:r>
        <w:rPr>
          <w:lang w:val="ru-RU"/>
        </w:rPr>
        <w:t xml:space="preserve">, </w:t>
      </w:r>
      <w:r w:rsidR="000007DF">
        <w:rPr>
          <w:lang w:val="ru-RU"/>
        </w:rPr>
        <w:t>Постановление</w:t>
      </w:r>
      <w:r>
        <w:rPr>
          <w:lang w:val="ru-RU"/>
        </w:rPr>
        <w:t xml:space="preserve"> Пре</w:t>
      </w:r>
      <w:r w:rsidR="000007DF">
        <w:rPr>
          <w:lang w:val="ru-RU"/>
        </w:rPr>
        <w:t>зидента Республики Узбекистан №ПП-</w:t>
      </w:r>
      <w:r>
        <w:rPr>
          <w:lang w:val="ru-RU"/>
        </w:rPr>
        <w:t xml:space="preserve">2255 от 31.10.2014; и другие. Понятно, что существуют некоторые различия между разбивкой оценочных сумм инвестиций и объемом работ, указанных в этих двух документах, которые должны быть </w:t>
      </w:r>
      <w:r w:rsidR="00F54091">
        <w:rPr>
          <w:lang w:val="ru-RU"/>
        </w:rPr>
        <w:t xml:space="preserve">проработаны и </w:t>
      </w:r>
      <w:r>
        <w:rPr>
          <w:lang w:val="ru-RU"/>
        </w:rPr>
        <w:t>улучшены в следующем году по согласованию с миссией АБР, Клиентом и ГРП на основе</w:t>
      </w:r>
      <w:r w:rsidR="0026201B">
        <w:rPr>
          <w:lang w:val="ru-RU"/>
        </w:rPr>
        <w:t xml:space="preserve"> следующих основных проблем, выявленных</w:t>
      </w:r>
      <w:r>
        <w:rPr>
          <w:lang w:val="ru-RU"/>
        </w:rPr>
        <w:t xml:space="preserve"> при рассмотрении </w:t>
      </w:r>
      <w:r w:rsidR="0026201B">
        <w:rPr>
          <w:lang w:val="ru-RU"/>
        </w:rPr>
        <w:t>ТЭО</w:t>
      </w:r>
      <w:r>
        <w:rPr>
          <w:lang w:val="ru-RU"/>
        </w:rPr>
        <w:t>:</w:t>
      </w:r>
    </w:p>
    <w:p w:rsidR="006A3F77" w:rsidRDefault="002212AF" w:rsidP="001651E9">
      <w:pPr>
        <w:spacing w:after="0" w:line="240" w:lineRule="auto"/>
        <w:ind w:left="142"/>
        <w:jc w:val="both"/>
        <w:rPr>
          <w:lang w:val="ru-RU"/>
        </w:rPr>
      </w:pPr>
      <w:r>
        <w:rPr>
          <w:lang w:val="ru-RU"/>
        </w:rPr>
        <w:t>- отсутствие разбивки местных налогов и таможенных пошлин, подлежащих</w:t>
      </w:r>
      <w:r w:rsidR="006A3F77">
        <w:rPr>
          <w:lang w:val="ru-RU"/>
        </w:rPr>
        <w:t xml:space="preserve"> освобождению в соответствии с вышеобозначенным </w:t>
      </w:r>
      <w:r w:rsidR="008A58A3">
        <w:rPr>
          <w:lang w:val="ru-RU"/>
        </w:rPr>
        <w:t>Постановлением</w:t>
      </w:r>
      <w:r>
        <w:rPr>
          <w:lang w:val="ru-RU"/>
        </w:rPr>
        <w:t xml:space="preserve"> Президента Узбекистана. Существует только общая сумма освобождений от уплаты налогов и таможенных пошлин</w:t>
      </w:r>
      <w:r w:rsidR="0025370A">
        <w:rPr>
          <w:lang w:val="ru-RU"/>
        </w:rPr>
        <w:t>,</w:t>
      </w:r>
      <w:r>
        <w:rPr>
          <w:lang w:val="ru-RU"/>
        </w:rPr>
        <w:t xml:space="preserve"> </w:t>
      </w:r>
      <w:r w:rsidR="0025370A">
        <w:rPr>
          <w:lang w:val="ru-RU"/>
        </w:rPr>
        <w:t>эквивалентных</w:t>
      </w:r>
      <w:r w:rsidR="006A3F77">
        <w:rPr>
          <w:lang w:val="ru-RU"/>
        </w:rPr>
        <w:t xml:space="preserve"> </w:t>
      </w:r>
      <w:r>
        <w:rPr>
          <w:lang w:val="ru-RU"/>
        </w:rPr>
        <w:t>5</w:t>
      </w:r>
      <w:r w:rsidR="006A3F77">
        <w:rPr>
          <w:lang w:val="ru-RU"/>
        </w:rPr>
        <w:t>,820 миллионам</w:t>
      </w:r>
      <w:r>
        <w:rPr>
          <w:lang w:val="ru-RU"/>
        </w:rPr>
        <w:t xml:space="preserve"> долларов США без детальной разбивки и </w:t>
      </w:r>
      <w:r w:rsidR="0025370A">
        <w:rPr>
          <w:lang w:val="ru-RU"/>
        </w:rPr>
        <w:t xml:space="preserve">без </w:t>
      </w:r>
      <w:r>
        <w:rPr>
          <w:lang w:val="ru-RU"/>
        </w:rPr>
        <w:t>ссылки</w:t>
      </w:r>
      <w:r w:rsidR="0025370A">
        <w:rPr>
          <w:lang w:val="ru-RU"/>
        </w:rPr>
        <w:t xml:space="preserve"> на категории затрат по проекту</w:t>
      </w:r>
      <w:r>
        <w:rPr>
          <w:lang w:val="ru-RU"/>
        </w:rPr>
        <w:t xml:space="preserve"> (работы, товары и услуги);</w:t>
      </w:r>
    </w:p>
    <w:p w:rsidR="002212AF" w:rsidRPr="002212AF" w:rsidRDefault="002212AF" w:rsidP="001651E9">
      <w:pPr>
        <w:spacing w:after="0" w:line="240" w:lineRule="auto"/>
        <w:ind w:left="142"/>
        <w:jc w:val="both"/>
        <w:rPr>
          <w:noProof w:val="0"/>
          <w:lang w:val="ru-RU"/>
        </w:rPr>
      </w:pPr>
      <w:r>
        <w:rPr>
          <w:lang w:val="ru-RU"/>
        </w:rPr>
        <w:t xml:space="preserve">- </w:t>
      </w:r>
      <w:r w:rsidR="00D91B83">
        <w:rPr>
          <w:lang w:val="ru-RU"/>
        </w:rPr>
        <w:t>отсутствие</w:t>
      </w:r>
      <w:r w:rsidR="0098578A">
        <w:rPr>
          <w:lang w:val="ru-RU"/>
        </w:rPr>
        <w:t xml:space="preserve"> источника вы</w:t>
      </w:r>
      <w:r>
        <w:rPr>
          <w:lang w:val="ru-RU"/>
        </w:rPr>
        <w:t xml:space="preserve">платы / возмещения </w:t>
      </w:r>
      <w:r w:rsidR="008A58A3">
        <w:rPr>
          <w:lang w:val="ru-RU"/>
        </w:rPr>
        <w:t xml:space="preserve">для Единой Социальной </w:t>
      </w:r>
      <w:r w:rsidR="0098578A">
        <w:rPr>
          <w:lang w:val="ru-RU"/>
        </w:rPr>
        <w:t>Выплаты</w:t>
      </w:r>
      <w:r w:rsidR="008A58A3">
        <w:rPr>
          <w:lang w:val="ru-RU"/>
        </w:rPr>
        <w:t xml:space="preserve"> в</w:t>
      </w:r>
      <w:r w:rsidR="00D91B83">
        <w:rPr>
          <w:lang w:val="ru-RU"/>
        </w:rPr>
        <w:t xml:space="preserve"> РУз</w:t>
      </w:r>
      <w:r>
        <w:rPr>
          <w:lang w:val="ru-RU"/>
        </w:rPr>
        <w:t xml:space="preserve"> (выплачивается </w:t>
      </w:r>
      <w:r w:rsidR="00D91B83">
        <w:rPr>
          <w:lang w:val="ru-RU"/>
        </w:rPr>
        <w:t xml:space="preserve">юридическими лицами </w:t>
      </w:r>
      <w:r>
        <w:rPr>
          <w:lang w:val="ru-RU"/>
        </w:rPr>
        <w:t xml:space="preserve">с заработной платы </w:t>
      </w:r>
      <w:r w:rsidR="00D91B83">
        <w:rPr>
          <w:lang w:val="ru-RU"/>
        </w:rPr>
        <w:t>нанятого персонала</w:t>
      </w:r>
      <w:r>
        <w:rPr>
          <w:lang w:val="ru-RU"/>
        </w:rPr>
        <w:t>). Была предоставлена</w:t>
      </w:r>
      <w:r w:rsidR="008A58A3">
        <w:rPr>
          <w:lang w:val="ru-RU"/>
        </w:rPr>
        <w:t xml:space="preserve"> </w:t>
      </w:r>
      <w:r>
        <w:rPr>
          <w:lang w:val="ru-RU"/>
        </w:rPr>
        <w:t xml:space="preserve">одна сумма, </w:t>
      </w:r>
      <w:r w:rsidR="00D91B83">
        <w:rPr>
          <w:lang w:val="ru-RU"/>
        </w:rPr>
        <w:t>которая недостаточна</w:t>
      </w:r>
      <w:r>
        <w:rPr>
          <w:lang w:val="ru-RU"/>
        </w:rPr>
        <w:t xml:space="preserve"> для покрытия предполагаемой су</w:t>
      </w:r>
      <w:r w:rsidR="0098578A">
        <w:rPr>
          <w:lang w:val="ru-RU"/>
        </w:rPr>
        <w:t>ммы этой социальной</w:t>
      </w:r>
      <w:r>
        <w:rPr>
          <w:lang w:val="ru-RU"/>
        </w:rPr>
        <w:t xml:space="preserve"> </w:t>
      </w:r>
      <w:r w:rsidR="0098578A">
        <w:rPr>
          <w:lang w:val="ru-RU"/>
        </w:rPr>
        <w:t>выплаты</w:t>
      </w:r>
      <w:r>
        <w:rPr>
          <w:lang w:val="ru-RU"/>
        </w:rPr>
        <w:t xml:space="preserve"> по всем ожидаемым консультационным заданиям.</w:t>
      </w:r>
      <w:r w:rsidR="00D91B83">
        <w:rPr>
          <w:lang w:val="ru-RU"/>
        </w:rPr>
        <w:t xml:space="preserve"> </w:t>
      </w:r>
    </w:p>
    <w:p w:rsidR="00A50440" w:rsidRPr="006F6896" w:rsidRDefault="00A50440" w:rsidP="000054F3">
      <w:pPr>
        <w:spacing w:after="0" w:line="240" w:lineRule="auto"/>
        <w:rPr>
          <w:noProof w:val="0"/>
          <w:lang w:val="ru-RU"/>
        </w:rPr>
      </w:pPr>
    </w:p>
    <w:p w:rsidR="009F132F" w:rsidRDefault="001651E9" w:rsidP="009F132F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При анализе финансовых и операционных </w:t>
      </w:r>
      <w:r w:rsidR="0098578A">
        <w:rPr>
          <w:lang w:val="ru-RU"/>
        </w:rPr>
        <w:t>показателей</w:t>
      </w:r>
      <w:r>
        <w:rPr>
          <w:lang w:val="ru-RU"/>
        </w:rPr>
        <w:t xml:space="preserve"> ГУП «</w:t>
      </w:r>
      <w:r w:rsidR="00F54091" w:rsidRPr="00F54091">
        <w:rPr>
          <w:noProof w:val="0"/>
          <w:lang w:val="ru-RU"/>
        </w:rPr>
        <w:t>Махсустранс</w:t>
      </w:r>
      <w:r>
        <w:rPr>
          <w:lang w:val="ru-RU"/>
        </w:rPr>
        <w:t>» и его соотве</w:t>
      </w:r>
      <w:r w:rsidR="00B84AEC">
        <w:rPr>
          <w:lang w:val="ru-RU"/>
        </w:rPr>
        <w:t xml:space="preserve">тствия положениям </w:t>
      </w:r>
      <w:r w:rsidR="000C0D3C">
        <w:rPr>
          <w:lang w:val="ru-RU"/>
        </w:rPr>
        <w:t>Заёмного Соглашения</w:t>
      </w:r>
      <w:r w:rsidR="00B84AEC">
        <w:rPr>
          <w:lang w:val="ru-RU"/>
        </w:rPr>
        <w:t>,</w:t>
      </w:r>
      <w:r>
        <w:rPr>
          <w:lang w:val="ru-RU"/>
        </w:rPr>
        <w:t xml:space="preserve"> было установлено следующее:</w:t>
      </w:r>
    </w:p>
    <w:p w:rsidR="00C475FE" w:rsidRDefault="001651E9" w:rsidP="00C475FE">
      <w:pPr>
        <w:spacing w:after="0" w:line="240" w:lineRule="auto"/>
        <w:ind w:left="142"/>
        <w:rPr>
          <w:lang w:val="ru-RU"/>
        </w:rPr>
      </w:pPr>
      <w:r>
        <w:rPr>
          <w:lang w:val="ru-RU"/>
        </w:rPr>
        <w:lastRenderedPageBreak/>
        <w:t xml:space="preserve">- нет записей о начисленных процентах, </w:t>
      </w:r>
      <w:r w:rsidR="009F15A0">
        <w:rPr>
          <w:lang w:val="ru-RU"/>
        </w:rPr>
        <w:t>о выплатах по обязательствам</w:t>
      </w:r>
      <w:r>
        <w:rPr>
          <w:lang w:val="ru-RU"/>
        </w:rPr>
        <w:t xml:space="preserve"> и </w:t>
      </w:r>
      <w:r w:rsidR="009F15A0">
        <w:rPr>
          <w:lang w:val="ru-RU"/>
        </w:rPr>
        <w:t>об основных суммах</w:t>
      </w:r>
      <w:r w:rsidR="00B84AEC">
        <w:rPr>
          <w:lang w:val="ru-RU"/>
        </w:rPr>
        <w:t xml:space="preserve"> по </w:t>
      </w:r>
      <w:r w:rsidR="009F15A0">
        <w:rPr>
          <w:lang w:val="ru-RU"/>
        </w:rPr>
        <w:t xml:space="preserve">Заёмному </w:t>
      </w:r>
      <w:r w:rsidR="00B84AEC">
        <w:rPr>
          <w:lang w:val="ru-RU"/>
        </w:rPr>
        <w:t xml:space="preserve">Соглашению </w:t>
      </w:r>
      <w:r>
        <w:rPr>
          <w:lang w:val="ru-RU"/>
        </w:rPr>
        <w:t xml:space="preserve">АБР </w:t>
      </w:r>
      <w:r w:rsidR="009F15A0">
        <w:rPr>
          <w:lang w:val="ru-RU"/>
        </w:rPr>
        <w:t>начиная</w:t>
      </w:r>
      <w:r>
        <w:rPr>
          <w:lang w:val="ru-RU"/>
        </w:rPr>
        <w:t xml:space="preserve"> </w:t>
      </w:r>
      <w:r w:rsidR="00B84AEC">
        <w:rPr>
          <w:lang w:val="ru-RU"/>
        </w:rPr>
        <w:t xml:space="preserve">с даты </w:t>
      </w:r>
      <w:r>
        <w:rPr>
          <w:lang w:val="ru-RU"/>
        </w:rPr>
        <w:t>начала Проекта;</w:t>
      </w:r>
      <w:r>
        <w:rPr>
          <w:lang w:val="ru-RU"/>
        </w:rPr>
        <w:br/>
        <w:t>- нет записей о</w:t>
      </w:r>
      <w:r w:rsidR="00E67EE1">
        <w:rPr>
          <w:lang w:val="ru-RU"/>
        </w:rPr>
        <w:t>б израсходованных</w:t>
      </w:r>
      <w:r>
        <w:rPr>
          <w:lang w:val="ru-RU"/>
        </w:rPr>
        <w:t xml:space="preserve"> </w:t>
      </w:r>
      <w:r w:rsidR="00E67EE1">
        <w:rPr>
          <w:lang w:val="ru-RU"/>
        </w:rPr>
        <w:t>сумм</w:t>
      </w:r>
      <w:r w:rsidR="00BE726F">
        <w:rPr>
          <w:lang w:val="ru-RU"/>
        </w:rPr>
        <w:t>ах</w:t>
      </w:r>
      <w:r>
        <w:rPr>
          <w:lang w:val="ru-RU"/>
        </w:rPr>
        <w:t xml:space="preserve"> </w:t>
      </w:r>
      <w:r w:rsidR="00E67EE1">
        <w:rPr>
          <w:lang w:val="ru-RU"/>
        </w:rPr>
        <w:t xml:space="preserve">от </w:t>
      </w:r>
      <w:r w:rsidR="00C475FE">
        <w:rPr>
          <w:lang w:val="ru-RU"/>
        </w:rPr>
        <w:t>Займа</w:t>
      </w:r>
      <w:r>
        <w:rPr>
          <w:lang w:val="ru-RU"/>
        </w:rPr>
        <w:t xml:space="preserve"> </w:t>
      </w:r>
      <w:r w:rsidR="009F15A0">
        <w:rPr>
          <w:lang w:val="ru-RU"/>
        </w:rPr>
        <w:t xml:space="preserve">начиная </w:t>
      </w:r>
      <w:r w:rsidR="00C475FE">
        <w:rPr>
          <w:lang w:val="ru-RU"/>
        </w:rPr>
        <w:t>с даты начала Проекта</w:t>
      </w:r>
      <w:r>
        <w:rPr>
          <w:lang w:val="ru-RU"/>
        </w:rPr>
        <w:t>;</w:t>
      </w:r>
      <w:r>
        <w:rPr>
          <w:lang w:val="ru-RU"/>
        </w:rPr>
        <w:br/>
        <w:t xml:space="preserve">- нет записей об операционных расходах ГРП, </w:t>
      </w:r>
      <w:r w:rsidR="00C475FE">
        <w:rPr>
          <w:lang w:val="ru-RU"/>
        </w:rPr>
        <w:t>оплачиваемых</w:t>
      </w:r>
      <w:r>
        <w:rPr>
          <w:lang w:val="ru-RU"/>
        </w:rPr>
        <w:t xml:space="preserve"> за счет средств Проекта в течение периода реализации проекта;</w:t>
      </w:r>
      <w:r>
        <w:rPr>
          <w:lang w:val="ru-RU"/>
        </w:rPr>
        <w:br/>
        <w:t xml:space="preserve">- незначительное отклонение </w:t>
      </w:r>
      <w:r w:rsidR="00C475FE">
        <w:rPr>
          <w:lang w:val="ru-RU"/>
        </w:rPr>
        <w:t>Соотношения О</w:t>
      </w:r>
      <w:r>
        <w:rPr>
          <w:lang w:val="ru-RU"/>
        </w:rPr>
        <w:t xml:space="preserve">перационного </w:t>
      </w:r>
      <w:r w:rsidR="00C475FE">
        <w:rPr>
          <w:lang w:val="ru-RU"/>
        </w:rPr>
        <w:t>В</w:t>
      </w:r>
      <w:r>
        <w:rPr>
          <w:lang w:val="ru-RU"/>
        </w:rPr>
        <w:t xml:space="preserve">озврата </w:t>
      </w:r>
      <w:r w:rsidR="00C475FE">
        <w:rPr>
          <w:lang w:val="ru-RU"/>
        </w:rPr>
        <w:t>Наличных Денежных С</w:t>
      </w:r>
      <w:r>
        <w:rPr>
          <w:lang w:val="ru-RU"/>
        </w:rPr>
        <w:t>редств (</w:t>
      </w:r>
      <w:r w:rsidR="00C475FE">
        <w:rPr>
          <w:lang w:val="ru-RU"/>
        </w:rPr>
        <w:t>один из пунктов обязывающых ограничений</w:t>
      </w:r>
      <w:r>
        <w:rPr>
          <w:lang w:val="ru-RU"/>
        </w:rPr>
        <w:t xml:space="preserve"> </w:t>
      </w:r>
      <w:r w:rsidR="00E67EE1">
        <w:rPr>
          <w:lang w:val="ru-RU"/>
        </w:rPr>
        <w:t>согласно Соглашению</w:t>
      </w:r>
      <w:r w:rsidR="00C475FE">
        <w:rPr>
          <w:lang w:val="ru-RU"/>
        </w:rPr>
        <w:t xml:space="preserve"> о З</w:t>
      </w:r>
      <w:r>
        <w:rPr>
          <w:lang w:val="ru-RU"/>
        </w:rPr>
        <w:t xml:space="preserve">айме), то есть операционные расходы </w:t>
      </w:r>
      <w:r w:rsidR="00F54091">
        <w:rPr>
          <w:lang w:val="ru-RU"/>
        </w:rPr>
        <w:t>Махсустранс</w:t>
      </w:r>
      <w:r>
        <w:rPr>
          <w:lang w:val="ru-RU"/>
        </w:rPr>
        <w:t xml:space="preserve"> немного превышают общий доход.</w:t>
      </w:r>
    </w:p>
    <w:p w:rsidR="00A50440" w:rsidRPr="00C475FE" w:rsidRDefault="001651E9" w:rsidP="00C475FE">
      <w:pPr>
        <w:spacing w:after="0" w:line="240" w:lineRule="auto"/>
        <w:jc w:val="both"/>
        <w:rPr>
          <w:rFonts w:cstheme="minorHAnsi"/>
          <w:b/>
          <w:noProof w:val="0"/>
          <w:sz w:val="24"/>
          <w:szCs w:val="24"/>
          <w:u w:val="single"/>
          <w:lang w:val="ru-RU"/>
        </w:rPr>
      </w:pPr>
      <w:r>
        <w:rPr>
          <w:lang w:val="ru-RU"/>
        </w:rPr>
        <w:br/>
        <w:t>Кроме</w:t>
      </w:r>
      <w:r w:rsidR="00C475FE">
        <w:rPr>
          <w:lang w:val="ru-RU"/>
        </w:rPr>
        <w:t xml:space="preserve"> того, Консультант подготовил/обновил График Реализации Проекта для трех Результатов П</w:t>
      </w:r>
      <w:r>
        <w:rPr>
          <w:lang w:val="ru-RU"/>
        </w:rPr>
        <w:t>роекта</w:t>
      </w:r>
      <w:r w:rsidR="00C475FE">
        <w:rPr>
          <w:lang w:val="ru-RU"/>
        </w:rPr>
        <w:t>, а также разработал подробный Рабочий План для каждой задачи ТЗ (см. н</w:t>
      </w:r>
      <w:r>
        <w:rPr>
          <w:lang w:val="ru-RU"/>
        </w:rPr>
        <w:t>иже):</w:t>
      </w:r>
    </w:p>
    <w:p w:rsidR="00A50440" w:rsidRPr="00C475FE" w:rsidRDefault="00A50440">
      <w:pPr>
        <w:rPr>
          <w:rFonts w:cstheme="minorHAnsi"/>
          <w:b/>
          <w:noProof w:val="0"/>
          <w:sz w:val="24"/>
          <w:szCs w:val="24"/>
          <w:u w:val="single"/>
          <w:lang w:val="ru-RU"/>
        </w:rPr>
      </w:pPr>
      <w:r w:rsidRPr="00C475FE">
        <w:rPr>
          <w:rFonts w:cstheme="minorHAnsi"/>
          <w:b/>
          <w:noProof w:val="0"/>
          <w:sz w:val="24"/>
          <w:szCs w:val="24"/>
          <w:u w:val="single"/>
          <w:lang w:val="ru-RU"/>
        </w:rPr>
        <w:br w:type="page"/>
      </w:r>
    </w:p>
    <w:p w:rsidR="00A50440" w:rsidRPr="00C475FE" w:rsidRDefault="00A50440" w:rsidP="00A50440">
      <w:pPr>
        <w:rPr>
          <w:noProof w:val="0"/>
          <w:lang w:val="ru-RU"/>
        </w:rPr>
        <w:sectPr w:rsidR="00A50440" w:rsidRPr="00C475FE" w:rsidSect="00D5429F">
          <w:headerReference w:type="default" r:id="rId16"/>
          <w:footerReference w:type="default" r:id="rId17"/>
          <w:pgSz w:w="11906" w:h="16838"/>
          <w:pgMar w:top="1418" w:right="851" w:bottom="1134" w:left="1418" w:header="851" w:footer="459" w:gutter="0"/>
          <w:cols w:space="708"/>
          <w:titlePg/>
          <w:docGrid w:linePitch="360"/>
        </w:sectPr>
      </w:pPr>
      <w:bookmarkStart w:id="15" w:name="_Hlk497231682"/>
    </w:p>
    <w:p w:rsidR="00A50440" w:rsidRPr="00C475FE" w:rsidRDefault="00A50440" w:rsidP="00A50440">
      <w:pPr>
        <w:rPr>
          <w:noProof w:val="0"/>
          <w:lang w:val="ru-RU"/>
        </w:rPr>
      </w:pPr>
      <w:r w:rsidRPr="00BD1193">
        <w:rPr>
          <w:noProof w:val="0"/>
          <w:lang w:val="en-US"/>
        </w:rPr>
        <w:lastRenderedPageBreak/>
        <w:fldChar w:fldCharType="begin"/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instrText>LINK</w:instrText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instrText>Excel</w:instrText>
      </w:r>
      <w:r w:rsidRPr="00C475FE">
        <w:rPr>
          <w:noProof w:val="0"/>
          <w:lang w:val="ru-RU"/>
        </w:rPr>
        <w:instrText>.</w:instrText>
      </w:r>
      <w:r w:rsidRPr="00BD1193">
        <w:rPr>
          <w:noProof w:val="0"/>
          <w:lang w:val="en-US"/>
        </w:rPr>
        <w:instrText>Sheet</w:instrText>
      </w:r>
      <w:r w:rsidRPr="00C475FE">
        <w:rPr>
          <w:noProof w:val="0"/>
          <w:lang w:val="ru-RU"/>
        </w:rPr>
        <w:instrText>.12 "</w:instrText>
      </w:r>
      <w:r w:rsidRPr="00BD1193">
        <w:rPr>
          <w:noProof w:val="0"/>
          <w:lang w:val="en-US"/>
        </w:rPr>
        <w:instrText>D</w:instrText>
      </w:r>
      <w:r w:rsidRPr="00C475FE">
        <w:rPr>
          <w:noProof w:val="0"/>
          <w:lang w:val="ru-RU"/>
        </w:rPr>
        <w:instrText>:\\</w:instrText>
      </w:r>
      <w:r w:rsidRPr="00BD1193">
        <w:rPr>
          <w:noProof w:val="0"/>
          <w:lang w:val="en-US"/>
        </w:rPr>
        <w:instrText>UZB</w:instrText>
      </w:r>
      <w:r w:rsidRPr="00C475FE">
        <w:rPr>
          <w:noProof w:val="0"/>
          <w:lang w:val="ru-RU"/>
        </w:rPr>
        <w:instrText>-2017-</w:instrText>
      </w:r>
      <w:r w:rsidRPr="00BD1193">
        <w:rPr>
          <w:noProof w:val="0"/>
          <w:lang w:val="en-US"/>
        </w:rPr>
        <w:instrText>SWM</w:instrText>
      </w:r>
      <w:r w:rsidRPr="00C475FE">
        <w:rPr>
          <w:noProof w:val="0"/>
          <w:lang w:val="ru-RU"/>
        </w:rPr>
        <w:instrText>(2)\\</w:instrText>
      </w:r>
      <w:r w:rsidRPr="00BD1193">
        <w:rPr>
          <w:noProof w:val="0"/>
          <w:lang w:val="en-US"/>
        </w:rPr>
        <w:instrText>Proj</w:instrText>
      </w:r>
      <w:r w:rsidRPr="00C475FE">
        <w:rPr>
          <w:noProof w:val="0"/>
          <w:lang w:val="ru-RU"/>
        </w:rPr>
        <w:instrText>-</w:instrText>
      </w:r>
      <w:r w:rsidRPr="00BD1193">
        <w:rPr>
          <w:noProof w:val="0"/>
          <w:lang w:val="en-US"/>
        </w:rPr>
        <w:instrText>Followup</w:instrText>
      </w:r>
      <w:r w:rsidRPr="00C475FE">
        <w:rPr>
          <w:noProof w:val="0"/>
          <w:lang w:val="ru-RU"/>
        </w:rPr>
        <w:instrText>\\</w:instrText>
      </w:r>
      <w:r w:rsidRPr="00BD1193">
        <w:rPr>
          <w:noProof w:val="0"/>
          <w:lang w:val="en-US"/>
        </w:rPr>
        <w:instrText>Plan</w:instrText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instrText>Time</w:instrText>
      </w:r>
      <w:r w:rsidRPr="00C475FE">
        <w:rPr>
          <w:noProof w:val="0"/>
          <w:lang w:val="ru-RU"/>
        </w:rPr>
        <w:instrText>&amp;</w:instrText>
      </w:r>
      <w:r w:rsidRPr="00BD1193">
        <w:rPr>
          <w:noProof w:val="0"/>
          <w:lang w:val="en-US"/>
        </w:rPr>
        <w:instrText>Procurment</w:instrText>
      </w:r>
      <w:r w:rsidRPr="00C475FE">
        <w:rPr>
          <w:noProof w:val="0"/>
          <w:lang w:val="ru-RU"/>
        </w:rPr>
        <w:instrText>_</w:instrText>
      </w:r>
      <w:r w:rsidRPr="00BD1193">
        <w:rPr>
          <w:noProof w:val="0"/>
          <w:lang w:val="en-US"/>
        </w:rPr>
        <w:instrText>SWMIP</w:instrText>
      </w:r>
      <w:r w:rsidRPr="00C475FE">
        <w:rPr>
          <w:noProof w:val="0"/>
          <w:lang w:val="ru-RU"/>
        </w:rPr>
        <w:instrText>\\</w:instrText>
      </w:r>
      <w:r w:rsidRPr="00BD1193">
        <w:rPr>
          <w:noProof w:val="0"/>
          <w:lang w:val="en-US"/>
        </w:rPr>
        <w:instrText>Project</w:instrText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instrText>and</w:instrText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instrText>Implementation</w:instrText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instrText>Schedule</w:instrText>
      </w:r>
      <w:r w:rsidRPr="00C475FE">
        <w:rPr>
          <w:noProof w:val="0"/>
          <w:lang w:val="ru-RU"/>
        </w:rPr>
        <w:instrText>_27.11.2017.</w:instrText>
      </w:r>
      <w:r w:rsidRPr="00BD1193">
        <w:rPr>
          <w:noProof w:val="0"/>
          <w:lang w:val="en-US"/>
        </w:rPr>
        <w:instrText>xlsx</w:instrText>
      </w:r>
      <w:r w:rsidRPr="00C475FE">
        <w:rPr>
          <w:noProof w:val="0"/>
          <w:lang w:val="ru-RU"/>
        </w:rPr>
        <w:instrText>" "</w:instrText>
      </w:r>
      <w:r w:rsidRPr="00BD1193">
        <w:rPr>
          <w:noProof w:val="0"/>
          <w:lang w:val="en-US"/>
        </w:rPr>
        <w:instrText>Project</w:instrText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instrText>Schedule</w:instrText>
      </w:r>
      <w:r w:rsidRPr="00C475FE">
        <w:rPr>
          <w:noProof w:val="0"/>
          <w:lang w:val="ru-RU"/>
        </w:rPr>
        <w:instrText>!</w:instrText>
      </w:r>
      <w:r w:rsidRPr="00BD1193">
        <w:rPr>
          <w:noProof w:val="0"/>
          <w:lang w:val="en-US"/>
        </w:rPr>
        <w:instrText>R</w:instrText>
      </w:r>
      <w:r w:rsidRPr="00C475FE">
        <w:rPr>
          <w:noProof w:val="0"/>
          <w:lang w:val="ru-RU"/>
        </w:rPr>
        <w:instrText>1</w:instrText>
      </w:r>
      <w:r w:rsidRPr="00BD1193">
        <w:rPr>
          <w:noProof w:val="0"/>
          <w:lang w:val="en-US"/>
        </w:rPr>
        <w:instrText>C</w:instrText>
      </w:r>
      <w:r w:rsidRPr="00C475FE">
        <w:rPr>
          <w:noProof w:val="0"/>
          <w:lang w:val="ru-RU"/>
        </w:rPr>
        <w:instrText>1:</w:instrText>
      </w:r>
      <w:r w:rsidRPr="00BD1193">
        <w:rPr>
          <w:noProof w:val="0"/>
          <w:lang w:val="en-US"/>
        </w:rPr>
        <w:instrText>R</w:instrText>
      </w:r>
      <w:r w:rsidRPr="00C475FE">
        <w:rPr>
          <w:noProof w:val="0"/>
          <w:lang w:val="ru-RU"/>
        </w:rPr>
        <w:instrText>48</w:instrText>
      </w:r>
      <w:r w:rsidRPr="00BD1193">
        <w:rPr>
          <w:noProof w:val="0"/>
          <w:lang w:val="en-US"/>
        </w:rPr>
        <w:instrText>C</w:instrText>
      </w:r>
      <w:r w:rsidRPr="00C475FE">
        <w:rPr>
          <w:noProof w:val="0"/>
          <w:lang w:val="ru-RU"/>
        </w:rPr>
        <w:instrText>30" \</w:instrText>
      </w:r>
      <w:r w:rsidRPr="00BD1193">
        <w:rPr>
          <w:noProof w:val="0"/>
          <w:lang w:val="en-US"/>
        </w:rPr>
        <w:instrText>a</w:instrText>
      </w:r>
      <w:r w:rsidRPr="00C475FE">
        <w:rPr>
          <w:noProof w:val="0"/>
          <w:lang w:val="ru-RU"/>
        </w:rPr>
        <w:instrText xml:space="preserve"> \</w:instrText>
      </w:r>
      <w:r w:rsidRPr="00BD1193">
        <w:rPr>
          <w:noProof w:val="0"/>
          <w:lang w:val="en-US"/>
        </w:rPr>
        <w:instrText>f</w:instrText>
      </w:r>
      <w:r w:rsidRPr="00C475FE">
        <w:rPr>
          <w:noProof w:val="0"/>
          <w:lang w:val="ru-RU"/>
        </w:rPr>
        <w:instrText xml:space="preserve"> 4 \</w:instrText>
      </w:r>
      <w:r w:rsidRPr="00BD1193">
        <w:rPr>
          <w:noProof w:val="0"/>
          <w:lang w:val="en-US"/>
        </w:rPr>
        <w:instrText>h</w:instrText>
      </w:r>
      <w:r w:rsidRPr="00C475FE">
        <w:rPr>
          <w:noProof w:val="0"/>
          <w:lang w:val="ru-RU"/>
        </w:rPr>
        <w:instrText xml:space="preserve">  \* </w:instrText>
      </w:r>
      <w:r w:rsidRPr="00BD1193">
        <w:rPr>
          <w:noProof w:val="0"/>
          <w:lang w:val="en-US"/>
        </w:rPr>
        <w:instrText>MERGEFORMAT</w:instrText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fldChar w:fldCharType="separate"/>
      </w:r>
    </w:p>
    <w:tbl>
      <w:tblPr>
        <w:tblW w:w="16046" w:type="dxa"/>
        <w:tblInd w:w="-176" w:type="dxa"/>
        <w:tblLook w:val="04A0" w:firstRow="1" w:lastRow="0" w:firstColumn="1" w:lastColumn="0" w:noHBand="0" w:noVBand="1"/>
      </w:tblPr>
      <w:tblGrid>
        <w:gridCol w:w="250"/>
        <w:gridCol w:w="67"/>
        <w:gridCol w:w="250"/>
        <w:gridCol w:w="2552"/>
        <w:gridCol w:w="278"/>
        <w:gridCol w:w="246"/>
        <w:gridCol w:w="264"/>
        <w:gridCol w:w="246"/>
        <w:gridCol w:w="264"/>
        <w:gridCol w:w="246"/>
        <w:gridCol w:w="264"/>
        <w:gridCol w:w="220"/>
        <w:gridCol w:w="236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10"/>
        <w:gridCol w:w="220"/>
        <w:gridCol w:w="235"/>
        <w:gridCol w:w="220"/>
        <w:gridCol w:w="235"/>
        <w:gridCol w:w="220"/>
        <w:gridCol w:w="235"/>
        <w:gridCol w:w="220"/>
        <w:gridCol w:w="208"/>
        <w:gridCol w:w="30"/>
        <w:gridCol w:w="220"/>
      </w:tblGrid>
      <w:tr w:rsidR="00A50440" w:rsidRPr="00203882" w:rsidTr="00A56609">
        <w:trPr>
          <w:gridAfter w:val="2"/>
          <w:wAfter w:w="250" w:type="dxa"/>
          <w:trHeight w:val="282"/>
        </w:trPr>
        <w:tc>
          <w:tcPr>
            <w:tcW w:w="15796" w:type="dxa"/>
            <w:gridSpan w:val="5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517B8D" w:rsidP="00517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  <w:t>ГРАФИК РЕАЛИЗАЦИИ ПРОЕКТА</w:t>
            </w:r>
            <w:r w:rsidR="00A50440" w:rsidRPr="00517B8D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  <w:t xml:space="preserve"> (</w:t>
            </w: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  <w:t>по состоянию на</w:t>
            </w:r>
            <w:r w:rsidR="00A50440" w:rsidRPr="00517B8D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  <w:t xml:space="preserve"> </w:t>
            </w:r>
            <w:r w:rsidR="00A50440" w:rsidRPr="00517B8D">
              <w:rPr>
                <w:rFonts w:ascii="Arial" w:eastAsia="Times New Roman" w:hAnsi="Arial" w:cs="Arial"/>
                <w:b/>
                <w:bCs/>
                <w:noProof w:val="0"/>
                <w:lang w:val="ru-RU"/>
              </w:rPr>
              <w:t>31.10.2017)</w:t>
            </w:r>
          </w:p>
        </w:tc>
      </w:tr>
      <w:tr w:rsidR="00A50440" w:rsidRPr="00203882" w:rsidTr="00A56609">
        <w:trPr>
          <w:gridAfter w:val="2"/>
          <w:wAfter w:w="250" w:type="dxa"/>
          <w:trHeight w:val="282"/>
        </w:trPr>
        <w:tc>
          <w:tcPr>
            <w:tcW w:w="15796" w:type="dxa"/>
            <w:gridSpan w:val="5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B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en-US"/>
              </w:rPr>
              <w:t>L</w:t>
            </w:r>
            <w:r w:rsidRPr="00517B8D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  <w:t>3067-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en-US"/>
              </w:rPr>
              <w:t>UZB</w:t>
            </w:r>
            <w:r w:rsidRPr="00517B8D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  <w:t xml:space="preserve">: </w:t>
            </w:r>
            <w:r w:rsidR="00517B8D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  <w:t>Проект Управления Твёрдыми Бытовыми Отходами</w:t>
            </w:r>
          </w:p>
        </w:tc>
      </w:tr>
      <w:tr w:rsidR="00A50440" w:rsidRPr="00203882" w:rsidTr="00A56609">
        <w:trPr>
          <w:gridAfter w:val="1"/>
          <w:wAfter w:w="220" w:type="dxa"/>
          <w:trHeight w:val="294"/>
        </w:trPr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</w:pPr>
          </w:p>
        </w:tc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</w:tr>
      <w:tr w:rsidR="00A50440" w:rsidRPr="00BD1193" w:rsidTr="00A56609">
        <w:trPr>
          <w:gridBefore w:val="1"/>
          <w:wBefore w:w="250" w:type="dxa"/>
          <w:trHeight w:val="294"/>
        </w:trPr>
        <w:tc>
          <w:tcPr>
            <w:tcW w:w="28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202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2014</w:t>
            </w:r>
          </w:p>
        </w:tc>
        <w:tc>
          <w:tcPr>
            <w:tcW w:w="1821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2015</w:t>
            </w:r>
          </w:p>
        </w:tc>
        <w:tc>
          <w:tcPr>
            <w:tcW w:w="182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2016</w:t>
            </w:r>
          </w:p>
        </w:tc>
        <w:tc>
          <w:tcPr>
            <w:tcW w:w="182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2017</w:t>
            </w:r>
          </w:p>
        </w:tc>
        <w:tc>
          <w:tcPr>
            <w:tcW w:w="182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2018</w:t>
            </w:r>
          </w:p>
        </w:tc>
        <w:tc>
          <w:tcPr>
            <w:tcW w:w="1795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2019</w:t>
            </w:r>
          </w:p>
        </w:tc>
        <w:tc>
          <w:tcPr>
            <w:tcW w:w="1823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2020</w:t>
            </w:r>
          </w:p>
        </w:tc>
      </w:tr>
      <w:tr w:rsidR="00A404DB" w:rsidRPr="00BD1193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4503CA" w:rsidRDefault="00A404DB" w:rsidP="00A404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Деятельность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</w:tr>
      <w:tr w:rsidR="00A50440" w:rsidRPr="00203882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2059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>A</w:t>
            </w:r>
            <w:r w:rsidRPr="0020591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 xml:space="preserve">. </w:t>
            </w:r>
            <w:r w:rsidR="0020591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Структура Проектирования и Мониторинга</w:t>
            </w:r>
          </w:p>
        </w:tc>
        <w:tc>
          <w:tcPr>
            <w:tcW w:w="52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B84D5B" w:rsidP="008608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Результат</w:t>
            </w:r>
            <w:r w:rsidR="00A50440"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 xml:space="preserve"> 1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203882" w:rsidTr="00A56609">
        <w:trPr>
          <w:gridBefore w:val="1"/>
          <w:wBefore w:w="250" w:type="dxa"/>
          <w:trHeight w:val="585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0440" w:rsidRPr="004503CA" w:rsidRDefault="00A616B6" w:rsidP="00A842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Строительство</w:t>
            </w:r>
            <w:r w:rsidR="003D00D3"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Нового Санитарного Полигона и З</w:t>
            </w:r>
            <w:r w:rsidR="003D00D3"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 xml:space="preserve">акрытие </w:t>
            </w:r>
            <w:r w:rsidR="00A8422C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 xml:space="preserve">Нынешней Мусорной Свалки 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B84D5B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Проектирование и Надзор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B84D5B" w:rsidP="00F55DB2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Строительные Работы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9D10EE" w:rsidP="008608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Реконструкция</w:t>
            </w:r>
            <w:r w:rsidR="0053020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 xml:space="preserve"> </w:t>
            </w:r>
            <w:r w:rsidR="00A616B6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 xml:space="preserve">Перегрузочных Станций </w:t>
            </w:r>
            <w:r w:rsidR="00132CE5"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ТБО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B84D5B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Проектирование и Надзор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53020A" w:rsidP="0053020A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 xml:space="preserve">Строительные </w:t>
            </w:r>
            <w:r w:rsidR="00B84D5B"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Работы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0440" w:rsidRPr="004503CA" w:rsidRDefault="009D10EE" w:rsidP="00A616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Реконструкция</w:t>
            </w:r>
            <w:r w:rsidR="00132CE5"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 xml:space="preserve"> Районных </w:t>
            </w:r>
            <w:r w:rsidR="00A616B6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АТП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B84D5B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4503CA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5B" w:rsidRPr="004503CA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Проектирование и Надзор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B84D5B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4503CA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5B" w:rsidRPr="004503CA" w:rsidRDefault="00B84D5B" w:rsidP="0053020A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Строительные Работы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203882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9D10EE" w:rsidP="00D638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Реконструкция</w:t>
            </w:r>
            <w:r w:rsidR="00D6389D"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 xml:space="preserve"> Пунктов Сбора Городских ТБО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D6389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B84D5B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4503CA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5B" w:rsidRPr="004503CA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Проектирование и Надзор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B84D5B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4503CA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5B" w:rsidRPr="004503CA" w:rsidRDefault="00B84D5B" w:rsidP="009064A7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Строительные Работы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4D5B" w:rsidRPr="00BD1193" w:rsidRDefault="00B84D5B" w:rsidP="00B84D5B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203882" w:rsidTr="00A56609">
        <w:trPr>
          <w:gridBefore w:val="1"/>
          <w:wBefore w:w="250" w:type="dxa"/>
          <w:trHeight w:val="288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lastRenderedPageBreak/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132CE5" w:rsidP="008608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Закупка Оборудования для Санитарного Полигона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132CE5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641363" w:rsidP="00A616B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 xml:space="preserve">Ввод </w:t>
            </w:r>
            <w:r w:rsidR="00A616B6"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 xml:space="preserve">оборудования </w:t>
            </w: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 xml:space="preserve">в эксплуатацию 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203882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41363" w:rsidRPr="004503CA" w:rsidRDefault="00641363" w:rsidP="00A616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>Закупка транспортных средств для сбора и транспортировки отходов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64136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C64BE3" w:rsidP="00A616B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 xml:space="preserve">Ввод </w:t>
            </w:r>
            <w:r w:rsidR="00A616B6"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 xml:space="preserve">оборудования </w:t>
            </w: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 xml:space="preserve">в эксплуатацию 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41363" w:rsidRPr="004503CA" w:rsidRDefault="00641363" w:rsidP="008608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Закупка мусорных контейнеров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C64BE3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F56BFD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 xml:space="preserve">Ввод </w:t>
            </w:r>
            <w:r w:rsidR="00F56BFD"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оборудовани</w:t>
            </w:r>
            <w:r w:rsidR="00F56BFD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 xml:space="preserve">я </w:t>
            </w: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в эксплуатацию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C64BE3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Результат</w:t>
            </w: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 xml:space="preserve"> 2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C64BE3" w:rsidRPr="00203882" w:rsidTr="00A56609">
        <w:trPr>
          <w:gridBefore w:val="1"/>
          <w:wBefore w:w="250" w:type="dxa"/>
          <w:trHeight w:val="673"/>
        </w:trPr>
        <w:tc>
          <w:tcPr>
            <w:tcW w:w="31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05E38" w:rsidRPr="004503CA" w:rsidRDefault="00641363" w:rsidP="0064136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>ИА/РА - Привлечение К</w:t>
            </w:r>
            <w:r w:rsidR="00905E38" w:rsidRPr="004503CA">
              <w:rPr>
                <w:rFonts w:ascii="Arial" w:hAnsi="Arial" w:cs="Arial"/>
                <w:sz w:val="16"/>
                <w:szCs w:val="16"/>
                <w:lang w:val="ru-RU"/>
              </w:rPr>
              <w:t>онсуль</w:t>
            </w: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>тантов, Управление Закупками и Управление П</w:t>
            </w:r>
            <w:r w:rsidR="00905E38" w:rsidRPr="004503CA">
              <w:rPr>
                <w:rFonts w:ascii="Arial" w:hAnsi="Arial" w:cs="Arial"/>
                <w:sz w:val="16"/>
                <w:szCs w:val="16"/>
                <w:lang w:val="ru-RU"/>
              </w:rPr>
              <w:t>роектами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905E3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C64BE3" w:rsidRPr="00203882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ГРП - Поддержка в Реализации Проекта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C64BE3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Компонент Развития Потенциала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C64BE3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Результат</w:t>
            </w: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 xml:space="preserve"> 3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C64BE3" w:rsidRPr="00BD1193" w:rsidTr="00A56609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Национальная Стратегия по</w:t>
            </w: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 xml:space="preserve"> УТБО 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C64BE3" w:rsidRPr="00BD1193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</w:tr>
      <w:tr w:rsidR="00C64BE3" w:rsidRPr="00BD1193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02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2014</w:t>
            </w:r>
          </w:p>
        </w:tc>
        <w:tc>
          <w:tcPr>
            <w:tcW w:w="1821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2015</w:t>
            </w:r>
          </w:p>
        </w:tc>
        <w:tc>
          <w:tcPr>
            <w:tcW w:w="182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2016</w:t>
            </w:r>
          </w:p>
        </w:tc>
        <w:tc>
          <w:tcPr>
            <w:tcW w:w="182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2017</w:t>
            </w:r>
          </w:p>
        </w:tc>
        <w:tc>
          <w:tcPr>
            <w:tcW w:w="182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2018</w:t>
            </w:r>
          </w:p>
        </w:tc>
        <w:tc>
          <w:tcPr>
            <w:tcW w:w="1795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2019</w:t>
            </w:r>
          </w:p>
        </w:tc>
        <w:tc>
          <w:tcPr>
            <w:tcW w:w="1823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2020</w:t>
            </w:r>
          </w:p>
        </w:tc>
      </w:tr>
      <w:tr w:rsidR="00A404DB" w:rsidRPr="00BD1193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F56BFD" w:rsidRDefault="00A404DB" w:rsidP="00A404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de-DE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Деятельность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</w:tr>
      <w:tr w:rsidR="00C64BE3" w:rsidRPr="00C64BE3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>B</w:t>
            </w: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 xml:space="preserve">. </w:t>
            </w:r>
            <w:r w:rsidRPr="004503CA">
              <w:rPr>
                <w:rStyle w:val="shorttext"/>
                <w:rFonts w:ascii="Arial" w:hAnsi="Arial" w:cs="Arial"/>
                <w:b/>
                <w:sz w:val="16"/>
                <w:szCs w:val="16"/>
                <w:lang w:val="ru-RU"/>
              </w:rPr>
              <w:t>Управленческая Деятельность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C64BE3" w:rsidRDefault="00C64BE3" w:rsidP="00C64BE3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</w:tr>
      <w:tr w:rsidR="00C64BE3" w:rsidRPr="00203882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404DB" w:rsidRPr="004503CA" w:rsidRDefault="008623D6" w:rsidP="008623D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>Ключевая</w:t>
            </w:r>
            <w:r w:rsidR="00A404DB" w:rsidRPr="004503CA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>деятельность</w:t>
            </w:r>
            <w:r w:rsidR="00A404DB" w:rsidRPr="004503CA">
              <w:rPr>
                <w:rFonts w:ascii="Arial" w:hAnsi="Arial" w:cs="Arial"/>
                <w:sz w:val="16"/>
                <w:szCs w:val="16"/>
                <w:lang w:val="ru-RU"/>
              </w:rPr>
              <w:t xml:space="preserve"> по закупке пакетов контрактов</w:t>
            </w: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 xml:space="preserve"> в рамках Плана Закупок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A404DB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A404D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</w:tr>
      <w:tr w:rsidR="00C64BE3" w:rsidRPr="00BD1193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CD8" w:rsidRPr="004503CA" w:rsidRDefault="000E12F5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Процедуры отбора К</w:t>
            </w:r>
            <w:r w:rsidR="00374CD8"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онсультантов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</w:tr>
      <w:tr w:rsidR="00C64BE3" w:rsidRPr="00203882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CD8" w:rsidRPr="004503CA" w:rsidRDefault="000E12F5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>Ключевая деятельность</w:t>
            </w:r>
            <w:r w:rsidR="00374CD8" w:rsidRPr="004503CA">
              <w:rPr>
                <w:rFonts w:ascii="Arial" w:hAnsi="Arial" w:cs="Arial"/>
                <w:sz w:val="16"/>
                <w:szCs w:val="16"/>
                <w:lang w:val="ru-RU"/>
              </w:rPr>
              <w:t xml:space="preserve"> по управлению </w:t>
            </w: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>охраной окружающей среды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</w:tr>
      <w:tr w:rsidR="00C64BE3" w:rsidRPr="00203882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CD8" w:rsidRPr="004503CA" w:rsidRDefault="00374CD8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lastRenderedPageBreak/>
              <w:t>Основные мероприятия плана действий по гендерным вопросам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</w:tr>
      <w:tr w:rsidR="00C64BE3" w:rsidRPr="00203882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CD8" w:rsidRPr="004503CA" w:rsidRDefault="00177A4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>Ключевая деятельность</w:t>
            </w:r>
            <w:r w:rsidR="00374CD8"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 xml:space="preserve"> по стратегии коммуникации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374CD8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</w:tr>
      <w:tr w:rsidR="00C64BE3" w:rsidRPr="00BD1193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CD8" w:rsidRPr="004503CA" w:rsidRDefault="00374CD8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Ежегодный / среднесрочный обзор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</w:tr>
      <w:tr w:rsidR="00C64BE3" w:rsidRPr="00BD1193" w:rsidTr="00A56609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CD8" w:rsidRPr="004503CA" w:rsidRDefault="00177A4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de-DE"/>
              </w:rPr>
            </w:pP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Отчет о завершении П</w:t>
            </w:r>
            <w:r w:rsidR="00374CD8"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роекта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</w:tr>
      <w:tr w:rsidR="00C64BE3" w:rsidRPr="00BD1193" w:rsidTr="00A56609">
        <w:trPr>
          <w:gridAfter w:val="1"/>
          <w:wAfter w:w="220" w:type="dxa"/>
          <w:trHeight w:val="288"/>
        </w:trPr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en-US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</w:tr>
      <w:tr w:rsidR="00C64BE3" w:rsidRPr="00BD1193" w:rsidTr="00A56609">
        <w:trPr>
          <w:gridAfter w:val="1"/>
          <w:wAfter w:w="220" w:type="dxa"/>
          <w:trHeight w:val="288"/>
        </w:trPr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en-US"/>
              </w:rPr>
            </w:pPr>
          </w:p>
        </w:tc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20591B" w:rsidP="0020591B">
            <w:pPr>
              <w:spacing w:after="0" w:line="240" w:lineRule="auto"/>
              <w:ind w:right="-108"/>
              <w:jc w:val="right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 w:rsidRPr="0020591B">
              <w:rPr>
                <w:rStyle w:val="shorttext"/>
                <w:b/>
                <w:lang w:val="ru-RU"/>
              </w:rPr>
              <w:t>Условные обозначения</w:t>
            </w:r>
            <w:r w:rsidR="00C64BE3" w:rsidRPr="0020591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>: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</w:tr>
      <w:tr w:rsidR="00C64BE3" w:rsidRPr="00203882" w:rsidTr="00A56609">
        <w:trPr>
          <w:gridAfter w:val="1"/>
          <w:wAfter w:w="220" w:type="dxa"/>
          <w:trHeight w:val="558"/>
        </w:trPr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en-US"/>
              </w:rPr>
            </w:pPr>
          </w:p>
        </w:tc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4503CA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en-US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89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20591B" w:rsidP="0097425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  <w:r w:rsidRPr="0020591B">
              <w:rPr>
                <w:rFonts w:ascii="Arial" w:hAnsi="Arial" w:cs="Arial"/>
                <w:lang w:val="ru-RU"/>
              </w:rPr>
              <w:t xml:space="preserve">Отсроченное время </w:t>
            </w:r>
            <w:r w:rsidR="00974253">
              <w:rPr>
                <w:rFonts w:ascii="Arial" w:hAnsi="Arial" w:cs="Arial"/>
                <w:lang w:val="ru-RU"/>
              </w:rPr>
              <w:t>с момента начала предоставления</w:t>
            </w:r>
            <w:r w:rsidRPr="0020591B">
              <w:rPr>
                <w:rFonts w:ascii="Arial" w:hAnsi="Arial" w:cs="Arial"/>
                <w:lang w:val="ru-RU"/>
              </w:rPr>
              <w:t xml:space="preserve"> займа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</w:tr>
      <w:tr w:rsidR="00C64BE3" w:rsidRPr="00203882" w:rsidTr="00A56609">
        <w:trPr>
          <w:gridAfter w:val="1"/>
          <w:wAfter w:w="220" w:type="dxa"/>
          <w:trHeight w:val="288"/>
        </w:trPr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ru-RU"/>
              </w:rPr>
            </w:pPr>
          </w:p>
        </w:tc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ru-RU"/>
              </w:rPr>
            </w:pP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380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20591B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  <w:r w:rsidRPr="0020591B">
              <w:rPr>
                <w:rFonts w:ascii="Arial" w:hAnsi="Arial" w:cs="Arial"/>
                <w:lang w:val="ru-RU"/>
              </w:rPr>
              <w:t>Запланированное время реализации после заключения контракта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</w:tr>
      <w:tr w:rsidR="00C64BE3" w:rsidRPr="00203882" w:rsidTr="00A56609">
        <w:trPr>
          <w:gridAfter w:val="1"/>
          <w:wAfter w:w="220" w:type="dxa"/>
          <w:trHeight w:val="288"/>
        </w:trPr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ru-RU"/>
              </w:rPr>
            </w:pPr>
          </w:p>
        </w:tc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ru-RU"/>
              </w:rPr>
            </w:pP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26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97425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Продлё</w:t>
            </w:r>
            <w:r w:rsidR="0020591B" w:rsidRPr="0020591B">
              <w:rPr>
                <w:rFonts w:ascii="Arial" w:hAnsi="Arial" w:cs="Arial"/>
                <w:lang w:val="ru-RU"/>
              </w:rPr>
              <w:t>нный период (скорее всего, продление на 12 месяцев)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</w:tr>
      <w:tr w:rsidR="00C64BE3" w:rsidRPr="00BD1193" w:rsidTr="00A56609">
        <w:trPr>
          <w:gridAfter w:val="1"/>
          <w:wAfter w:w="220" w:type="dxa"/>
          <w:trHeight w:val="288"/>
        </w:trPr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ru-RU"/>
              </w:rPr>
            </w:pPr>
          </w:p>
        </w:tc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ru-RU"/>
              </w:rPr>
            </w:pP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lang w:val="en-US"/>
              </w:rPr>
              <w:t> </w:t>
            </w:r>
          </w:p>
        </w:tc>
        <w:tc>
          <w:tcPr>
            <w:tcW w:w="15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20591B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  <w:r w:rsidRPr="0020591B"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  <w:t>Отменённые работы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20591B" w:rsidRDefault="00C64BE3" w:rsidP="00C64BE3">
            <w:pPr>
              <w:spacing w:after="0" w:line="240" w:lineRule="auto"/>
              <w:rPr>
                <w:rFonts w:ascii="Arial" w:eastAsia="Times New Roman" w:hAnsi="Arial" w:cs="Arial"/>
                <w:noProof w:val="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BE3" w:rsidRPr="00BD1193" w:rsidRDefault="00C64BE3" w:rsidP="00C64BE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</w:tr>
    </w:tbl>
    <w:p w:rsidR="00A50440" w:rsidRPr="00BD1193" w:rsidRDefault="00A50440" w:rsidP="00A50440">
      <w:pPr>
        <w:rPr>
          <w:noProof w:val="0"/>
          <w:lang w:val="en-US"/>
        </w:rPr>
      </w:pPr>
      <w:r w:rsidRPr="00BD1193">
        <w:rPr>
          <w:noProof w:val="0"/>
          <w:lang w:val="en-US"/>
        </w:rPr>
        <w:fldChar w:fldCharType="end"/>
      </w:r>
    </w:p>
    <w:p w:rsidR="0020591B" w:rsidRDefault="0020591B" w:rsidP="00A50440">
      <w:pPr>
        <w:rPr>
          <w:lang w:val="ru-RU"/>
        </w:rPr>
      </w:pPr>
      <w:r>
        <w:rPr>
          <w:lang w:val="ru-RU"/>
        </w:rPr>
        <w:t>В приведенном выше графике показаны текущие, а также ожидаемые / расчетные временные сдвиги в будущем.</w:t>
      </w:r>
    </w:p>
    <w:p w:rsidR="00A50440" w:rsidRPr="0020591B" w:rsidRDefault="00E05F5C" w:rsidP="00A50440">
      <w:pPr>
        <w:rPr>
          <w:noProof w:val="0"/>
          <w:lang w:val="ru-RU"/>
        </w:rPr>
      </w:pPr>
      <w:r>
        <w:rPr>
          <w:lang w:val="ru-RU"/>
        </w:rPr>
        <w:t>Эти</w:t>
      </w:r>
      <w:r w:rsidR="0020591B">
        <w:rPr>
          <w:lang w:val="ru-RU"/>
        </w:rPr>
        <w:t xml:space="preserve"> временные сдвиги / </w:t>
      </w:r>
      <w:r>
        <w:rPr>
          <w:lang w:val="ru-RU"/>
        </w:rPr>
        <w:t>продления</w:t>
      </w:r>
      <w:r w:rsidR="0020591B">
        <w:rPr>
          <w:lang w:val="ru-RU"/>
        </w:rPr>
        <w:t xml:space="preserve"> появились в основном из-за непонятных задержек при рассмотрении и регистрации контрактов местными органами власти.</w:t>
      </w:r>
      <w:r w:rsidR="00A50440" w:rsidRPr="0020591B">
        <w:rPr>
          <w:noProof w:val="0"/>
          <w:lang w:val="ru-RU"/>
        </w:rPr>
        <w:tab/>
      </w:r>
      <w:r w:rsidR="00A50440" w:rsidRPr="0020591B">
        <w:rPr>
          <w:noProof w:val="0"/>
          <w:lang w:val="ru-RU"/>
        </w:rPr>
        <w:br w:type="page"/>
      </w:r>
    </w:p>
    <w:p w:rsidR="00A50440" w:rsidRDefault="00A50440" w:rsidP="00A50440">
      <w:pPr>
        <w:rPr>
          <w:b/>
          <w:noProof w:val="0"/>
          <w:lang w:val="en-US"/>
        </w:rPr>
      </w:pPr>
      <w:r w:rsidRPr="0020591B">
        <w:rPr>
          <w:noProof w:val="0"/>
          <w:lang w:val="ru-RU"/>
        </w:rPr>
        <w:lastRenderedPageBreak/>
        <w:t xml:space="preserve"> </w:t>
      </w:r>
      <w:bookmarkEnd w:id="15"/>
      <w:r w:rsidR="004C38D6">
        <w:rPr>
          <w:b/>
          <w:noProof w:val="0"/>
          <w:lang w:val="ru-RU"/>
        </w:rPr>
        <w:t>Детальный Рабочий План</w:t>
      </w:r>
      <w:r>
        <w:rPr>
          <w:b/>
          <w:noProof w:val="0"/>
          <w:lang w:val="en-US"/>
        </w:rPr>
        <w:t xml:space="preserve"> </w:t>
      </w:r>
    </w:p>
    <w:p w:rsidR="00292F8A" w:rsidRPr="00BD1193" w:rsidRDefault="00FF7BDB" w:rsidP="00A50440">
      <w:pPr>
        <w:rPr>
          <w:noProof w:val="0"/>
          <w:lang w:val="en-US"/>
        </w:rPr>
      </w:pPr>
      <w:r w:rsidRPr="00FF7BDB">
        <w:rPr>
          <w:lang w:val="de-DE" w:eastAsia="de-DE"/>
        </w:rPr>
        <w:drawing>
          <wp:inline distT="0" distB="0" distL="0" distR="0">
            <wp:extent cx="10046226" cy="5402580"/>
            <wp:effectExtent l="0" t="0" r="0" b="76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723" cy="540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40" w:rsidRDefault="00A50440" w:rsidP="00A50440">
      <w:pPr>
        <w:rPr>
          <w:noProof w:val="0"/>
          <w:lang w:val="en-US"/>
        </w:rPr>
      </w:pPr>
    </w:p>
    <w:p w:rsidR="00FF7BDB" w:rsidRDefault="00FF7BDB" w:rsidP="00FF7BDB">
      <w:pPr>
        <w:jc w:val="center"/>
        <w:rPr>
          <w:noProof w:val="0"/>
          <w:lang w:val="en-US"/>
        </w:rPr>
      </w:pPr>
      <w:r w:rsidRPr="00FF7BDB">
        <w:rPr>
          <w:lang w:val="de-DE" w:eastAsia="de-DE"/>
        </w:rPr>
        <w:lastRenderedPageBreak/>
        <w:drawing>
          <wp:inline distT="0" distB="0" distL="0" distR="0">
            <wp:extent cx="10169908" cy="815340"/>
            <wp:effectExtent l="0" t="0" r="3175" b="381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3446" cy="82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DB" w:rsidRPr="00BD1193" w:rsidRDefault="00FF7BDB" w:rsidP="00A50440">
      <w:pPr>
        <w:rPr>
          <w:noProof w:val="0"/>
          <w:lang w:val="en-US"/>
        </w:rPr>
      </w:pPr>
      <w:r w:rsidRPr="00FF7BDB">
        <w:rPr>
          <w:lang w:val="de-DE" w:eastAsia="de-DE"/>
        </w:rPr>
        <w:drawing>
          <wp:inline distT="0" distB="0" distL="0" distR="0">
            <wp:extent cx="10111740" cy="4907790"/>
            <wp:effectExtent l="0" t="0" r="3810" b="762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566" cy="491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40" w:rsidRPr="00BD1193" w:rsidRDefault="00A50440" w:rsidP="00A50440">
      <w:pPr>
        <w:rPr>
          <w:noProof w:val="0"/>
          <w:lang w:val="en-US"/>
        </w:rPr>
      </w:pPr>
    </w:p>
    <w:p w:rsidR="00A50440" w:rsidRPr="00BD1193" w:rsidRDefault="00FF7BDB" w:rsidP="00A50440">
      <w:pPr>
        <w:rPr>
          <w:noProof w:val="0"/>
          <w:lang w:val="en-US"/>
        </w:rPr>
      </w:pPr>
      <w:r w:rsidRPr="00FF7BDB">
        <w:rPr>
          <w:lang w:val="de-DE" w:eastAsia="de-DE"/>
        </w:rPr>
        <w:drawing>
          <wp:inline distT="0" distB="0" distL="0" distR="0" wp14:anchorId="0186FD0A" wp14:editId="32A624CD">
            <wp:extent cx="9884392" cy="792480"/>
            <wp:effectExtent l="0" t="0" r="3175" b="762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251" cy="79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40" w:rsidRPr="00BD1193" w:rsidRDefault="00FF7BDB" w:rsidP="00A604C0">
      <w:pPr>
        <w:rPr>
          <w:noProof w:val="0"/>
          <w:lang w:val="en-US"/>
        </w:rPr>
      </w:pPr>
      <w:r w:rsidRPr="00FF7BDB">
        <w:rPr>
          <w:lang w:val="de-DE" w:eastAsia="de-DE"/>
        </w:rPr>
        <w:drawing>
          <wp:inline distT="0" distB="0" distL="0" distR="0">
            <wp:extent cx="9872980" cy="39243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178" cy="392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40" w:rsidRPr="00BD1193" w:rsidRDefault="00A50440" w:rsidP="00A604C0">
      <w:pPr>
        <w:rPr>
          <w:noProof w:val="0"/>
          <w:lang w:val="en-US"/>
        </w:rPr>
      </w:pPr>
    </w:p>
    <w:p w:rsidR="00465588" w:rsidRDefault="00465588">
      <w:pPr>
        <w:rPr>
          <w:b/>
          <w:noProof w:val="0"/>
          <w:sz w:val="24"/>
          <w:szCs w:val="24"/>
          <w:lang w:val="ru-RU"/>
        </w:rPr>
      </w:pPr>
      <w:r>
        <w:rPr>
          <w:b/>
          <w:noProof w:val="0"/>
          <w:sz w:val="24"/>
          <w:szCs w:val="24"/>
          <w:lang w:val="ru-RU"/>
        </w:rPr>
        <w:br w:type="page"/>
      </w:r>
    </w:p>
    <w:p w:rsidR="00A50440" w:rsidRPr="00BD1193" w:rsidRDefault="00A64C24" w:rsidP="00A50440">
      <w:pPr>
        <w:ind w:firstLine="709"/>
        <w:rPr>
          <w:b/>
          <w:noProof w:val="0"/>
          <w:sz w:val="24"/>
          <w:szCs w:val="24"/>
          <w:lang w:val="en-US"/>
        </w:rPr>
      </w:pPr>
      <w:r>
        <w:rPr>
          <w:b/>
          <w:noProof w:val="0"/>
          <w:sz w:val="24"/>
          <w:szCs w:val="24"/>
          <w:lang w:val="ru-RU"/>
        </w:rPr>
        <w:lastRenderedPageBreak/>
        <w:t>Условные обозначения</w:t>
      </w:r>
      <w:r w:rsidR="00A50440" w:rsidRPr="00BD1193">
        <w:rPr>
          <w:b/>
          <w:noProof w:val="0"/>
          <w:sz w:val="24"/>
          <w:szCs w:val="24"/>
          <w:lang w:val="en-US"/>
        </w:rPr>
        <w:t>:</w:t>
      </w:r>
      <w:r w:rsidR="00A50440" w:rsidRPr="00BD1193">
        <w:rPr>
          <w:b/>
          <w:noProof w:val="0"/>
          <w:sz w:val="24"/>
          <w:szCs w:val="24"/>
          <w:lang w:val="en-US"/>
        </w:rPr>
        <w:tab/>
      </w:r>
      <w:r w:rsidR="00A50440" w:rsidRPr="00BD1193">
        <w:rPr>
          <w:b/>
          <w:noProof w:val="0"/>
          <w:sz w:val="24"/>
          <w:szCs w:val="24"/>
          <w:lang w:val="en-US"/>
        </w:rPr>
        <w:tab/>
      </w:r>
      <w:r w:rsidR="00A50440" w:rsidRPr="00BD1193">
        <w:rPr>
          <w:b/>
          <w:noProof w:val="0"/>
          <w:sz w:val="24"/>
          <w:szCs w:val="24"/>
          <w:lang w:val="en-US"/>
        </w:rPr>
        <w:tab/>
      </w:r>
      <w:r w:rsidR="00A50440" w:rsidRPr="00BD1193">
        <w:rPr>
          <w:b/>
          <w:noProof w:val="0"/>
          <w:lang w:val="en-US"/>
        </w:rPr>
        <w:tab/>
      </w:r>
      <w:r w:rsidR="00A50440" w:rsidRPr="00BD1193">
        <w:rPr>
          <w:b/>
          <w:noProof w:val="0"/>
          <w:lang w:val="en-US"/>
        </w:rPr>
        <w:tab/>
      </w:r>
      <w:r w:rsidR="00A50440" w:rsidRPr="00BD1193">
        <w:rPr>
          <w:b/>
          <w:noProof w:val="0"/>
          <w:lang w:val="en-US"/>
        </w:rPr>
        <w:tab/>
      </w:r>
      <w:r w:rsidR="00A50440" w:rsidRPr="00BD1193">
        <w:rPr>
          <w:b/>
          <w:noProof w:val="0"/>
          <w:lang w:val="en-US"/>
        </w:rPr>
        <w:tab/>
      </w:r>
      <w:r w:rsidR="00A50440" w:rsidRPr="00BD1193">
        <w:rPr>
          <w:b/>
          <w:noProof w:val="0"/>
          <w:lang w:val="en-US"/>
        </w:rPr>
        <w:tab/>
      </w:r>
      <w:r w:rsidR="00A50440" w:rsidRPr="00BD1193">
        <w:rPr>
          <w:b/>
          <w:noProof w:val="0"/>
          <w:lang w:val="en-US"/>
        </w:rPr>
        <w:tab/>
      </w:r>
      <w:r w:rsidR="00A50440" w:rsidRPr="00BD1193">
        <w:rPr>
          <w:b/>
          <w:noProof w:val="0"/>
          <w:lang w:val="en-US"/>
        </w:rPr>
        <w:tab/>
      </w:r>
      <w:r w:rsidR="00A50440" w:rsidRPr="00BD1193">
        <w:rPr>
          <w:noProof w:val="0"/>
          <w:lang w:val="en-US"/>
        </w:rPr>
        <w:tab/>
      </w:r>
    </w:p>
    <w:p w:rsidR="00306FFF" w:rsidRDefault="00306FFF" w:rsidP="00A50440">
      <w:pPr>
        <w:ind w:firstLine="709"/>
        <w:rPr>
          <w:noProof w:val="0"/>
          <w:lang w:val="en-US"/>
        </w:rPr>
      </w:pPr>
      <w:r w:rsidRPr="00306FFF">
        <w:rPr>
          <w:lang w:val="de-DE" w:eastAsia="de-DE"/>
        </w:rPr>
        <w:drawing>
          <wp:inline distT="0" distB="0" distL="0" distR="0">
            <wp:extent cx="4518660" cy="205930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752" cy="206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40" w:rsidRPr="00BD1193" w:rsidRDefault="00A50440" w:rsidP="00A50440">
      <w:pPr>
        <w:rPr>
          <w:noProof w:val="0"/>
          <w:lang w:val="en-US"/>
        </w:rPr>
      </w:pPr>
    </w:p>
    <w:tbl>
      <w:tblPr>
        <w:tblStyle w:val="Tabellenraster"/>
        <w:tblW w:w="14487" w:type="dxa"/>
        <w:tblInd w:w="817" w:type="dxa"/>
        <w:tblLook w:val="04A0" w:firstRow="1" w:lastRow="0" w:firstColumn="1" w:lastColumn="0" w:noHBand="0" w:noVBand="1"/>
      </w:tblPr>
      <w:tblGrid>
        <w:gridCol w:w="2126"/>
        <w:gridCol w:w="5416"/>
        <w:gridCol w:w="1889"/>
        <w:gridCol w:w="5056"/>
      </w:tblGrid>
      <w:tr w:rsidR="00306FFF" w:rsidRPr="00BD1193" w:rsidTr="00306FFF">
        <w:tc>
          <w:tcPr>
            <w:tcW w:w="7542" w:type="dxa"/>
            <w:gridSpan w:val="2"/>
          </w:tcPr>
          <w:p w:rsidR="00306FFF" w:rsidRPr="007F190A" w:rsidRDefault="00306FFF" w:rsidP="0086084C">
            <w:pPr>
              <w:rPr>
                <w:rFonts w:cstheme="minorHAnsi"/>
                <w:noProof w:val="0"/>
                <w:lang w:val="en-US"/>
              </w:rPr>
            </w:pPr>
            <w:r>
              <w:rPr>
                <w:rFonts w:cstheme="minorHAnsi"/>
                <w:b/>
                <w:noProof w:val="0"/>
                <w:lang w:val="ru-RU"/>
              </w:rPr>
              <w:t>Международный п</w:t>
            </w:r>
            <w:r w:rsidRPr="007F190A">
              <w:rPr>
                <w:rFonts w:cstheme="minorHAnsi"/>
                <w:b/>
                <w:noProof w:val="0"/>
                <w:lang w:val="ru-RU"/>
              </w:rPr>
              <w:t>ерсонал</w:t>
            </w:r>
          </w:p>
        </w:tc>
        <w:tc>
          <w:tcPr>
            <w:tcW w:w="6945" w:type="dxa"/>
            <w:gridSpan w:val="2"/>
          </w:tcPr>
          <w:p w:rsidR="00306FFF" w:rsidRPr="00BD1193" w:rsidRDefault="00306FFF" w:rsidP="0086084C">
            <w:pPr>
              <w:rPr>
                <w:noProof w:val="0"/>
                <w:lang w:val="en-US"/>
              </w:rPr>
            </w:pPr>
            <w:r>
              <w:rPr>
                <w:b/>
                <w:noProof w:val="0"/>
                <w:lang w:val="ru-RU"/>
              </w:rPr>
              <w:t>В краткосрочный период</w:t>
            </w:r>
          </w:p>
        </w:tc>
      </w:tr>
      <w:tr w:rsidR="0039354D" w:rsidRPr="00203882" w:rsidTr="00306FFF"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TL</w:t>
            </w:r>
          </w:p>
        </w:tc>
        <w:tc>
          <w:tcPr>
            <w:tcW w:w="5416" w:type="dxa"/>
          </w:tcPr>
          <w:p w:rsidR="0039354D" w:rsidRPr="007F190A" w:rsidRDefault="0039354D" w:rsidP="0039354D">
            <w:pPr>
              <w:rPr>
                <w:rFonts w:cstheme="minorHAnsi"/>
                <w:noProof w:val="0"/>
                <w:lang w:val="ru-RU"/>
              </w:rPr>
            </w:pPr>
            <w:r w:rsidRPr="007F190A">
              <w:rPr>
                <w:rFonts w:cstheme="minorHAnsi"/>
                <w:lang w:val="ru-RU"/>
              </w:rPr>
              <w:t>Руководитель Группы &amp; Специалист по УТБО</w:t>
            </w:r>
          </w:p>
        </w:tc>
        <w:tc>
          <w:tcPr>
            <w:tcW w:w="1889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I-SWM-E</w:t>
            </w:r>
          </w:p>
        </w:tc>
        <w:tc>
          <w:tcPr>
            <w:tcW w:w="5056" w:type="dxa"/>
          </w:tcPr>
          <w:p w:rsidR="0039354D" w:rsidRPr="00F40B57" w:rsidRDefault="0039354D" w:rsidP="0039354D">
            <w:pPr>
              <w:rPr>
                <w:rFonts w:ascii="Calibri" w:hAnsi="Calibri" w:cs="Calibri"/>
                <w:noProof w:val="0"/>
                <w:lang w:val="ru-RU"/>
              </w:rPr>
            </w:pPr>
            <w:r>
              <w:rPr>
                <w:rFonts w:ascii="Calibri" w:hAnsi="Calibri" w:cs="Calibri"/>
                <w:noProof w:val="0"/>
                <w:lang w:val="ru-RU"/>
              </w:rPr>
              <w:t>Международный Инженер по УТБО - Эксперт</w:t>
            </w:r>
          </w:p>
        </w:tc>
      </w:tr>
      <w:tr w:rsidR="0039354D" w:rsidRPr="00203882" w:rsidTr="00306FFF"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PS</w:t>
            </w:r>
          </w:p>
        </w:tc>
        <w:tc>
          <w:tcPr>
            <w:tcW w:w="5416" w:type="dxa"/>
          </w:tcPr>
          <w:p w:rsidR="0039354D" w:rsidRPr="007F190A" w:rsidRDefault="0039354D" w:rsidP="0039354D">
            <w:pPr>
              <w:rPr>
                <w:rFonts w:cstheme="minorHAnsi"/>
                <w:noProof w:val="0"/>
                <w:lang w:val="en-US"/>
              </w:rPr>
            </w:pPr>
            <w:r w:rsidRPr="007F190A">
              <w:rPr>
                <w:rFonts w:cstheme="minorHAnsi"/>
              </w:rPr>
              <w:t>Специалист по Закупкам</w:t>
            </w:r>
          </w:p>
        </w:tc>
        <w:tc>
          <w:tcPr>
            <w:tcW w:w="1889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I-SWP-E</w:t>
            </w:r>
          </w:p>
        </w:tc>
        <w:tc>
          <w:tcPr>
            <w:tcW w:w="5056" w:type="dxa"/>
          </w:tcPr>
          <w:p w:rsidR="0039354D" w:rsidRPr="00F40B57" w:rsidRDefault="0039354D" w:rsidP="0039354D">
            <w:pPr>
              <w:rPr>
                <w:rFonts w:ascii="Calibri" w:hAnsi="Calibri" w:cs="Calibri"/>
                <w:noProof w:val="0"/>
                <w:lang w:val="ru-RU"/>
              </w:rPr>
            </w:pPr>
            <w:r>
              <w:rPr>
                <w:rFonts w:ascii="Calibri" w:hAnsi="Calibri" w:cs="Calibri"/>
                <w:noProof w:val="0"/>
                <w:lang w:val="ru-RU"/>
              </w:rPr>
              <w:t>Международный Специалист по Закупкам в области УТБО - Эксперт</w:t>
            </w:r>
          </w:p>
        </w:tc>
      </w:tr>
      <w:tr w:rsidR="00306FFF" w:rsidRPr="00BD1193" w:rsidTr="00306FFF">
        <w:tc>
          <w:tcPr>
            <w:tcW w:w="7542" w:type="dxa"/>
            <w:gridSpan w:val="2"/>
          </w:tcPr>
          <w:p w:rsidR="00306FFF" w:rsidRPr="007F190A" w:rsidRDefault="004040EC" w:rsidP="0039354D">
            <w:pPr>
              <w:rPr>
                <w:rFonts w:cstheme="minorHAnsi"/>
                <w:noProof w:val="0"/>
                <w:lang w:val="en-US"/>
              </w:rPr>
            </w:pPr>
            <w:r>
              <w:rPr>
                <w:rFonts w:cstheme="minorHAnsi"/>
                <w:b/>
                <w:noProof w:val="0"/>
                <w:lang w:val="ru-RU"/>
              </w:rPr>
              <w:t>Местный п</w:t>
            </w:r>
            <w:r w:rsidR="00306FFF" w:rsidRPr="007F190A">
              <w:rPr>
                <w:rFonts w:cstheme="minorHAnsi"/>
                <w:b/>
                <w:noProof w:val="0"/>
                <w:lang w:val="ru-RU"/>
              </w:rPr>
              <w:t>ерсонал</w:t>
            </w:r>
          </w:p>
        </w:tc>
        <w:tc>
          <w:tcPr>
            <w:tcW w:w="1889" w:type="dxa"/>
          </w:tcPr>
          <w:p w:rsidR="00306FFF" w:rsidRPr="00BD1193" w:rsidRDefault="00306FFF" w:rsidP="0039354D">
            <w:pPr>
              <w:rPr>
                <w:noProof w:val="0"/>
                <w:lang w:val="en-US"/>
              </w:rPr>
            </w:pPr>
          </w:p>
        </w:tc>
        <w:tc>
          <w:tcPr>
            <w:tcW w:w="5056" w:type="dxa"/>
          </w:tcPr>
          <w:p w:rsidR="00306FFF" w:rsidRPr="00BD1193" w:rsidRDefault="00306FFF" w:rsidP="0039354D">
            <w:pPr>
              <w:rPr>
                <w:rFonts w:ascii="Calibri" w:hAnsi="Calibri" w:cs="Calibri"/>
                <w:noProof w:val="0"/>
                <w:lang w:val="en-US"/>
              </w:rPr>
            </w:pPr>
          </w:p>
        </w:tc>
      </w:tr>
      <w:tr w:rsidR="0039354D" w:rsidRPr="00203882" w:rsidTr="00306FFF"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DTL</w:t>
            </w:r>
          </w:p>
        </w:tc>
        <w:tc>
          <w:tcPr>
            <w:tcW w:w="5416" w:type="dxa"/>
          </w:tcPr>
          <w:p w:rsidR="0039354D" w:rsidRPr="007F190A" w:rsidRDefault="0039354D" w:rsidP="0039354D">
            <w:pPr>
              <w:rPr>
                <w:rFonts w:cstheme="minorHAnsi"/>
                <w:lang w:val="ru-RU"/>
              </w:rPr>
            </w:pPr>
            <w:r w:rsidRPr="007F190A">
              <w:rPr>
                <w:rFonts w:cstheme="minorHAnsi"/>
                <w:lang w:val="ru-RU"/>
              </w:rPr>
              <w:t>Заместитель Руководителя Группы &amp; Специалист по УТБО</w:t>
            </w:r>
          </w:p>
        </w:tc>
        <w:tc>
          <w:tcPr>
            <w:tcW w:w="1889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I-Env-E</w:t>
            </w:r>
          </w:p>
        </w:tc>
        <w:tc>
          <w:tcPr>
            <w:tcW w:w="5056" w:type="dxa"/>
          </w:tcPr>
          <w:p w:rsidR="0039354D" w:rsidRPr="00E82AC5" w:rsidRDefault="00306FFF" w:rsidP="0039354D">
            <w:pPr>
              <w:rPr>
                <w:lang w:val="ru-RU"/>
              </w:rPr>
            </w:pPr>
            <w:r w:rsidRPr="00306FFF">
              <w:rPr>
                <w:lang w:val="ru-RU"/>
              </w:rPr>
              <w:t>Международный эксперт по окружающей среде</w:t>
            </w:r>
          </w:p>
        </w:tc>
      </w:tr>
      <w:tr w:rsidR="0039354D" w:rsidRPr="00203882" w:rsidTr="00306FFF">
        <w:trPr>
          <w:trHeight w:val="589"/>
        </w:trPr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FM-S</w:t>
            </w:r>
          </w:p>
        </w:tc>
        <w:tc>
          <w:tcPr>
            <w:tcW w:w="5416" w:type="dxa"/>
          </w:tcPr>
          <w:p w:rsidR="0039354D" w:rsidRPr="007F190A" w:rsidRDefault="0039354D" w:rsidP="0039354D">
            <w:pPr>
              <w:rPr>
                <w:rFonts w:cstheme="minorHAnsi"/>
                <w:lang w:val="ru-RU"/>
              </w:rPr>
            </w:pPr>
            <w:r w:rsidRPr="007F190A">
              <w:rPr>
                <w:rFonts w:cstheme="minorHAnsi"/>
                <w:lang w:val="ru-RU"/>
              </w:rPr>
              <w:t>Специалист по Финансовому Управлению и Бухгалтерскому Учёту</w:t>
            </w:r>
          </w:p>
        </w:tc>
        <w:tc>
          <w:tcPr>
            <w:tcW w:w="1889" w:type="dxa"/>
          </w:tcPr>
          <w:p w:rsidR="0039354D" w:rsidRPr="007F190A" w:rsidRDefault="0039354D" w:rsidP="0039354D">
            <w:pPr>
              <w:rPr>
                <w:noProof w:val="0"/>
                <w:lang w:val="ru-RU"/>
              </w:rPr>
            </w:pPr>
          </w:p>
        </w:tc>
        <w:tc>
          <w:tcPr>
            <w:tcW w:w="5056" w:type="dxa"/>
          </w:tcPr>
          <w:p w:rsidR="0039354D" w:rsidRPr="00E82AC5" w:rsidRDefault="0039354D" w:rsidP="0039354D">
            <w:pPr>
              <w:rPr>
                <w:lang w:val="ru-RU"/>
              </w:rPr>
            </w:pPr>
          </w:p>
        </w:tc>
      </w:tr>
      <w:tr w:rsidR="0039354D" w:rsidRPr="00BD1193" w:rsidTr="00306FFF"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PC-S</w:t>
            </w:r>
          </w:p>
        </w:tc>
        <w:tc>
          <w:tcPr>
            <w:tcW w:w="5416" w:type="dxa"/>
          </w:tcPr>
          <w:p w:rsidR="0039354D" w:rsidRPr="007F190A" w:rsidRDefault="0039354D" w:rsidP="0039354D">
            <w:pPr>
              <w:rPr>
                <w:rFonts w:cstheme="minorHAnsi"/>
              </w:rPr>
            </w:pPr>
            <w:r w:rsidRPr="007F190A">
              <w:rPr>
                <w:rFonts w:cstheme="minorHAnsi"/>
              </w:rPr>
              <w:t>Специалист по Закупкам</w:t>
            </w:r>
          </w:p>
        </w:tc>
        <w:tc>
          <w:tcPr>
            <w:tcW w:w="1889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</w:p>
        </w:tc>
        <w:tc>
          <w:tcPr>
            <w:tcW w:w="5056" w:type="dxa"/>
          </w:tcPr>
          <w:p w:rsidR="0039354D" w:rsidRPr="00ED0E2C" w:rsidRDefault="0039354D" w:rsidP="0039354D"/>
        </w:tc>
      </w:tr>
      <w:tr w:rsidR="0039354D" w:rsidRPr="00203882" w:rsidTr="00306FFF"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SSD-S</w:t>
            </w:r>
          </w:p>
        </w:tc>
        <w:tc>
          <w:tcPr>
            <w:tcW w:w="5416" w:type="dxa"/>
          </w:tcPr>
          <w:p w:rsidR="0039354D" w:rsidRPr="007F190A" w:rsidRDefault="0039354D" w:rsidP="00974253">
            <w:pPr>
              <w:rPr>
                <w:rFonts w:cstheme="minorHAnsi"/>
                <w:lang w:val="ru-RU"/>
              </w:rPr>
            </w:pPr>
            <w:r w:rsidRPr="007F190A">
              <w:rPr>
                <w:rFonts w:cstheme="minorHAnsi"/>
                <w:lang w:val="ru-RU"/>
              </w:rPr>
              <w:t>Специалист по Ра</w:t>
            </w:r>
            <w:r w:rsidR="00974253">
              <w:rPr>
                <w:rFonts w:cstheme="minorHAnsi"/>
                <w:lang w:val="ru-RU"/>
              </w:rPr>
              <w:t>з</w:t>
            </w:r>
            <w:r w:rsidRPr="007F190A">
              <w:rPr>
                <w:rFonts w:cstheme="minorHAnsi"/>
                <w:lang w:val="ru-RU"/>
              </w:rPr>
              <w:t xml:space="preserve">витию </w:t>
            </w:r>
            <w:r w:rsidR="00974253">
              <w:rPr>
                <w:rFonts w:cstheme="minorHAnsi"/>
                <w:lang w:val="ru-RU"/>
              </w:rPr>
              <w:t xml:space="preserve">Мер </w:t>
            </w:r>
            <w:r w:rsidRPr="007F190A">
              <w:rPr>
                <w:rFonts w:cstheme="minorHAnsi"/>
                <w:lang w:val="ru-RU"/>
              </w:rPr>
              <w:t xml:space="preserve">Социальной Защиты </w:t>
            </w:r>
          </w:p>
        </w:tc>
        <w:tc>
          <w:tcPr>
            <w:tcW w:w="1889" w:type="dxa"/>
          </w:tcPr>
          <w:p w:rsidR="0039354D" w:rsidRPr="007F190A" w:rsidRDefault="0039354D" w:rsidP="0039354D">
            <w:pPr>
              <w:rPr>
                <w:noProof w:val="0"/>
                <w:lang w:val="ru-RU"/>
              </w:rPr>
            </w:pPr>
          </w:p>
        </w:tc>
        <w:tc>
          <w:tcPr>
            <w:tcW w:w="5056" w:type="dxa"/>
          </w:tcPr>
          <w:p w:rsidR="0039354D" w:rsidRPr="00976090" w:rsidRDefault="0039354D" w:rsidP="0039354D">
            <w:pPr>
              <w:rPr>
                <w:lang w:val="ru-RU"/>
              </w:rPr>
            </w:pPr>
          </w:p>
        </w:tc>
      </w:tr>
      <w:tr w:rsidR="0039354D" w:rsidRPr="00203882" w:rsidTr="00306FFF"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EV-S</w:t>
            </w:r>
          </w:p>
        </w:tc>
        <w:tc>
          <w:tcPr>
            <w:tcW w:w="5416" w:type="dxa"/>
          </w:tcPr>
          <w:p w:rsidR="0039354D" w:rsidRPr="006F044E" w:rsidRDefault="0039354D" w:rsidP="0039354D">
            <w:pPr>
              <w:rPr>
                <w:rFonts w:cstheme="minorHAnsi"/>
                <w:lang w:val="ru-RU"/>
              </w:rPr>
            </w:pPr>
            <w:r w:rsidRPr="007F190A">
              <w:rPr>
                <w:rFonts w:cstheme="minorHAnsi"/>
                <w:lang w:val="ru-RU"/>
              </w:rPr>
              <w:t>Специалист по Охране Окружающей Среды</w:t>
            </w:r>
          </w:p>
        </w:tc>
        <w:tc>
          <w:tcPr>
            <w:tcW w:w="1889" w:type="dxa"/>
          </w:tcPr>
          <w:p w:rsidR="0039354D" w:rsidRPr="007F190A" w:rsidRDefault="0039354D" w:rsidP="0039354D">
            <w:pPr>
              <w:rPr>
                <w:noProof w:val="0"/>
                <w:lang w:val="ru-RU"/>
              </w:rPr>
            </w:pPr>
          </w:p>
        </w:tc>
        <w:tc>
          <w:tcPr>
            <w:tcW w:w="5056" w:type="dxa"/>
          </w:tcPr>
          <w:p w:rsidR="0039354D" w:rsidRPr="00976090" w:rsidRDefault="0039354D" w:rsidP="0039354D">
            <w:pPr>
              <w:rPr>
                <w:lang w:val="ru-RU"/>
              </w:rPr>
            </w:pPr>
          </w:p>
        </w:tc>
      </w:tr>
      <w:tr w:rsidR="0039354D" w:rsidRPr="00203882" w:rsidTr="00306FFF"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SSV-E</w:t>
            </w:r>
          </w:p>
        </w:tc>
        <w:tc>
          <w:tcPr>
            <w:tcW w:w="5416" w:type="dxa"/>
          </w:tcPr>
          <w:p w:rsidR="0039354D" w:rsidRPr="007F190A" w:rsidRDefault="0039354D" w:rsidP="0039354D">
            <w:pPr>
              <w:rPr>
                <w:rFonts w:cstheme="minorHAnsi"/>
                <w:lang w:val="ru-RU"/>
              </w:rPr>
            </w:pPr>
            <w:r w:rsidRPr="007F190A">
              <w:rPr>
                <w:rFonts w:cstheme="minorHAnsi"/>
                <w:lang w:val="ru-RU"/>
              </w:rPr>
              <w:t>Инженер по Надзору за Объектом</w:t>
            </w:r>
          </w:p>
        </w:tc>
        <w:tc>
          <w:tcPr>
            <w:tcW w:w="1889" w:type="dxa"/>
          </w:tcPr>
          <w:p w:rsidR="0039354D" w:rsidRPr="007F190A" w:rsidRDefault="0039354D" w:rsidP="0039354D">
            <w:pPr>
              <w:rPr>
                <w:noProof w:val="0"/>
                <w:lang w:val="ru-RU"/>
              </w:rPr>
            </w:pPr>
          </w:p>
        </w:tc>
        <w:tc>
          <w:tcPr>
            <w:tcW w:w="5056" w:type="dxa"/>
          </w:tcPr>
          <w:p w:rsidR="0039354D" w:rsidRPr="00976090" w:rsidRDefault="0039354D" w:rsidP="0039354D">
            <w:pPr>
              <w:rPr>
                <w:lang w:val="ru-RU"/>
              </w:rPr>
            </w:pPr>
          </w:p>
        </w:tc>
      </w:tr>
    </w:tbl>
    <w:p w:rsidR="00465588" w:rsidRDefault="00465588" w:rsidP="00A50440">
      <w:pPr>
        <w:ind w:firstLine="284"/>
        <w:rPr>
          <w:b/>
          <w:noProof w:val="0"/>
          <w:u w:val="single"/>
          <w:lang w:val="ru-RU"/>
        </w:rPr>
      </w:pPr>
    </w:p>
    <w:p w:rsidR="00465588" w:rsidRPr="006F044E" w:rsidRDefault="00465588">
      <w:pPr>
        <w:rPr>
          <w:b/>
          <w:noProof w:val="0"/>
          <w:u w:val="single"/>
          <w:lang w:val="ru-RU"/>
        </w:rPr>
      </w:pPr>
      <w:r>
        <w:rPr>
          <w:b/>
          <w:noProof w:val="0"/>
          <w:u w:val="single"/>
          <w:lang w:val="ru-RU"/>
        </w:rPr>
        <w:br w:type="page"/>
      </w:r>
    </w:p>
    <w:p w:rsidR="00A50440" w:rsidRPr="00A64C24" w:rsidRDefault="00A64C24" w:rsidP="00A50440">
      <w:pPr>
        <w:ind w:firstLine="284"/>
        <w:rPr>
          <w:noProof w:val="0"/>
          <w:lang w:val="ru-RU"/>
        </w:rPr>
      </w:pPr>
      <w:r>
        <w:rPr>
          <w:b/>
          <w:noProof w:val="0"/>
          <w:u w:val="single"/>
          <w:lang w:val="ru-RU"/>
        </w:rPr>
        <w:lastRenderedPageBreak/>
        <w:t>График Предоставления Отчётов</w:t>
      </w:r>
    </w:p>
    <w:p w:rsidR="00A50440" w:rsidRPr="00BD1193" w:rsidRDefault="00A56609" w:rsidP="00A50440">
      <w:pPr>
        <w:ind w:left="270"/>
        <w:rPr>
          <w:b/>
          <w:noProof w:val="0"/>
          <w:u w:val="single"/>
          <w:lang w:val="en-US"/>
        </w:rPr>
      </w:pPr>
      <w:r w:rsidRPr="00FA41F4">
        <w:rPr>
          <w:lang w:val="de-DE" w:eastAsia="de-DE"/>
        </w:rPr>
        <w:drawing>
          <wp:inline distT="0" distB="0" distL="0" distR="0" wp14:anchorId="3DBFF743" wp14:editId="087DABB2">
            <wp:extent cx="9639300" cy="211359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988" cy="211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40" w:rsidRPr="00BD1193" w:rsidRDefault="00A50440" w:rsidP="00A50440">
      <w:pPr>
        <w:rPr>
          <w:noProof w:val="0"/>
          <w:lang w:val="en-US"/>
        </w:rPr>
      </w:pPr>
    </w:p>
    <w:p w:rsidR="00976090" w:rsidRPr="00976090" w:rsidRDefault="00976090" w:rsidP="00A56609">
      <w:pPr>
        <w:ind w:left="284"/>
        <w:rPr>
          <w:rFonts w:cstheme="minorHAnsi"/>
          <w:b/>
          <w:noProof w:val="0"/>
          <w:sz w:val="24"/>
          <w:szCs w:val="24"/>
          <w:u w:val="single"/>
          <w:lang w:val="ru-RU"/>
        </w:rPr>
        <w:sectPr w:rsidR="00976090" w:rsidRPr="00976090" w:rsidSect="00A50440">
          <w:headerReference w:type="default" r:id="rId24"/>
          <w:headerReference w:type="first" r:id="rId25"/>
          <w:pgSz w:w="16838" w:h="11906" w:orient="landscape"/>
          <w:pgMar w:top="1281" w:right="851" w:bottom="1134" w:left="709" w:header="567" w:footer="459" w:gutter="0"/>
          <w:cols w:space="708"/>
          <w:titlePg/>
          <w:docGrid w:linePitch="360"/>
        </w:sectPr>
      </w:pPr>
      <w:r w:rsidRPr="00976090">
        <w:rPr>
          <w:u w:val="single"/>
          <w:lang w:val="ru-RU"/>
        </w:rPr>
        <w:t xml:space="preserve">Дальнейшее </w:t>
      </w:r>
      <w:r w:rsidR="00D6322C">
        <w:rPr>
          <w:u w:val="single"/>
          <w:lang w:val="ru-RU"/>
        </w:rPr>
        <w:t>разъяснение</w:t>
      </w:r>
      <w:r w:rsidRPr="00976090">
        <w:rPr>
          <w:u w:val="single"/>
          <w:lang w:val="ru-RU"/>
        </w:rPr>
        <w:t>:</w:t>
      </w:r>
      <w:r>
        <w:rPr>
          <w:lang w:val="ru-RU"/>
        </w:rPr>
        <w:br/>
      </w:r>
      <w:r>
        <w:rPr>
          <w:lang w:val="ru-RU"/>
        </w:rPr>
        <w:br/>
        <w:t xml:space="preserve">Следующие квартальные отчеты [КО] будут включать также обновления </w:t>
      </w:r>
      <w:r w:rsidRPr="00976090">
        <w:rPr>
          <w:b/>
          <w:lang w:val="ru-RU"/>
        </w:rPr>
        <w:t>D-5, D-7, D-8</w:t>
      </w:r>
      <w:r>
        <w:rPr>
          <w:lang w:val="ru-RU"/>
        </w:rPr>
        <w:t xml:space="preserve"> в соответствии с потребностями и развитием Проекта.</w:t>
      </w:r>
      <w:r>
        <w:rPr>
          <w:lang w:val="ru-RU"/>
        </w:rPr>
        <w:br/>
        <w:t xml:space="preserve">Экологические проблемы будут также обновляться и включаться в Отчет о Соблюдении и Мониторинге </w:t>
      </w:r>
      <w:r w:rsidR="004040EC">
        <w:rPr>
          <w:lang w:val="ru-RU"/>
        </w:rPr>
        <w:t>Защитных Мер</w:t>
      </w:r>
      <w:r>
        <w:rPr>
          <w:lang w:val="ru-RU"/>
        </w:rPr>
        <w:t xml:space="preserve">, если </w:t>
      </w:r>
      <w:r w:rsidR="004040EC">
        <w:rPr>
          <w:lang w:val="ru-RU"/>
        </w:rPr>
        <w:t xml:space="preserve">в </w:t>
      </w:r>
      <w:r>
        <w:rPr>
          <w:lang w:val="ru-RU"/>
        </w:rPr>
        <w:t>это</w:t>
      </w:r>
      <w:r w:rsidR="004040EC">
        <w:rPr>
          <w:lang w:val="ru-RU"/>
        </w:rPr>
        <w:t>м возникнет</w:t>
      </w:r>
      <w:r>
        <w:rPr>
          <w:lang w:val="ru-RU"/>
        </w:rPr>
        <w:t xml:space="preserve"> необходимо</w:t>
      </w:r>
      <w:r w:rsidR="004040EC">
        <w:rPr>
          <w:lang w:val="ru-RU"/>
        </w:rPr>
        <w:t>сть</w:t>
      </w:r>
      <w:r>
        <w:rPr>
          <w:lang w:val="ru-RU"/>
        </w:rPr>
        <w:t>.</w:t>
      </w:r>
    </w:p>
    <w:p w:rsidR="00A604C0" w:rsidRPr="00306FFF" w:rsidRDefault="003B2124" w:rsidP="00306FFF">
      <w:pPr>
        <w:pStyle w:val="berschrift2"/>
        <w:numPr>
          <w:ilvl w:val="1"/>
          <w:numId w:val="9"/>
        </w:numPr>
        <w:spacing w:after="120" w:line="259" w:lineRule="auto"/>
        <w:ind w:left="576" w:hanging="576"/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</w:pPr>
      <w:bookmarkStart w:id="16" w:name="_Toc506812857"/>
      <w:r w:rsidRPr="00306FFF"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  <w:lastRenderedPageBreak/>
        <w:t>Закупки</w:t>
      </w:r>
      <w:r w:rsidR="00A604C0" w:rsidRPr="00306FFF"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  <w:t xml:space="preserve"> </w:t>
      </w:r>
      <w:r w:rsidRPr="00306FFF"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  <w:t>(Задача</w:t>
      </w:r>
      <w:r w:rsidR="00A604C0" w:rsidRPr="00306FFF"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  <w:t xml:space="preserve"> </w:t>
      </w:r>
      <w:r w:rsidR="00142484"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  <w:t>B</w:t>
      </w:r>
      <w:r w:rsidR="00A604C0" w:rsidRPr="00306FFF"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  <w:t>)</w:t>
      </w:r>
      <w:bookmarkEnd w:id="16"/>
    </w:p>
    <w:p w:rsidR="00B04C8A" w:rsidRPr="00BD1193" w:rsidRDefault="00B04C8A" w:rsidP="00E434C7">
      <w:pPr>
        <w:spacing w:after="0" w:line="240" w:lineRule="auto"/>
        <w:rPr>
          <w:rFonts w:cstheme="minorHAnsi"/>
          <w:b/>
          <w:noProof w:val="0"/>
          <w:sz w:val="24"/>
          <w:szCs w:val="24"/>
          <w:u w:val="single"/>
          <w:lang w:val="en-US"/>
        </w:rPr>
      </w:pPr>
    </w:p>
    <w:p w:rsidR="003B2124" w:rsidRDefault="003B2124" w:rsidP="003B2124">
      <w:pPr>
        <w:pStyle w:val="KeinLeerraum"/>
        <w:jc w:val="both"/>
        <w:rPr>
          <w:lang w:val="ru-RU"/>
        </w:rPr>
      </w:pPr>
      <w:r>
        <w:rPr>
          <w:lang w:val="ru-RU"/>
        </w:rPr>
        <w:t xml:space="preserve">Прежде всего, следует упомянуть, что </w:t>
      </w:r>
      <w:r w:rsidR="002F072F">
        <w:rPr>
          <w:lang w:val="ru-RU"/>
        </w:rPr>
        <w:t>работа Консультанта над этой задачей</w:t>
      </w:r>
      <w:r>
        <w:rPr>
          <w:lang w:val="ru-RU"/>
        </w:rPr>
        <w:t xml:space="preserve"> был</w:t>
      </w:r>
      <w:r w:rsidR="002F072F">
        <w:rPr>
          <w:lang w:val="ru-RU"/>
        </w:rPr>
        <w:t>а</w:t>
      </w:r>
      <w:r>
        <w:rPr>
          <w:lang w:val="ru-RU"/>
        </w:rPr>
        <w:t xml:space="preserve"> связан</w:t>
      </w:r>
      <w:r w:rsidR="002F072F">
        <w:rPr>
          <w:lang w:val="ru-RU"/>
        </w:rPr>
        <w:t>а</w:t>
      </w:r>
      <w:r>
        <w:rPr>
          <w:lang w:val="ru-RU"/>
        </w:rPr>
        <w:t xml:space="preserve"> не только</w:t>
      </w:r>
      <w:r w:rsidR="002F072F">
        <w:rPr>
          <w:lang w:val="ru-RU"/>
        </w:rPr>
        <w:t xml:space="preserve"> с оказанием помощи в закупках Товаров и Р</w:t>
      </w:r>
      <w:r>
        <w:rPr>
          <w:lang w:val="ru-RU"/>
        </w:rPr>
        <w:t xml:space="preserve">абот, указанных в Контракте, но также </w:t>
      </w:r>
      <w:r w:rsidR="00CF6598">
        <w:rPr>
          <w:lang w:val="ru-RU"/>
        </w:rPr>
        <w:t>с предоставлением Услуг</w:t>
      </w:r>
      <w:r>
        <w:rPr>
          <w:lang w:val="ru-RU"/>
        </w:rPr>
        <w:t>. В связи с этим</w:t>
      </w:r>
      <w:r w:rsidR="002F072F">
        <w:rPr>
          <w:lang w:val="ru-RU"/>
        </w:rPr>
        <w:t>,</w:t>
      </w:r>
      <w:r>
        <w:rPr>
          <w:lang w:val="ru-RU"/>
        </w:rPr>
        <w:t xml:space="preserve"> Консультант оказал поддержку ГРП и Клиенту </w:t>
      </w:r>
      <w:r w:rsidR="002F072F">
        <w:rPr>
          <w:lang w:val="ru-RU"/>
        </w:rPr>
        <w:t>в выборе нижеуказанных пакетов Консалтинговых У</w:t>
      </w:r>
      <w:r>
        <w:rPr>
          <w:lang w:val="ru-RU"/>
        </w:rPr>
        <w:t>слуг, имеющих следующий статус:</w:t>
      </w:r>
    </w:p>
    <w:p w:rsidR="003B2124" w:rsidRDefault="003B2124" w:rsidP="003B2124">
      <w:pPr>
        <w:pStyle w:val="KeinLeerraum"/>
        <w:jc w:val="both"/>
        <w:rPr>
          <w:lang w:val="ru-RU"/>
        </w:rPr>
      </w:pPr>
      <w:r>
        <w:rPr>
          <w:lang w:val="ru-RU"/>
        </w:rPr>
        <w:br/>
      </w:r>
      <w:r w:rsidRPr="00306FFF">
        <w:rPr>
          <w:b/>
          <w:lang w:val="ru-RU"/>
        </w:rPr>
        <w:t xml:space="preserve">Пакет </w:t>
      </w:r>
      <w:r w:rsidR="009452F1">
        <w:rPr>
          <w:b/>
          <w:lang w:val="de-DE"/>
        </w:rPr>
        <w:t>Cons</w:t>
      </w:r>
      <w:r w:rsidR="009452F1">
        <w:rPr>
          <w:b/>
          <w:lang w:val="ru-RU"/>
        </w:rPr>
        <w:t xml:space="preserve"> </w:t>
      </w:r>
      <w:r w:rsidRPr="00306FFF">
        <w:rPr>
          <w:b/>
          <w:lang w:val="ru-RU"/>
        </w:rPr>
        <w:t>- 2:</w:t>
      </w:r>
      <w:r>
        <w:rPr>
          <w:lang w:val="ru-RU"/>
        </w:rPr>
        <w:t xml:space="preserve"> Представление предложений </w:t>
      </w:r>
      <w:r w:rsidR="00FC2DAE">
        <w:rPr>
          <w:lang w:val="ru-RU"/>
        </w:rPr>
        <w:t>от выбранных</w:t>
      </w:r>
      <w:r>
        <w:rPr>
          <w:lang w:val="ru-RU"/>
        </w:rPr>
        <w:t xml:space="preserve"> кон</w:t>
      </w:r>
      <w:r w:rsidR="00FC2DAE">
        <w:rPr>
          <w:lang w:val="ru-RU"/>
        </w:rPr>
        <w:t xml:space="preserve">сультантов </w:t>
      </w:r>
      <w:r>
        <w:rPr>
          <w:lang w:val="ru-RU"/>
        </w:rPr>
        <w:t>запланировано на 22</w:t>
      </w:r>
      <w:r w:rsidR="009452F1">
        <w:rPr>
          <w:lang w:val="ru-RU"/>
        </w:rPr>
        <w:t xml:space="preserve"> декабря 2017 года. Было проведено предварительное</w:t>
      </w:r>
      <w:r>
        <w:rPr>
          <w:lang w:val="ru-RU"/>
        </w:rPr>
        <w:t xml:space="preserve"> </w:t>
      </w:r>
      <w:r w:rsidR="009452F1">
        <w:rPr>
          <w:lang w:val="ru-RU"/>
        </w:rPr>
        <w:t xml:space="preserve">пред-тендерное собрание </w:t>
      </w:r>
      <w:r>
        <w:rPr>
          <w:lang w:val="ru-RU"/>
        </w:rPr>
        <w:t xml:space="preserve">для </w:t>
      </w:r>
      <w:r w:rsidR="00FC2DAE">
        <w:rPr>
          <w:lang w:val="ru-RU"/>
        </w:rPr>
        <w:t xml:space="preserve">выбранных </w:t>
      </w:r>
      <w:r>
        <w:rPr>
          <w:lang w:val="ru-RU"/>
        </w:rPr>
        <w:t xml:space="preserve">консультантов, и в </w:t>
      </w:r>
      <w:r w:rsidR="009452F1">
        <w:rPr>
          <w:lang w:val="ru-RU"/>
        </w:rPr>
        <w:t>Запрос На Подачу</w:t>
      </w:r>
      <w:r w:rsidR="00012C88">
        <w:rPr>
          <w:lang w:val="ru-RU"/>
        </w:rPr>
        <w:t xml:space="preserve"> Предложений</w:t>
      </w:r>
      <w:r>
        <w:rPr>
          <w:lang w:val="ru-RU"/>
        </w:rPr>
        <w:t xml:space="preserve"> были внесены необходимые поправки на основе предложений и комментариев от консалтинговых компаний</w:t>
      </w:r>
      <w:r w:rsidR="00012C88">
        <w:rPr>
          <w:lang w:val="ru-RU"/>
        </w:rPr>
        <w:t>, а</w:t>
      </w:r>
      <w:r>
        <w:rPr>
          <w:lang w:val="ru-RU"/>
        </w:rPr>
        <w:t xml:space="preserve"> также </w:t>
      </w:r>
      <w:r w:rsidR="00012C88">
        <w:rPr>
          <w:lang w:val="ru-RU"/>
        </w:rPr>
        <w:t xml:space="preserve">от </w:t>
      </w:r>
      <w:r>
        <w:rPr>
          <w:lang w:val="ru-RU"/>
        </w:rPr>
        <w:t>АБР.</w:t>
      </w:r>
    </w:p>
    <w:p w:rsidR="00E4118D" w:rsidRPr="003B2124" w:rsidRDefault="00E4118D" w:rsidP="003B2124">
      <w:pPr>
        <w:pStyle w:val="KeinLeerraum"/>
        <w:jc w:val="both"/>
        <w:rPr>
          <w:rFonts w:cstheme="minorHAnsi"/>
          <w:lang w:val="ru-RU"/>
        </w:rPr>
      </w:pPr>
    </w:p>
    <w:p w:rsidR="007F6E65" w:rsidRDefault="00012C88" w:rsidP="007F6E65">
      <w:pPr>
        <w:jc w:val="both"/>
        <w:rPr>
          <w:lang w:val="ru-RU"/>
        </w:rPr>
      </w:pPr>
      <w:r w:rsidRPr="00306FFF">
        <w:rPr>
          <w:b/>
          <w:lang w:val="ru-RU"/>
        </w:rPr>
        <w:t xml:space="preserve">Пакет </w:t>
      </w:r>
      <w:r w:rsidR="009452F1">
        <w:rPr>
          <w:b/>
          <w:lang w:val="de-DE"/>
        </w:rPr>
        <w:t>Cons</w:t>
      </w:r>
      <w:r w:rsidRPr="00306FFF">
        <w:rPr>
          <w:b/>
          <w:lang w:val="ru-RU"/>
        </w:rPr>
        <w:t xml:space="preserve"> - 3:</w:t>
      </w:r>
      <w:r>
        <w:rPr>
          <w:lang w:val="ru-RU"/>
        </w:rPr>
        <w:t xml:space="preserve"> </w:t>
      </w:r>
      <w:r w:rsidR="0025302A">
        <w:rPr>
          <w:lang w:val="ru-RU"/>
        </w:rPr>
        <w:t>Най</w:t>
      </w:r>
      <w:r w:rsidR="00F65943">
        <w:rPr>
          <w:lang w:val="ru-RU"/>
        </w:rPr>
        <w:t>м Консультанта через Совместное П</w:t>
      </w:r>
      <w:r>
        <w:rPr>
          <w:lang w:val="ru-RU"/>
        </w:rPr>
        <w:t xml:space="preserve">редприятие (СП) для </w:t>
      </w:r>
      <w:r w:rsidR="00F65943">
        <w:rPr>
          <w:lang w:val="ru-RU"/>
        </w:rPr>
        <w:t>П</w:t>
      </w:r>
      <w:r>
        <w:rPr>
          <w:lang w:val="ru-RU"/>
        </w:rPr>
        <w:t xml:space="preserve">акета C3 «Консультант </w:t>
      </w:r>
      <w:r w:rsidR="00F65943">
        <w:rPr>
          <w:lang w:val="ru-RU"/>
        </w:rPr>
        <w:t>Программы по Развитию П</w:t>
      </w:r>
      <w:r>
        <w:rPr>
          <w:lang w:val="ru-RU"/>
        </w:rPr>
        <w:t xml:space="preserve">отенциала» находится на завершающей стадии. Подписанный Контракт в настоящее время рассматривается и </w:t>
      </w:r>
      <w:r w:rsidR="005823B5">
        <w:rPr>
          <w:lang w:val="ru-RU"/>
        </w:rPr>
        <w:t xml:space="preserve">регистрируется Государственным Комитетом </w:t>
      </w:r>
      <w:r w:rsidR="0025302A">
        <w:rPr>
          <w:lang w:val="ru-RU"/>
        </w:rPr>
        <w:t>Республики Узбекистан по Инвестициям</w:t>
      </w:r>
      <w:r>
        <w:rPr>
          <w:lang w:val="ru-RU"/>
        </w:rPr>
        <w:t xml:space="preserve">. Начало </w:t>
      </w:r>
      <w:r w:rsidR="005823B5">
        <w:rPr>
          <w:lang w:val="ru-RU"/>
        </w:rPr>
        <w:t xml:space="preserve">оказывания </w:t>
      </w:r>
      <w:r>
        <w:rPr>
          <w:lang w:val="ru-RU"/>
        </w:rPr>
        <w:t>этих Услуг будет осуществляться после регистрац</w:t>
      </w:r>
      <w:r w:rsidR="005823B5">
        <w:rPr>
          <w:lang w:val="ru-RU"/>
        </w:rPr>
        <w:t xml:space="preserve">ии Контракта, которая ожидается </w:t>
      </w:r>
      <w:r w:rsidR="0025302A">
        <w:rPr>
          <w:lang w:val="ru-RU"/>
        </w:rPr>
        <w:t>в январе</w:t>
      </w:r>
      <w:r>
        <w:rPr>
          <w:lang w:val="ru-RU"/>
        </w:rPr>
        <w:t xml:space="preserve"> 2018 года</w:t>
      </w:r>
      <w:r w:rsidR="0025302A" w:rsidRPr="0025302A">
        <w:rPr>
          <w:lang w:val="ru-RU"/>
        </w:rPr>
        <w:t xml:space="preserve"> </w:t>
      </w:r>
      <w:r w:rsidR="0025302A">
        <w:rPr>
          <w:lang w:val="ru-RU"/>
        </w:rPr>
        <w:t>(самое раннее)</w:t>
      </w:r>
      <w:r>
        <w:rPr>
          <w:lang w:val="ru-RU"/>
        </w:rPr>
        <w:t>.</w:t>
      </w:r>
    </w:p>
    <w:p w:rsidR="00012C88" w:rsidRPr="006F044E" w:rsidRDefault="00012C88" w:rsidP="005823B5">
      <w:pPr>
        <w:jc w:val="both"/>
        <w:rPr>
          <w:lang w:val="ru-RU"/>
        </w:rPr>
      </w:pPr>
      <w:r>
        <w:rPr>
          <w:lang w:val="ru-RU"/>
        </w:rPr>
        <w:t>Дальне</w:t>
      </w:r>
      <w:r w:rsidR="00E4118D">
        <w:rPr>
          <w:lang w:val="ru-RU"/>
        </w:rPr>
        <w:t>йшие пакеты закупок для найма К</w:t>
      </w:r>
      <w:r>
        <w:rPr>
          <w:lang w:val="ru-RU"/>
        </w:rPr>
        <w:t xml:space="preserve">онсультантов еще не </w:t>
      </w:r>
      <w:r w:rsidR="00E4118D">
        <w:rPr>
          <w:lang w:val="ru-RU"/>
        </w:rPr>
        <w:t>инициированы</w:t>
      </w:r>
      <w:r>
        <w:rPr>
          <w:lang w:val="ru-RU"/>
        </w:rPr>
        <w:t xml:space="preserve">, и </w:t>
      </w:r>
      <w:r w:rsidR="00E4118D">
        <w:rPr>
          <w:lang w:val="ru-RU"/>
        </w:rPr>
        <w:t>будут инициированы</w:t>
      </w:r>
      <w:r>
        <w:rPr>
          <w:lang w:val="ru-RU"/>
        </w:rPr>
        <w:t xml:space="preserve"> в следующем </w:t>
      </w:r>
      <w:r w:rsidR="00E4118D">
        <w:rPr>
          <w:lang w:val="ru-RU"/>
        </w:rPr>
        <w:t>2018 году</w:t>
      </w:r>
      <w:r>
        <w:rPr>
          <w:lang w:val="ru-RU"/>
        </w:rPr>
        <w:t>.</w:t>
      </w:r>
    </w:p>
    <w:p w:rsidR="00012C88" w:rsidRPr="00012C88" w:rsidRDefault="00012C88" w:rsidP="00012C88">
      <w:pPr>
        <w:rPr>
          <w:lang w:val="ru-RU"/>
        </w:rPr>
      </w:pPr>
    </w:p>
    <w:p w:rsidR="00674EAF" w:rsidRPr="00012C88" w:rsidRDefault="00674EAF" w:rsidP="00012C88">
      <w:pPr>
        <w:rPr>
          <w:lang w:val="ru-RU"/>
        </w:rPr>
        <w:sectPr w:rsidR="00674EAF" w:rsidRPr="00012C88" w:rsidSect="00022340">
          <w:pgSz w:w="11906" w:h="16838"/>
          <w:pgMar w:top="948" w:right="851" w:bottom="851" w:left="1418" w:header="709" w:footer="461" w:gutter="0"/>
          <w:cols w:space="708"/>
          <w:titlePg/>
          <w:docGrid w:linePitch="360"/>
        </w:sectPr>
      </w:pPr>
    </w:p>
    <w:bookmarkEnd w:id="8"/>
    <w:p w:rsidR="00327AEE" w:rsidRPr="006D181D" w:rsidRDefault="00327AEE" w:rsidP="00327AEE">
      <w:pPr>
        <w:pStyle w:val="KeinLeerraum"/>
        <w:jc w:val="both"/>
        <w:rPr>
          <w:rFonts w:cstheme="minorHAnsi"/>
          <w:lang w:val="ru-RU"/>
        </w:rPr>
      </w:pPr>
      <w:r>
        <w:rPr>
          <w:lang w:val="ru-RU"/>
        </w:rPr>
        <w:lastRenderedPageBreak/>
        <w:t xml:space="preserve">В приведенной ниже таблице содержится обзор по каждому пакету закупок. План </w:t>
      </w:r>
      <w:r w:rsidR="006D181D">
        <w:rPr>
          <w:lang w:val="ru-RU"/>
        </w:rPr>
        <w:t>З</w:t>
      </w:r>
      <w:r>
        <w:rPr>
          <w:lang w:val="ru-RU"/>
        </w:rPr>
        <w:t>акуп</w:t>
      </w:r>
      <w:r w:rsidR="006D181D">
        <w:rPr>
          <w:lang w:val="ru-RU"/>
        </w:rPr>
        <w:t>ок не изменился по сравнению с Первоначальным О</w:t>
      </w:r>
      <w:r>
        <w:rPr>
          <w:lang w:val="ru-RU"/>
        </w:rPr>
        <w:t xml:space="preserve">тчетом от </w:t>
      </w:r>
      <w:r w:rsidR="006D181D">
        <w:rPr>
          <w:lang w:val="ru-RU"/>
        </w:rPr>
        <w:t>августа 2017 года. Общая сумма П</w:t>
      </w:r>
      <w:r>
        <w:rPr>
          <w:lang w:val="ru-RU"/>
        </w:rPr>
        <w:t>роекта по-прежнему составляет 69 миллионов долларов США.</w:t>
      </w:r>
    </w:p>
    <w:p w:rsidR="000054F3" w:rsidRPr="006D181D" w:rsidRDefault="000054F3" w:rsidP="00DE0FE7">
      <w:pPr>
        <w:pStyle w:val="KeinLeerraum"/>
        <w:rPr>
          <w:rFonts w:cstheme="minorHAnsi"/>
          <w:lang w:val="ru-RU"/>
        </w:rPr>
      </w:pPr>
    </w:p>
    <w:tbl>
      <w:tblPr>
        <w:tblW w:w="15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2835"/>
        <w:gridCol w:w="3261"/>
        <w:gridCol w:w="3118"/>
        <w:gridCol w:w="4253"/>
      </w:tblGrid>
      <w:tr w:rsidR="00674EAF" w:rsidRPr="00BD1193" w:rsidTr="00460768">
        <w:trPr>
          <w:trHeight w:val="605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674EAF" w:rsidRPr="00721F26" w:rsidRDefault="00721F26" w:rsidP="000054F3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sz w:val="24"/>
                <w:szCs w:val="24"/>
                <w:lang w:val="ru-RU" w:eastAsia="de-DE"/>
              </w:rPr>
            </w:pPr>
            <w:r>
              <w:rPr>
                <w:rFonts w:eastAsia="Times New Roman" w:cstheme="minorHAnsi"/>
                <w:b/>
                <w:noProof w:val="0"/>
                <w:sz w:val="24"/>
                <w:szCs w:val="24"/>
                <w:lang w:val="ru-RU" w:eastAsia="de-DE"/>
              </w:rPr>
              <w:t>№ Пакета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674EAF" w:rsidRPr="00721F26" w:rsidRDefault="00721F26" w:rsidP="000054F3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sz w:val="20"/>
                <w:szCs w:val="20"/>
                <w:lang w:val="ru-RU" w:eastAsia="de-DE"/>
              </w:rPr>
            </w:pPr>
            <w:r>
              <w:rPr>
                <w:rFonts w:eastAsia="Times New Roman" w:cstheme="minorHAnsi"/>
                <w:b/>
                <w:noProof w:val="0"/>
                <w:sz w:val="24"/>
                <w:szCs w:val="24"/>
                <w:lang w:val="ru-RU" w:eastAsia="de-DE"/>
              </w:rPr>
              <w:t>Описание Проекта</w:t>
            </w:r>
          </w:p>
        </w:tc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674EAF" w:rsidRPr="00721F26" w:rsidRDefault="00721F26" w:rsidP="000054F3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sz w:val="24"/>
                <w:szCs w:val="24"/>
                <w:lang w:val="ru-RU" w:eastAsia="de-DE"/>
              </w:rPr>
            </w:pPr>
            <w:r>
              <w:rPr>
                <w:rFonts w:eastAsia="Times New Roman" w:cstheme="minorHAnsi"/>
                <w:b/>
                <w:noProof w:val="0"/>
                <w:sz w:val="24"/>
                <w:szCs w:val="24"/>
                <w:lang w:val="ru-RU" w:eastAsia="de-DE"/>
              </w:rPr>
              <w:t>Текущий Статус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D206DE" w:rsidRPr="0025302A" w:rsidRDefault="0025302A" w:rsidP="00E3669F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sz w:val="18"/>
                <w:szCs w:val="18"/>
                <w:lang w:val="ru-RU" w:eastAsia="de-DE"/>
              </w:rPr>
            </w:pPr>
            <w:r>
              <w:rPr>
                <w:rFonts w:eastAsia="Times New Roman" w:cstheme="minorHAnsi"/>
                <w:b/>
                <w:noProof w:val="0"/>
                <w:sz w:val="24"/>
                <w:szCs w:val="24"/>
                <w:lang w:val="ru-RU" w:eastAsia="de-DE"/>
              </w:rPr>
              <w:t xml:space="preserve">Знаковые </w:t>
            </w:r>
            <w:r w:rsidR="00E3669F">
              <w:rPr>
                <w:rFonts w:eastAsia="Times New Roman" w:cstheme="minorHAnsi"/>
                <w:b/>
                <w:noProof w:val="0"/>
                <w:sz w:val="24"/>
                <w:szCs w:val="24"/>
                <w:lang w:val="ru-RU" w:eastAsia="de-DE"/>
              </w:rPr>
              <w:t>этапы</w:t>
            </w:r>
          </w:p>
        </w:tc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674EAF" w:rsidRPr="00721F26" w:rsidRDefault="00721F26" w:rsidP="000054F3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sz w:val="18"/>
                <w:szCs w:val="18"/>
                <w:lang w:val="ru-RU" w:eastAsia="de-DE"/>
              </w:rPr>
            </w:pPr>
            <w:r>
              <w:rPr>
                <w:rFonts w:eastAsia="Times New Roman" w:cstheme="minorHAnsi"/>
                <w:b/>
                <w:noProof w:val="0"/>
                <w:sz w:val="24"/>
                <w:szCs w:val="24"/>
                <w:lang w:val="ru-RU" w:eastAsia="de-DE"/>
              </w:rPr>
              <w:t>Комментарии</w:t>
            </w:r>
          </w:p>
        </w:tc>
      </w:tr>
      <w:tr w:rsidR="00674EAF" w:rsidRPr="00BD1193" w:rsidTr="00460768">
        <w:trPr>
          <w:trHeight w:val="275"/>
        </w:trPr>
        <w:tc>
          <w:tcPr>
            <w:tcW w:w="2122" w:type="dxa"/>
            <w:shd w:val="clear" w:color="auto" w:fill="auto"/>
            <w:noWrap/>
          </w:tcPr>
          <w:p w:rsidR="00674EAF" w:rsidRPr="00721F26" w:rsidRDefault="00721F26" w:rsidP="00DE0FE7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</w:pPr>
            <w:r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  <w:t>Товары</w:t>
            </w:r>
          </w:p>
        </w:tc>
        <w:tc>
          <w:tcPr>
            <w:tcW w:w="2835" w:type="dxa"/>
            <w:shd w:val="clear" w:color="auto" w:fill="auto"/>
          </w:tcPr>
          <w:p w:rsidR="00674EAF" w:rsidRPr="00BD1193" w:rsidRDefault="00674EAF" w:rsidP="00731CC5">
            <w:pPr>
              <w:spacing w:after="0" w:line="240" w:lineRule="auto"/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</w:pPr>
          </w:p>
        </w:tc>
        <w:tc>
          <w:tcPr>
            <w:tcW w:w="3261" w:type="dxa"/>
            <w:shd w:val="clear" w:color="auto" w:fill="auto"/>
            <w:noWrap/>
          </w:tcPr>
          <w:p w:rsidR="00674EAF" w:rsidRPr="00BD1193" w:rsidRDefault="00674EAF" w:rsidP="00731CC5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 w:eastAsia="de-DE"/>
              </w:rPr>
            </w:pPr>
          </w:p>
        </w:tc>
        <w:tc>
          <w:tcPr>
            <w:tcW w:w="3118" w:type="dxa"/>
            <w:shd w:val="clear" w:color="auto" w:fill="auto"/>
            <w:noWrap/>
          </w:tcPr>
          <w:p w:rsidR="00674EAF" w:rsidRPr="00BD1193" w:rsidRDefault="00674EAF" w:rsidP="00043DEB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</w:pPr>
          </w:p>
        </w:tc>
        <w:tc>
          <w:tcPr>
            <w:tcW w:w="4253" w:type="dxa"/>
            <w:shd w:val="clear" w:color="auto" w:fill="auto"/>
            <w:noWrap/>
          </w:tcPr>
          <w:p w:rsidR="00674EAF" w:rsidRPr="00BD1193" w:rsidRDefault="00674EAF" w:rsidP="00731CC5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 w:eastAsia="de-DE"/>
              </w:rPr>
            </w:pPr>
          </w:p>
        </w:tc>
      </w:tr>
      <w:tr w:rsidR="00460768" w:rsidRPr="00203882" w:rsidTr="00460768">
        <w:trPr>
          <w:trHeight w:val="742"/>
        </w:trPr>
        <w:tc>
          <w:tcPr>
            <w:tcW w:w="2122" w:type="dxa"/>
            <w:shd w:val="clear" w:color="auto" w:fill="auto"/>
            <w:noWrap/>
          </w:tcPr>
          <w:p w:rsidR="00460768" w:rsidRPr="00BD1193" w:rsidRDefault="005A7DB9" w:rsidP="00460768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lang w:val="en-US" w:eastAsia="de-DE"/>
              </w:rPr>
            </w:pPr>
            <w:r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SUE/Маxsustrans</w:t>
            </w:r>
            <w:r w:rsidR="00460768" w:rsidRPr="0081576A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/ICB-G1</w:t>
            </w:r>
          </w:p>
        </w:tc>
        <w:tc>
          <w:tcPr>
            <w:tcW w:w="2835" w:type="dxa"/>
            <w:shd w:val="clear" w:color="auto" w:fill="auto"/>
          </w:tcPr>
          <w:p w:rsidR="00460768" w:rsidRPr="00D206DE" w:rsidRDefault="00460768" w:rsidP="0025302A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lang w:val="ru-RU"/>
              </w:rPr>
              <w:t xml:space="preserve">Оборудование и </w:t>
            </w:r>
            <w:r w:rsidR="0025302A">
              <w:rPr>
                <w:lang w:val="ru-RU"/>
              </w:rPr>
              <w:t>механизмы</w:t>
            </w:r>
            <w:r>
              <w:rPr>
                <w:lang w:val="ru-RU"/>
              </w:rPr>
              <w:t xml:space="preserve"> для санитарного полигона</w:t>
            </w:r>
          </w:p>
        </w:tc>
        <w:tc>
          <w:tcPr>
            <w:tcW w:w="3261" w:type="dxa"/>
            <w:shd w:val="clear" w:color="auto" w:fill="auto"/>
            <w:noWrap/>
          </w:tcPr>
          <w:p w:rsidR="00460768" w:rsidRPr="00457E72" w:rsidRDefault="00460768" w:rsidP="00460768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Начата подготовка документации тендерных торгов.</w:t>
            </w:r>
          </w:p>
        </w:tc>
        <w:tc>
          <w:tcPr>
            <w:tcW w:w="3118" w:type="dxa"/>
            <w:shd w:val="clear" w:color="auto" w:fill="auto"/>
            <w:noWrap/>
          </w:tcPr>
          <w:p w:rsidR="00460768" w:rsidRDefault="00460768" w:rsidP="00460768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rStyle w:val="shorttext"/>
                <w:lang w:val="ru-RU"/>
              </w:rPr>
              <w:t xml:space="preserve">Представление первичной версии </w:t>
            </w:r>
            <w:r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 xml:space="preserve">документации </w:t>
            </w:r>
            <w:r w:rsidR="00C74536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конкурсных</w:t>
            </w:r>
            <w:r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 xml:space="preserve"> торгов.</w:t>
            </w:r>
          </w:p>
          <w:p w:rsidR="00460768" w:rsidRPr="00877D4D" w:rsidRDefault="00460768" w:rsidP="00460768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</w:pPr>
            <w:r w:rsidRPr="00877D4D"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  <w:t>31.12.2017</w:t>
            </w:r>
          </w:p>
        </w:tc>
        <w:tc>
          <w:tcPr>
            <w:tcW w:w="4253" w:type="dxa"/>
            <w:shd w:val="clear" w:color="auto" w:fill="auto"/>
            <w:noWrap/>
          </w:tcPr>
          <w:p w:rsidR="00460768" w:rsidRPr="00892682" w:rsidRDefault="00C966F7" w:rsidP="00C966F7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lang w:val="ru-RU"/>
              </w:rPr>
              <w:t>Требуется работа г</w:t>
            </w:r>
            <w:r w:rsidR="00460768">
              <w:rPr>
                <w:lang w:val="ru-RU"/>
              </w:rPr>
              <w:t>-н</w:t>
            </w:r>
            <w:r>
              <w:rPr>
                <w:lang w:val="ru-RU"/>
              </w:rPr>
              <w:t>а Максимова</w:t>
            </w:r>
            <w:r w:rsidR="00460768">
              <w:rPr>
                <w:lang w:val="ru-RU"/>
              </w:rPr>
              <w:t xml:space="preserve"> </w:t>
            </w:r>
            <w:r>
              <w:rPr>
                <w:lang w:val="ru-RU"/>
              </w:rPr>
              <w:t>в качестве главного</w:t>
            </w:r>
            <w:r w:rsidR="00460768">
              <w:rPr>
                <w:lang w:val="ru-RU"/>
              </w:rPr>
              <w:t xml:space="preserve"> специалист</w:t>
            </w:r>
            <w:r>
              <w:rPr>
                <w:lang w:val="ru-RU"/>
              </w:rPr>
              <w:t>а</w:t>
            </w:r>
            <w:r w:rsidR="00460768">
              <w:rPr>
                <w:lang w:val="ru-RU"/>
              </w:rPr>
              <w:t xml:space="preserve"> по закупкам</w:t>
            </w:r>
            <w:r>
              <w:rPr>
                <w:lang w:val="ru-RU"/>
              </w:rPr>
              <w:t>,</w:t>
            </w:r>
            <w:r w:rsidR="00460768">
              <w:rPr>
                <w:lang w:val="ru-RU"/>
              </w:rPr>
              <w:t xml:space="preserve"> и</w:t>
            </w:r>
            <w:r>
              <w:rPr>
                <w:lang w:val="ru-RU"/>
              </w:rPr>
              <w:t xml:space="preserve"> г</w:t>
            </w:r>
            <w:r w:rsidR="00460768">
              <w:rPr>
                <w:lang w:val="ru-RU"/>
              </w:rPr>
              <w:t>-н</w:t>
            </w:r>
            <w:r>
              <w:rPr>
                <w:lang w:val="ru-RU"/>
              </w:rPr>
              <w:t>а</w:t>
            </w:r>
            <w:r w:rsidR="00460768">
              <w:rPr>
                <w:lang w:val="ru-RU"/>
              </w:rPr>
              <w:t xml:space="preserve"> Шнайдер</w:t>
            </w:r>
            <w:r>
              <w:rPr>
                <w:lang w:val="ru-RU"/>
              </w:rPr>
              <w:t>а</w:t>
            </w:r>
            <w:r w:rsidR="00460768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в качестве </w:t>
            </w:r>
            <w:r>
              <w:rPr>
                <w:rFonts w:ascii="Calibri" w:hAnsi="Calibri" w:cs="Calibri"/>
                <w:noProof w:val="0"/>
                <w:lang w:val="ru-RU"/>
              </w:rPr>
              <w:t xml:space="preserve">международного эксперта/инженера по УТБО </w:t>
            </w:r>
          </w:p>
        </w:tc>
      </w:tr>
      <w:tr w:rsidR="00460768" w:rsidRPr="00203882" w:rsidTr="00460768">
        <w:trPr>
          <w:trHeight w:val="742"/>
        </w:trPr>
        <w:tc>
          <w:tcPr>
            <w:tcW w:w="2122" w:type="dxa"/>
            <w:shd w:val="clear" w:color="auto" w:fill="auto"/>
            <w:noWrap/>
            <w:hideMark/>
          </w:tcPr>
          <w:p w:rsidR="00460768" w:rsidRPr="00BD1193" w:rsidRDefault="005A7DB9" w:rsidP="00460768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lang w:val="en-US" w:eastAsia="de-DE"/>
              </w:rPr>
            </w:pPr>
            <w:bookmarkStart w:id="17" w:name="_Hlk496198181"/>
            <w:r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SUE/Маxsustrans</w:t>
            </w:r>
            <w:r w:rsidR="00460768" w:rsidRPr="0081576A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/ICB-G2-2016-02</w:t>
            </w:r>
          </w:p>
        </w:tc>
        <w:tc>
          <w:tcPr>
            <w:tcW w:w="2835" w:type="dxa"/>
            <w:shd w:val="clear" w:color="auto" w:fill="auto"/>
            <w:hideMark/>
          </w:tcPr>
          <w:p w:rsidR="00460768" w:rsidRPr="00D206DE" w:rsidRDefault="00460768" w:rsidP="0025302A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 w:rsidRPr="00460768">
              <w:rPr>
                <w:rStyle w:val="shorttext"/>
                <w:lang w:val="ru-RU"/>
              </w:rPr>
              <w:t xml:space="preserve">Транспортные средства для сбора и </w:t>
            </w:r>
            <w:r w:rsidR="0025302A">
              <w:rPr>
                <w:rStyle w:val="shorttext"/>
                <w:lang w:val="ru-RU"/>
              </w:rPr>
              <w:t>транспортировки отходов</w:t>
            </w:r>
            <w:r w:rsidRPr="00460768">
              <w:rPr>
                <w:rStyle w:val="shorttext"/>
                <w:lang w:val="ru-RU"/>
              </w:rPr>
              <w:t>; прицепы и контейнеры (3 лота)</w:t>
            </w:r>
          </w:p>
        </w:tc>
        <w:tc>
          <w:tcPr>
            <w:tcW w:w="3261" w:type="dxa"/>
            <w:shd w:val="clear" w:color="auto" w:fill="auto"/>
            <w:hideMark/>
          </w:tcPr>
          <w:p w:rsidR="00460768" w:rsidRPr="00A82233" w:rsidRDefault="00460768" w:rsidP="00460768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Подготовлен отчет об оценке тендерных торгов (ОТТ)</w:t>
            </w:r>
            <w:r w:rsidRPr="00600782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,</w:t>
            </w:r>
            <w:r>
              <w:rPr>
                <w:lang w:val="ru-RU"/>
              </w:rPr>
              <w:t xml:space="preserve"> одобренный АБР, Контракт подписан 19.10.2017 и сейчас находится на рассмотрении у местного органа власти.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:rsidR="00460768" w:rsidRPr="00E07D0A" w:rsidRDefault="00460768" w:rsidP="00460768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Дата подписания Контракта</w:t>
            </w:r>
          </w:p>
          <w:p w:rsidR="00460768" w:rsidRDefault="00460768" w:rsidP="00460768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</w:pPr>
          </w:p>
          <w:p w:rsidR="00460768" w:rsidRPr="00BD1193" w:rsidRDefault="00460768" w:rsidP="00460768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</w:pPr>
            <w:r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19</w:t>
            </w:r>
            <w:r w:rsidRPr="00BD1193"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.</w:t>
            </w:r>
            <w:r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1</w:t>
            </w:r>
            <w:r w:rsidRPr="00BD1193"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0.2017</w:t>
            </w:r>
          </w:p>
        </w:tc>
        <w:tc>
          <w:tcPr>
            <w:tcW w:w="4253" w:type="dxa"/>
            <w:shd w:val="clear" w:color="auto" w:fill="auto"/>
            <w:hideMark/>
          </w:tcPr>
          <w:p w:rsidR="00460768" w:rsidRPr="00E07D0A" w:rsidRDefault="00460768" w:rsidP="00920EA0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lang w:val="ru-RU"/>
              </w:rPr>
              <w:t xml:space="preserve">Условия оплаты и технические условия не согласованы </w:t>
            </w:r>
            <w:r w:rsidR="00C966F7">
              <w:rPr>
                <w:lang w:val="ru-RU"/>
              </w:rPr>
              <w:t>окончательно</w:t>
            </w:r>
            <w:r>
              <w:rPr>
                <w:lang w:val="ru-RU"/>
              </w:rPr>
              <w:t xml:space="preserve">, все еще </w:t>
            </w:r>
            <w:r w:rsidR="00920EA0">
              <w:rPr>
                <w:lang w:val="ru-RU"/>
              </w:rPr>
              <w:t xml:space="preserve">на стадии доработки с компанией-поставщиком </w:t>
            </w:r>
            <w:r w:rsidR="00920EA0" w:rsidRPr="00920EA0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«</w:t>
            </w:r>
            <w:r w:rsidR="00920EA0" w:rsidRPr="00BF4D5D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POSCO</w:t>
            </w:r>
            <w:r w:rsidR="00920EA0" w:rsidRPr="00920EA0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-</w:t>
            </w:r>
            <w:r w:rsidR="00920EA0" w:rsidRPr="00BF4D5D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DAEWOO</w:t>
            </w:r>
            <w:r w:rsidR="00920EA0" w:rsidRPr="00920EA0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»</w:t>
            </w:r>
            <w:r w:rsidR="00920EA0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 xml:space="preserve"> (Республика Корея), </w:t>
            </w:r>
            <w:r>
              <w:rPr>
                <w:lang w:val="ru-RU"/>
              </w:rPr>
              <w:t>может потребоваться продление контрактного времени</w:t>
            </w:r>
            <w:r w:rsidR="00920EA0">
              <w:rPr>
                <w:lang w:val="ru-RU"/>
              </w:rPr>
              <w:t xml:space="preserve">. </w:t>
            </w:r>
            <w:r>
              <w:rPr>
                <w:lang w:val="ru-RU"/>
              </w:rPr>
              <w:t xml:space="preserve"> </w:t>
            </w:r>
          </w:p>
        </w:tc>
      </w:tr>
      <w:bookmarkEnd w:id="17"/>
      <w:tr w:rsidR="00460768" w:rsidRPr="00920EA0" w:rsidTr="00460768">
        <w:trPr>
          <w:trHeight w:val="742"/>
        </w:trPr>
        <w:tc>
          <w:tcPr>
            <w:tcW w:w="2122" w:type="dxa"/>
            <w:shd w:val="clear" w:color="auto" w:fill="auto"/>
            <w:noWrap/>
            <w:hideMark/>
          </w:tcPr>
          <w:p w:rsidR="00460768" w:rsidRPr="00920EA0" w:rsidRDefault="005A7DB9" w:rsidP="00460768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SUE/Маxsustrans</w:t>
            </w:r>
            <w:r w:rsidR="00460768" w:rsidRPr="00920EA0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/</w:t>
            </w:r>
            <w:r w:rsidR="00460768" w:rsidRPr="0081576A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ICB</w:t>
            </w:r>
            <w:r w:rsidR="00460768" w:rsidRPr="00920EA0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-</w:t>
            </w:r>
            <w:r w:rsidR="00460768" w:rsidRPr="0081576A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G</w:t>
            </w:r>
            <w:r w:rsidR="00460768" w:rsidRPr="00920EA0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3-2016-01</w:t>
            </w:r>
          </w:p>
        </w:tc>
        <w:tc>
          <w:tcPr>
            <w:tcW w:w="2835" w:type="dxa"/>
            <w:shd w:val="clear" w:color="auto" w:fill="auto"/>
            <w:hideMark/>
          </w:tcPr>
          <w:p w:rsidR="00460768" w:rsidRPr="00D206DE" w:rsidRDefault="00460768" w:rsidP="00460768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 w:rsidRPr="00460768">
              <w:rPr>
                <w:rStyle w:val="shorttext"/>
                <w:lang w:val="ru-RU"/>
              </w:rPr>
              <w:t>Мусорные баки (750 л и 1100 л - 2 лота)</w:t>
            </w:r>
          </w:p>
        </w:tc>
        <w:tc>
          <w:tcPr>
            <w:tcW w:w="3261" w:type="dxa"/>
            <w:shd w:val="clear" w:color="auto" w:fill="auto"/>
            <w:noWrap/>
            <w:hideMark/>
          </w:tcPr>
          <w:p w:rsidR="00460768" w:rsidRPr="00457E72" w:rsidRDefault="00B50241" w:rsidP="00781D93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lang w:val="ru-RU"/>
              </w:rPr>
              <w:t xml:space="preserve">Завершено составление первоначальной версии Контракта. Получено разрешение, подпись и регистрация со стороны местного органа власти на составление второго контракта посредством процедуры «прямого заключения контракта» (без конкурсных торгов). </w:t>
            </w:r>
            <w:r w:rsidR="00460768">
              <w:rPr>
                <w:lang w:val="ru-RU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:rsidR="00C74536" w:rsidRPr="00173C7D" w:rsidRDefault="00C74536" w:rsidP="00C74536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lang w:val="ru-RU"/>
              </w:rPr>
              <w:t xml:space="preserve">Поставка Товаров </w:t>
            </w:r>
            <w:r w:rsidRPr="00173C7D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–</w:t>
            </w:r>
            <w:r>
              <w:rPr>
                <w:lang w:val="ru-RU"/>
              </w:rPr>
              <w:t xml:space="preserve"> 120 дней. В настоящее время </w:t>
            </w:r>
            <w:r w:rsidR="00970655">
              <w:rPr>
                <w:lang w:val="ru-RU"/>
              </w:rPr>
              <w:t>осуществляется процедура перевода авансового</w:t>
            </w:r>
            <w:r>
              <w:rPr>
                <w:lang w:val="ru-RU"/>
              </w:rPr>
              <w:t xml:space="preserve"> платеж</w:t>
            </w:r>
            <w:r w:rsidR="00970655">
              <w:rPr>
                <w:lang w:val="ru-RU"/>
              </w:rPr>
              <w:t>а</w:t>
            </w:r>
            <w:r>
              <w:rPr>
                <w:lang w:val="ru-RU"/>
              </w:rPr>
              <w:t xml:space="preserve">. </w:t>
            </w:r>
          </w:p>
          <w:p w:rsidR="00460768" w:rsidRPr="00B50241" w:rsidRDefault="00C74536" w:rsidP="00C74536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noProof w:val="0"/>
                <w:color w:val="000000"/>
                <w:lang w:val="ru-RU" w:eastAsia="de-DE"/>
              </w:rPr>
            </w:pPr>
            <w:r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31</w:t>
            </w:r>
            <w:r w:rsidRPr="00BD1193"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.</w:t>
            </w:r>
            <w:r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12</w:t>
            </w:r>
            <w:r w:rsidRPr="00BD1193"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.2017</w:t>
            </w:r>
          </w:p>
        </w:tc>
        <w:tc>
          <w:tcPr>
            <w:tcW w:w="4253" w:type="dxa"/>
            <w:shd w:val="clear" w:color="auto" w:fill="auto"/>
            <w:hideMark/>
          </w:tcPr>
          <w:p w:rsidR="00460768" w:rsidRPr="00920EA0" w:rsidRDefault="00460768" w:rsidP="00460768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eastAsia="de-DE"/>
              </w:rPr>
            </w:pPr>
          </w:p>
        </w:tc>
      </w:tr>
      <w:tr w:rsidR="00460768" w:rsidRPr="00203882" w:rsidTr="00460768">
        <w:trPr>
          <w:trHeight w:val="742"/>
        </w:trPr>
        <w:tc>
          <w:tcPr>
            <w:tcW w:w="2122" w:type="dxa"/>
            <w:shd w:val="clear" w:color="auto" w:fill="auto"/>
            <w:noWrap/>
          </w:tcPr>
          <w:p w:rsidR="00460768" w:rsidRPr="00B50241" w:rsidRDefault="005A7DB9" w:rsidP="00460768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SUE/Маxsustrans</w:t>
            </w:r>
            <w:r w:rsidR="00460768" w:rsidRPr="00B50241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/</w:t>
            </w:r>
            <w:r w:rsidR="00460768" w:rsidRPr="0081576A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DC</w:t>
            </w:r>
            <w:r w:rsidR="00460768" w:rsidRPr="00B50241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-</w:t>
            </w:r>
            <w:r w:rsidR="00460768" w:rsidRPr="0081576A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G</w:t>
            </w:r>
            <w:r w:rsidR="00460768" w:rsidRPr="00B50241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4-2017</w:t>
            </w:r>
          </w:p>
        </w:tc>
        <w:tc>
          <w:tcPr>
            <w:tcW w:w="2835" w:type="dxa"/>
            <w:shd w:val="clear" w:color="auto" w:fill="auto"/>
          </w:tcPr>
          <w:p w:rsidR="00460768" w:rsidRDefault="0081117B" w:rsidP="00460768">
            <w:pPr>
              <w:spacing w:after="0" w:line="240" w:lineRule="auto"/>
              <w:rPr>
                <w:rStyle w:val="shorttext"/>
                <w:lang w:val="ru-RU"/>
              </w:rPr>
            </w:pPr>
            <w:r>
              <w:rPr>
                <w:rStyle w:val="shorttext"/>
                <w:lang w:val="ru-RU"/>
              </w:rPr>
              <w:t>Мусорные контейнеры</w:t>
            </w:r>
            <w:r w:rsidR="00460768" w:rsidRPr="00460768">
              <w:rPr>
                <w:rStyle w:val="shorttext"/>
                <w:lang w:val="ru-RU"/>
              </w:rPr>
              <w:t xml:space="preserve"> (750 л и 1100 л - 2 лота)</w:t>
            </w:r>
          </w:p>
        </w:tc>
        <w:tc>
          <w:tcPr>
            <w:tcW w:w="3261" w:type="dxa"/>
            <w:shd w:val="clear" w:color="auto" w:fill="auto"/>
            <w:noWrap/>
          </w:tcPr>
          <w:p w:rsidR="00460768" w:rsidRPr="006F044E" w:rsidRDefault="00781D93" w:rsidP="00781D93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Контракт по процедуре «</w:t>
            </w:r>
            <w:r w:rsidR="00C74536">
              <w:rPr>
                <w:lang w:val="ru-RU"/>
              </w:rPr>
              <w:t>прямого заключения контракта</w:t>
            </w:r>
            <w:r>
              <w:rPr>
                <w:lang w:val="ru-RU"/>
              </w:rPr>
              <w:t>» был присужден, подписан и зарегистрирован местными властями.</w:t>
            </w:r>
            <w:r w:rsidR="00C74536">
              <w:rPr>
                <w:lang w:val="ru-RU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  <w:noWrap/>
          </w:tcPr>
          <w:p w:rsidR="00970655" w:rsidRPr="00173C7D" w:rsidRDefault="00970655" w:rsidP="00970655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lang w:val="ru-RU"/>
              </w:rPr>
              <w:t xml:space="preserve">Поставка Товаров </w:t>
            </w:r>
            <w:r w:rsidRPr="00173C7D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–</w:t>
            </w:r>
            <w:r>
              <w:rPr>
                <w:lang w:val="ru-RU"/>
              </w:rPr>
              <w:t xml:space="preserve"> 120 дней. В настоящее время осуществляется процедура перевода авансового платежа. </w:t>
            </w:r>
          </w:p>
          <w:p w:rsidR="00460768" w:rsidRDefault="00970655" w:rsidP="00970655">
            <w:pPr>
              <w:spacing w:after="0" w:line="240" w:lineRule="auto"/>
              <w:jc w:val="right"/>
              <w:rPr>
                <w:lang w:val="ru-RU"/>
              </w:rPr>
            </w:pPr>
            <w:r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31</w:t>
            </w:r>
            <w:r w:rsidRPr="00BD1193"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.</w:t>
            </w:r>
            <w:r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12</w:t>
            </w:r>
            <w:r w:rsidRPr="00BD1193"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.2017</w:t>
            </w:r>
          </w:p>
        </w:tc>
        <w:tc>
          <w:tcPr>
            <w:tcW w:w="4253" w:type="dxa"/>
            <w:shd w:val="clear" w:color="auto" w:fill="auto"/>
          </w:tcPr>
          <w:p w:rsidR="00460768" w:rsidRDefault="00781D93" w:rsidP="0081117B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По </w:t>
            </w:r>
            <w:r w:rsidR="0081117B">
              <w:rPr>
                <w:lang w:val="ru-RU"/>
              </w:rPr>
              <w:t>запросу</w:t>
            </w:r>
            <w:r>
              <w:rPr>
                <w:lang w:val="ru-RU"/>
              </w:rPr>
              <w:t xml:space="preserve"> Хокимията города Ташкент в р</w:t>
            </w:r>
            <w:r w:rsidR="0081117B">
              <w:rPr>
                <w:lang w:val="ru-RU"/>
              </w:rPr>
              <w:t>амках Проекта будет поставлено</w:t>
            </w:r>
            <w:r>
              <w:rPr>
                <w:lang w:val="ru-RU"/>
              </w:rPr>
              <w:t xml:space="preserve"> и </w:t>
            </w:r>
            <w:r w:rsidR="0081117B">
              <w:rPr>
                <w:lang w:val="ru-RU"/>
              </w:rPr>
              <w:t xml:space="preserve">профинансировано дополнительно 4050 шт. мусорных контейнеров. </w:t>
            </w:r>
          </w:p>
        </w:tc>
      </w:tr>
      <w:tr w:rsidR="00674EAF" w:rsidRPr="0081117B" w:rsidTr="00460768">
        <w:trPr>
          <w:trHeight w:val="229"/>
        </w:trPr>
        <w:tc>
          <w:tcPr>
            <w:tcW w:w="2122" w:type="dxa"/>
            <w:shd w:val="clear" w:color="auto" w:fill="auto"/>
            <w:noWrap/>
            <w:hideMark/>
          </w:tcPr>
          <w:p w:rsidR="00674EAF" w:rsidRPr="00721F26" w:rsidRDefault="00A56609" w:rsidP="00A56609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lang w:val="ru-RU" w:eastAsia="de-DE"/>
              </w:rPr>
            </w:pPr>
            <w:r>
              <w:rPr>
                <w:rFonts w:eastAsia="Times New Roman" w:cstheme="minorHAnsi"/>
                <w:b/>
                <w:noProof w:val="0"/>
                <w:lang w:val="ru-RU" w:eastAsia="de-DE"/>
              </w:rPr>
              <w:lastRenderedPageBreak/>
              <w:t>Строительные р</w:t>
            </w:r>
            <w:r w:rsidR="00721F26">
              <w:rPr>
                <w:rFonts w:eastAsia="Times New Roman" w:cstheme="minorHAnsi"/>
                <w:b/>
                <w:noProof w:val="0"/>
                <w:lang w:val="ru-RU" w:eastAsia="de-DE"/>
              </w:rPr>
              <w:t>аботы</w:t>
            </w:r>
          </w:p>
        </w:tc>
        <w:tc>
          <w:tcPr>
            <w:tcW w:w="2835" w:type="dxa"/>
            <w:shd w:val="clear" w:color="auto" w:fill="auto"/>
            <w:hideMark/>
          </w:tcPr>
          <w:p w:rsidR="00674EAF" w:rsidRPr="0081117B" w:rsidRDefault="00674EAF" w:rsidP="00731CC5">
            <w:pPr>
              <w:spacing w:after="0" w:line="240" w:lineRule="auto"/>
              <w:rPr>
                <w:rFonts w:eastAsia="Times New Roman" w:cstheme="minorHAnsi"/>
                <w:b/>
                <w:noProof w:val="0"/>
                <w:lang w:val="ru-RU" w:eastAsia="de-DE"/>
              </w:rPr>
            </w:pPr>
          </w:p>
        </w:tc>
        <w:tc>
          <w:tcPr>
            <w:tcW w:w="3261" w:type="dxa"/>
            <w:shd w:val="clear" w:color="auto" w:fill="auto"/>
            <w:noWrap/>
            <w:hideMark/>
          </w:tcPr>
          <w:p w:rsidR="00674EAF" w:rsidRPr="0081117B" w:rsidRDefault="00674EAF" w:rsidP="00731CC5">
            <w:pPr>
              <w:spacing w:after="0" w:line="240" w:lineRule="auto"/>
              <w:rPr>
                <w:rFonts w:eastAsia="Times New Roman" w:cstheme="minorHAnsi"/>
                <w:b/>
                <w:noProof w:val="0"/>
                <w:lang w:val="ru-RU" w:eastAsia="de-DE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674EAF" w:rsidRPr="0081117B" w:rsidRDefault="00674EAF" w:rsidP="00731CC5">
            <w:pPr>
              <w:spacing w:after="0" w:line="240" w:lineRule="auto"/>
              <w:rPr>
                <w:rFonts w:eastAsia="Times New Roman" w:cstheme="minorHAnsi"/>
                <w:b/>
                <w:noProof w:val="0"/>
                <w:lang w:val="ru-RU" w:eastAsia="de-DE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674EAF" w:rsidRPr="0081117B" w:rsidRDefault="00674EAF" w:rsidP="00731CC5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lang w:val="ru-RU" w:eastAsia="de-DE"/>
              </w:rPr>
            </w:pPr>
          </w:p>
        </w:tc>
      </w:tr>
      <w:tr w:rsidR="00674EAF" w:rsidRPr="00203882" w:rsidTr="00460768">
        <w:trPr>
          <w:trHeight w:val="742"/>
        </w:trPr>
        <w:tc>
          <w:tcPr>
            <w:tcW w:w="2122" w:type="dxa"/>
            <w:shd w:val="clear" w:color="auto" w:fill="auto"/>
            <w:noWrap/>
            <w:hideMark/>
          </w:tcPr>
          <w:p w:rsidR="00674EAF" w:rsidRPr="0081117B" w:rsidRDefault="005A7DB9" w:rsidP="00DE0FE7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SUE/Маxsustrans</w:t>
            </w:r>
            <w:r w:rsidR="007E758B" w:rsidRPr="0081117B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/</w:t>
            </w:r>
            <w:r w:rsidR="007E758B" w:rsidRPr="007E758B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ICB</w:t>
            </w:r>
            <w:r w:rsidR="007E758B" w:rsidRPr="0081117B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-</w:t>
            </w:r>
            <w:r w:rsidR="007E758B" w:rsidRPr="007E758B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W</w:t>
            </w:r>
            <w:r w:rsidR="007E758B" w:rsidRPr="0081117B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1</w:t>
            </w:r>
          </w:p>
        </w:tc>
        <w:tc>
          <w:tcPr>
            <w:tcW w:w="2835" w:type="dxa"/>
            <w:shd w:val="clear" w:color="auto" w:fill="auto"/>
            <w:hideMark/>
          </w:tcPr>
          <w:p w:rsidR="00B77995" w:rsidRPr="007E758B" w:rsidRDefault="007E758B" w:rsidP="00B135FC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 w:rsidRPr="007E758B">
              <w:rPr>
                <w:rStyle w:val="shorttext"/>
                <w:lang w:val="ru-RU"/>
              </w:rPr>
              <w:t xml:space="preserve">Строительство нового санитарного </w:t>
            </w:r>
            <w:r w:rsidR="00CF2449">
              <w:rPr>
                <w:rStyle w:val="shorttext"/>
                <w:lang w:val="ru-RU"/>
              </w:rPr>
              <w:t>полигона и закрытие существующего</w:t>
            </w:r>
            <w:r w:rsidRPr="007E758B">
              <w:rPr>
                <w:rStyle w:val="shorttext"/>
                <w:lang w:val="ru-RU"/>
              </w:rPr>
              <w:t xml:space="preserve"> </w:t>
            </w:r>
            <w:r w:rsidR="00CF2449" w:rsidRPr="007E758B">
              <w:rPr>
                <w:rStyle w:val="shorttext"/>
                <w:lang w:val="ru-RU"/>
              </w:rPr>
              <w:t>санитарного полигона</w:t>
            </w:r>
          </w:p>
        </w:tc>
        <w:tc>
          <w:tcPr>
            <w:tcW w:w="3261" w:type="dxa"/>
            <w:shd w:val="clear" w:color="auto" w:fill="auto"/>
            <w:hideMark/>
          </w:tcPr>
          <w:p w:rsidR="00F4533B" w:rsidRPr="00F4533B" w:rsidRDefault="00F4533B" w:rsidP="00BA762C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lang w:val="ru-RU"/>
              </w:rPr>
              <w:t>Мониторинг социальных последствий, проблем затрагивания частной собственности и окружающей среды</w:t>
            </w:r>
          </w:p>
        </w:tc>
        <w:tc>
          <w:tcPr>
            <w:tcW w:w="3118" w:type="dxa"/>
            <w:shd w:val="clear" w:color="auto" w:fill="auto"/>
            <w:hideMark/>
          </w:tcPr>
          <w:p w:rsidR="00BA762C" w:rsidRPr="00BD1CED" w:rsidRDefault="00BD1CED" w:rsidP="00BD1CED">
            <w:pPr>
              <w:spacing w:after="0" w:line="240" w:lineRule="auto"/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</w:pPr>
            <w:r>
              <w:rPr>
                <w:rStyle w:val="shorttext"/>
                <w:lang w:val="ru-RU"/>
              </w:rPr>
              <w:t xml:space="preserve">Представление </w:t>
            </w:r>
            <w:r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 xml:space="preserve">документации </w:t>
            </w:r>
            <w:r w:rsidR="00970655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конкурсных</w:t>
            </w:r>
            <w:r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 xml:space="preserve"> торгов </w:t>
            </w:r>
            <w:r w:rsidR="007E758B">
              <w:rPr>
                <w:rStyle w:val="shorttext"/>
                <w:lang w:val="ru-RU"/>
              </w:rPr>
              <w:t xml:space="preserve">будет осуществлено после найма Консультанта </w:t>
            </w:r>
            <w:r w:rsidR="007E758B">
              <w:rPr>
                <w:lang w:val="ru-RU"/>
              </w:rPr>
              <w:t>(Cons-2)</w:t>
            </w:r>
          </w:p>
          <w:p w:rsidR="00674EAF" w:rsidRPr="00BD1CED" w:rsidRDefault="00674EAF" w:rsidP="00BA762C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</w:pPr>
            <w:r w:rsidRPr="00BD1CED"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  <w:t>3</w:t>
            </w:r>
            <w:r w:rsidR="00BA762C" w:rsidRPr="00BD1CED"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  <w:t>0</w:t>
            </w:r>
            <w:r w:rsidRPr="00BD1CED"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  <w:t>.0</w:t>
            </w:r>
            <w:r w:rsidR="00BA762C" w:rsidRPr="00BD1CED"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  <w:t>7</w:t>
            </w:r>
            <w:r w:rsidRPr="00BD1CED"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  <w:t>.2018</w:t>
            </w:r>
          </w:p>
        </w:tc>
        <w:tc>
          <w:tcPr>
            <w:tcW w:w="4253" w:type="dxa"/>
            <w:shd w:val="clear" w:color="auto" w:fill="auto"/>
            <w:hideMark/>
          </w:tcPr>
          <w:p w:rsidR="00903CC7" w:rsidRPr="00903CC7" w:rsidRDefault="00903CC7" w:rsidP="00B135FC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lang w:val="ru-RU"/>
              </w:rPr>
              <w:t>Этот тендер начнется после завершения и утвер</w:t>
            </w:r>
            <w:r w:rsidR="0081117B">
              <w:rPr>
                <w:lang w:val="ru-RU"/>
              </w:rPr>
              <w:t>ждения проектирования, которое</w:t>
            </w:r>
            <w:r>
              <w:rPr>
                <w:lang w:val="ru-RU"/>
              </w:rPr>
              <w:t xml:space="preserve"> будет </w:t>
            </w:r>
            <w:r w:rsidR="0081117B">
              <w:rPr>
                <w:lang w:val="ru-RU"/>
              </w:rPr>
              <w:t>осуществлено и пред</w:t>
            </w:r>
            <w:r>
              <w:rPr>
                <w:lang w:val="ru-RU"/>
              </w:rPr>
              <w:t>ставлен</w:t>
            </w:r>
            <w:r w:rsidR="0081117B">
              <w:rPr>
                <w:lang w:val="ru-RU"/>
              </w:rPr>
              <w:t>о</w:t>
            </w:r>
            <w:r>
              <w:rPr>
                <w:lang w:val="ru-RU"/>
              </w:rPr>
              <w:t xml:space="preserve"> Консультантом (Cons-2)</w:t>
            </w:r>
          </w:p>
        </w:tc>
      </w:tr>
      <w:tr w:rsidR="00674EAF" w:rsidRPr="00203882" w:rsidTr="00460768">
        <w:trPr>
          <w:trHeight w:val="742"/>
        </w:trPr>
        <w:tc>
          <w:tcPr>
            <w:tcW w:w="2122" w:type="dxa"/>
            <w:shd w:val="clear" w:color="auto" w:fill="auto"/>
            <w:noWrap/>
            <w:hideMark/>
          </w:tcPr>
          <w:p w:rsidR="00674EAF" w:rsidRPr="00BD1193" w:rsidRDefault="005A7DB9" w:rsidP="00DE0FE7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lang w:val="en-US" w:eastAsia="de-DE"/>
              </w:rPr>
            </w:pPr>
            <w:r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SUE/Маxsustrans</w:t>
            </w:r>
            <w:r w:rsidR="00566051" w:rsidRPr="00566051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/ICB-W2</w:t>
            </w:r>
          </w:p>
        </w:tc>
        <w:tc>
          <w:tcPr>
            <w:tcW w:w="2835" w:type="dxa"/>
            <w:shd w:val="clear" w:color="auto" w:fill="auto"/>
            <w:hideMark/>
          </w:tcPr>
          <w:p w:rsidR="006B1538" w:rsidRPr="00BD1193" w:rsidRDefault="00566051" w:rsidP="006B1538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 w:eastAsia="de-DE"/>
              </w:rPr>
            </w:pPr>
            <w:r w:rsidRPr="00566051">
              <w:rPr>
                <w:rStyle w:val="shorttext"/>
                <w:lang w:val="ru-RU"/>
              </w:rPr>
              <w:t xml:space="preserve">Реконструкция </w:t>
            </w:r>
            <w:r w:rsidR="00CF2449">
              <w:rPr>
                <w:rStyle w:val="shorttext"/>
                <w:lang w:val="ru-RU"/>
              </w:rPr>
              <w:t>перегрузочных станций</w:t>
            </w:r>
          </w:p>
        </w:tc>
        <w:tc>
          <w:tcPr>
            <w:tcW w:w="3261" w:type="dxa"/>
            <w:shd w:val="clear" w:color="auto" w:fill="auto"/>
            <w:hideMark/>
          </w:tcPr>
          <w:p w:rsidR="00674EAF" w:rsidRPr="00BE41D0" w:rsidRDefault="00BE41D0" w:rsidP="00566051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rStyle w:val="shorttext"/>
                <w:lang w:val="ru-RU"/>
              </w:rPr>
              <w:t>Деятельность в течение отчетного периода не проводилась.</w:t>
            </w:r>
          </w:p>
        </w:tc>
        <w:tc>
          <w:tcPr>
            <w:tcW w:w="3118" w:type="dxa"/>
            <w:shd w:val="clear" w:color="auto" w:fill="auto"/>
            <w:hideMark/>
          </w:tcPr>
          <w:p w:rsidR="00BD1CED" w:rsidRPr="00BD1CED" w:rsidRDefault="00BD1CED" w:rsidP="00BD1CED">
            <w:pPr>
              <w:spacing w:after="0" w:line="240" w:lineRule="auto"/>
              <w:rPr>
                <w:rFonts w:eastAsia="Times New Roman" w:cstheme="minorHAnsi"/>
                <w:b/>
                <w:noProof w:val="0"/>
                <w:color w:val="000000"/>
                <w:lang w:val="ru-RU" w:eastAsia="de-DE"/>
              </w:rPr>
            </w:pPr>
            <w:r>
              <w:rPr>
                <w:rStyle w:val="shorttext"/>
                <w:lang w:val="ru-RU"/>
              </w:rPr>
              <w:t xml:space="preserve">Представление </w:t>
            </w:r>
            <w:r w:rsidR="00303D67">
              <w:rPr>
                <w:rStyle w:val="shorttext"/>
                <w:lang w:val="ru-RU"/>
              </w:rPr>
              <w:t>д</w:t>
            </w:r>
            <w:r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 xml:space="preserve">окументации </w:t>
            </w:r>
            <w:r w:rsidR="00303D67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конкурсных</w:t>
            </w:r>
            <w:r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 xml:space="preserve"> торгов </w:t>
            </w:r>
            <w:r>
              <w:rPr>
                <w:rStyle w:val="shorttext"/>
                <w:lang w:val="ru-RU"/>
              </w:rPr>
              <w:t>запланировано на</w:t>
            </w:r>
          </w:p>
          <w:p w:rsidR="00674EAF" w:rsidRPr="00BD1193" w:rsidRDefault="00674EAF" w:rsidP="00BA762C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</w:pPr>
            <w:r w:rsidRPr="00BD1193"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15.09.201</w:t>
            </w:r>
            <w:r w:rsidR="00BA762C"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8</w:t>
            </w:r>
          </w:p>
        </w:tc>
        <w:tc>
          <w:tcPr>
            <w:tcW w:w="4253" w:type="dxa"/>
            <w:shd w:val="clear" w:color="auto" w:fill="auto"/>
            <w:hideMark/>
          </w:tcPr>
          <w:p w:rsidR="00A84C66" w:rsidRPr="00A84C66" w:rsidRDefault="0081117B" w:rsidP="00A50440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lang w:val="ru-RU"/>
              </w:rPr>
              <w:t>Объем Р</w:t>
            </w:r>
            <w:r w:rsidR="00A84C66" w:rsidRPr="000D3097">
              <w:rPr>
                <w:lang w:val="ru-RU"/>
              </w:rPr>
              <w:t>абот долж</w:t>
            </w:r>
            <w:r w:rsidR="000D3097" w:rsidRPr="000D3097">
              <w:rPr>
                <w:lang w:val="ru-RU"/>
              </w:rPr>
              <w:t>ен быть обновлен в соответсвии с</w:t>
            </w:r>
            <w:r w:rsidR="00A84C66" w:rsidRPr="000D3097">
              <w:rPr>
                <w:lang w:val="ru-RU"/>
              </w:rPr>
              <w:t xml:space="preserve"> фактическим</w:t>
            </w:r>
            <w:r w:rsidR="000D3097" w:rsidRPr="000D3097">
              <w:rPr>
                <w:lang w:val="ru-RU"/>
              </w:rPr>
              <w:t>и</w:t>
            </w:r>
            <w:r w:rsidR="00A84C66" w:rsidRPr="000D3097">
              <w:rPr>
                <w:lang w:val="ru-RU"/>
              </w:rPr>
              <w:t xml:space="preserve"> потребностям</w:t>
            </w:r>
            <w:r w:rsidR="000D3097" w:rsidRPr="000D3097">
              <w:rPr>
                <w:lang w:val="ru-RU"/>
              </w:rPr>
              <w:t>и</w:t>
            </w:r>
            <w:r w:rsidR="00A84C66" w:rsidRPr="000D3097">
              <w:rPr>
                <w:lang w:val="ru-RU"/>
              </w:rPr>
              <w:t xml:space="preserve"> Клиента</w:t>
            </w:r>
          </w:p>
        </w:tc>
      </w:tr>
      <w:tr w:rsidR="00674EAF" w:rsidRPr="00203882" w:rsidTr="00460768">
        <w:trPr>
          <w:trHeight w:val="742"/>
        </w:trPr>
        <w:tc>
          <w:tcPr>
            <w:tcW w:w="2122" w:type="dxa"/>
            <w:shd w:val="clear" w:color="auto" w:fill="auto"/>
            <w:noWrap/>
            <w:hideMark/>
          </w:tcPr>
          <w:p w:rsidR="00674EAF" w:rsidRPr="00BD1193" w:rsidRDefault="005A7DB9" w:rsidP="00DE0FE7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lang w:val="en-US" w:eastAsia="de-DE"/>
              </w:rPr>
            </w:pPr>
            <w:r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SUE/Маxsustrans</w:t>
            </w:r>
            <w:r w:rsidR="00566051" w:rsidRPr="00566051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/ICB-W3</w:t>
            </w:r>
          </w:p>
        </w:tc>
        <w:tc>
          <w:tcPr>
            <w:tcW w:w="2835" w:type="dxa"/>
            <w:shd w:val="clear" w:color="auto" w:fill="auto"/>
            <w:hideMark/>
          </w:tcPr>
          <w:p w:rsidR="00674EAF" w:rsidRPr="006B1538" w:rsidRDefault="00DF77A7" w:rsidP="00B135FC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 xml:space="preserve">Закрытие </w:t>
            </w:r>
            <w:r w:rsidR="00A8422C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нынешней Мусорной Свалки</w:t>
            </w:r>
          </w:p>
          <w:p w:rsidR="00674EAF" w:rsidRPr="00BD1193" w:rsidRDefault="00674EAF" w:rsidP="00B135FC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 w:eastAsia="de-DE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:rsidR="001F1A56" w:rsidRPr="005D4B6F" w:rsidRDefault="001F1A56" w:rsidP="00C74536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lang w:val="ru-RU"/>
              </w:rPr>
              <w:t>См</w:t>
            </w:r>
            <w:r w:rsidRPr="001F1A56">
              <w:rPr>
                <w:lang w:val="ru-RU"/>
              </w:rPr>
              <w:t xml:space="preserve">. </w:t>
            </w:r>
            <w:r>
              <w:rPr>
                <w:lang w:val="ru-RU"/>
              </w:rPr>
              <w:t>подробности</w:t>
            </w:r>
            <w:r w:rsidRPr="001F1A56">
              <w:rPr>
                <w:lang w:val="ru-RU"/>
              </w:rPr>
              <w:t xml:space="preserve"> </w:t>
            </w:r>
            <w:r w:rsidR="00B33B64">
              <w:rPr>
                <w:lang w:val="ru-RU"/>
              </w:rPr>
              <w:t>в</w:t>
            </w:r>
            <w:r w:rsidRPr="001F1A56">
              <w:rPr>
                <w:lang w:val="ru-RU"/>
              </w:rPr>
              <w:t xml:space="preserve"> </w:t>
            </w:r>
            <w:r w:rsidR="005A7DB9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SUE</w:t>
            </w:r>
            <w:r w:rsidR="005A7DB9" w:rsidRPr="005A7DB9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/Ма</w:t>
            </w:r>
            <w:r w:rsidR="005A7DB9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xsustrans</w:t>
            </w:r>
            <w:r w:rsidR="005D4B6F" w:rsidRPr="005D4B6F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/</w:t>
            </w:r>
            <w:r w:rsidR="005D4B6F" w:rsidRPr="007E758B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ICB</w:t>
            </w:r>
            <w:r w:rsidR="005D4B6F" w:rsidRPr="005D4B6F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-</w:t>
            </w:r>
            <w:r w:rsidR="005D4B6F" w:rsidRPr="007E758B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W</w:t>
            </w:r>
            <w:r w:rsidR="005D4B6F" w:rsidRPr="005D4B6F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1</w:t>
            </w:r>
            <w:r w:rsidRPr="001F1A56">
              <w:rPr>
                <w:lang w:val="ru-RU"/>
              </w:rPr>
              <w:t xml:space="preserve">, </w:t>
            </w:r>
            <w:r>
              <w:rPr>
                <w:lang w:val="ru-RU"/>
              </w:rPr>
              <w:t>поскольку</w:t>
            </w:r>
            <w:r w:rsidR="00C74536">
              <w:rPr>
                <w:lang w:val="ru-RU"/>
              </w:rPr>
              <w:t xml:space="preserve"> этот Пакет Работ </w:t>
            </w:r>
            <w:r>
              <w:rPr>
                <w:lang w:val="ru-RU"/>
              </w:rPr>
              <w:t>осуществляется</w:t>
            </w:r>
            <w:r w:rsidRPr="001F1A5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1F1A56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сочетании</w:t>
            </w:r>
            <w:r w:rsidRPr="001F1A56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="00C74536">
              <w:rPr>
                <w:lang w:val="ru-RU"/>
              </w:rPr>
              <w:t xml:space="preserve"> Пакетом Работ </w:t>
            </w:r>
            <w:r>
              <w:rPr>
                <w:lang w:val="ru-RU"/>
              </w:rPr>
              <w:t>в рамках</w:t>
            </w:r>
            <w:r w:rsidRPr="001F1A56">
              <w:rPr>
                <w:lang w:val="ru-RU"/>
              </w:rPr>
              <w:t xml:space="preserve"> </w:t>
            </w:r>
            <w:r w:rsidR="005A7DB9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SUE</w:t>
            </w:r>
            <w:r w:rsidR="005A7DB9" w:rsidRPr="005A7DB9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/Ма</w:t>
            </w:r>
            <w:r w:rsidR="005A7DB9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xsustrans</w:t>
            </w:r>
            <w:r w:rsidR="005D4B6F" w:rsidRPr="005D4B6F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/</w:t>
            </w:r>
            <w:r w:rsidR="005D4B6F" w:rsidRPr="007E758B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ICB</w:t>
            </w:r>
            <w:r w:rsidR="005D4B6F" w:rsidRPr="005D4B6F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-</w:t>
            </w:r>
            <w:r w:rsidR="005D4B6F" w:rsidRPr="007E758B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W</w:t>
            </w:r>
            <w:r w:rsidR="005D4B6F" w:rsidRPr="005D4B6F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1</w:t>
            </w:r>
          </w:p>
        </w:tc>
        <w:tc>
          <w:tcPr>
            <w:tcW w:w="3118" w:type="dxa"/>
            <w:shd w:val="clear" w:color="auto" w:fill="auto"/>
            <w:hideMark/>
          </w:tcPr>
          <w:p w:rsidR="00674EAF" w:rsidRPr="00BD1193" w:rsidRDefault="00BA762C" w:rsidP="00B135FC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</w:pPr>
            <w:r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---</w:t>
            </w:r>
          </w:p>
        </w:tc>
        <w:tc>
          <w:tcPr>
            <w:tcW w:w="4253" w:type="dxa"/>
            <w:shd w:val="clear" w:color="auto" w:fill="auto"/>
            <w:hideMark/>
          </w:tcPr>
          <w:p w:rsidR="00674EAF" w:rsidRPr="005D4B6F" w:rsidRDefault="00B33B64" w:rsidP="00BA762C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lang w:val="ru-RU"/>
              </w:rPr>
              <w:t>См</w:t>
            </w:r>
            <w:r w:rsidRPr="001F1A56">
              <w:rPr>
                <w:lang w:val="ru-RU"/>
              </w:rPr>
              <w:t xml:space="preserve">. </w:t>
            </w:r>
            <w:r>
              <w:rPr>
                <w:lang w:val="ru-RU"/>
              </w:rPr>
              <w:t>подробности</w:t>
            </w:r>
            <w:r w:rsidRPr="001F1A5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1F1A56">
              <w:rPr>
                <w:lang w:val="ru-RU"/>
              </w:rPr>
              <w:t xml:space="preserve"> </w:t>
            </w:r>
            <w:r w:rsidR="005A7DB9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SUE</w:t>
            </w:r>
            <w:r w:rsidR="005A7DB9" w:rsidRPr="005A7DB9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/Ма</w:t>
            </w:r>
            <w:r w:rsidR="005A7DB9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xsustrans</w:t>
            </w:r>
            <w:r w:rsidR="005D4B6F" w:rsidRPr="005D4B6F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/</w:t>
            </w:r>
            <w:r w:rsidR="005D4B6F" w:rsidRPr="007E758B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ICB</w:t>
            </w:r>
            <w:r w:rsidR="005D4B6F" w:rsidRPr="005D4B6F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-</w:t>
            </w:r>
            <w:r w:rsidR="005D4B6F" w:rsidRPr="007E758B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W</w:t>
            </w:r>
            <w:r w:rsidR="005D4B6F" w:rsidRPr="005D4B6F">
              <w:rPr>
                <w:rFonts w:eastAsia="Times New Roman" w:cstheme="minorHAnsi"/>
                <w:noProof w:val="0"/>
                <w:color w:val="000000"/>
                <w:lang w:val="ru-RU" w:eastAsia="de-DE"/>
              </w:rPr>
              <w:t>1</w:t>
            </w:r>
            <w:r w:rsidRPr="001F1A56">
              <w:rPr>
                <w:lang w:val="ru-RU"/>
              </w:rPr>
              <w:t>,</w:t>
            </w:r>
          </w:p>
        </w:tc>
      </w:tr>
      <w:tr w:rsidR="00674EAF" w:rsidRPr="00203882" w:rsidTr="00460768">
        <w:trPr>
          <w:trHeight w:val="742"/>
        </w:trPr>
        <w:tc>
          <w:tcPr>
            <w:tcW w:w="2122" w:type="dxa"/>
            <w:shd w:val="clear" w:color="auto" w:fill="auto"/>
            <w:noWrap/>
            <w:hideMark/>
          </w:tcPr>
          <w:p w:rsidR="00674EAF" w:rsidRPr="00BD1193" w:rsidRDefault="005A7DB9" w:rsidP="00DE0FE7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lang w:val="en-US" w:eastAsia="de-DE"/>
              </w:rPr>
            </w:pPr>
            <w:r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SUE/Маxsustrans</w:t>
            </w:r>
            <w:r w:rsidR="005D4B6F" w:rsidRPr="005D4B6F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/ICB-W4</w:t>
            </w:r>
          </w:p>
        </w:tc>
        <w:tc>
          <w:tcPr>
            <w:tcW w:w="2835" w:type="dxa"/>
            <w:shd w:val="clear" w:color="auto" w:fill="auto"/>
            <w:hideMark/>
          </w:tcPr>
          <w:p w:rsidR="00DF77A7" w:rsidRDefault="009D10EE" w:rsidP="00BA762C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 w:eastAsia="de-DE"/>
              </w:rPr>
            </w:pPr>
            <w:r>
              <w:rPr>
                <w:rStyle w:val="shorttext"/>
                <w:lang w:val="ru-RU"/>
              </w:rPr>
              <w:t>Реконструкция</w:t>
            </w:r>
            <w:r w:rsidR="00DF77A7" w:rsidRPr="001F1A56">
              <w:rPr>
                <w:rStyle w:val="shorttext"/>
                <w:lang w:val="en-US"/>
              </w:rPr>
              <w:t xml:space="preserve"> </w:t>
            </w:r>
            <w:r w:rsidR="00CF2449">
              <w:rPr>
                <w:rStyle w:val="shorttext"/>
                <w:lang w:val="ru-RU"/>
              </w:rPr>
              <w:t>АТП</w:t>
            </w:r>
          </w:p>
          <w:p w:rsidR="00674EAF" w:rsidRPr="00DF77A7" w:rsidRDefault="00674EAF" w:rsidP="00DF77A7">
            <w:pPr>
              <w:jc w:val="center"/>
              <w:rPr>
                <w:rFonts w:eastAsia="Times New Roman" w:cstheme="minorHAnsi"/>
                <w:lang w:val="en-US" w:eastAsia="de-DE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:rsidR="00D218DB" w:rsidRPr="00D218DB" w:rsidRDefault="00D218DB" w:rsidP="00D218DB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rStyle w:val="shorttext"/>
                <w:lang w:val="ru-RU"/>
              </w:rPr>
              <w:t>Деятельность в течение отчетного периода не проводилась.</w:t>
            </w:r>
          </w:p>
        </w:tc>
        <w:tc>
          <w:tcPr>
            <w:tcW w:w="3118" w:type="dxa"/>
            <w:shd w:val="clear" w:color="auto" w:fill="auto"/>
            <w:hideMark/>
          </w:tcPr>
          <w:p w:rsidR="00674EAF" w:rsidRPr="00BD1193" w:rsidRDefault="00674EAF" w:rsidP="00BA762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 w:eastAsia="de-DE"/>
              </w:rPr>
            </w:pPr>
            <w:r w:rsidRPr="00BD1193"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15.09.201</w:t>
            </w:r>
            <w:r w:rsidR="00BA762C">
              <w:rPr>
                <w:rFonts w:eastAsia="Times New Roman" w:cstheme="minorHAnsi"/>
                <w:b/>
                <w:noProof w:val="0"/>
                <w:color w:val="000000"/>
                <w:lang w:val="en-US" w:eastAsia="de-DE"/>
              </w:rPr>
              <w:t>8</w:t>
            </w:r>
          </w:p>
        </w:tc>
        <w:tc>
          <w:tcPr>
            <w:tcW w:w="4253" w:type="dxa"/>
            <w:shd w:val="clear" w:color="auto" w:fill="auto"/>
            <w:hideMark/>
          </w:tcPr>
          <w:p w:rsidR="00674EAF" w:rsidRPr="000D3097" w:rsidRDefault="000D3097" w:rsidP="00B135FC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 w:rsidRPr="000D3097">
              <w:rPr>
                <w:lang w:val="ru-RU"/>
              </w:rPr>
              <w:t>Объем работ должен быть обновлен в соответсвии с фактическими потребностями Клиента</w:t>
            </w:r>
          </w:p>
        </w:tc>
      </w:tr>
      <w:tr w:rsidR="00674EAF" w:rsidRPr="00203882" w:rsidTr="00460768">
        <w:trPr>
          <w:trHeight w:val="742"/>
        </w:trPr>
        <w:tc>
          <w:tcPr>
            <w:tcW w:w="2122" w:type="dxa"/>
            <w:shd w:val="clear" w:color="auto" w:fill="auto"/>
            <w:noWrap/>
            <w:hideMark/>
          </w:tcPr>
          <w:p w:rsidR="00674EAF" w:rsidRPr="00BD1193" w:rsidRDefault="005A7DB9" w:rsidP="00DE0FE7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lang w:val="en-US" w:eastAsia="de-DE"/>
              </w:rPr>
            </w:pPr>
            <w:r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SUE/Маxsustrans</w:t>
            </w:r>
            <w:r w:rsidR="005D4B6F" w:rsidRPr="005D4B6F">
              <w:rPr>
                <w:rFonts w:eastAsia="Times New Roman" w:cstheme="minorHAnsi"/>
                <w:noProof w:val="0"/>
                <w:color w:val="000000"/>
                <w:lang w:val="en-US" w:eastAsia="de-DE"/>
              </w:rPr>
              <w:t>/ICB-W5</w:t>
            </w:r>
          </w:p>
        </w:tc>
        <w:tc>
          <w:tcPr>
            <w:tcW w:w="2835" w:type="dxa"/>
            <w:shd w:val="clear" w:color="auto" w:fill="auto"/>
            <w:hideMark/>
          </w:tcPr>
          <w:p w:rsidR="00364532" w:rsidRPr="00364532" w:rsidRDefault="005D4B6F" w:rsidP="005D4B6F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 w:rsidRPr="005D4B6F">
              <w:rPr>
                <w:rStyle w:val="shorttext"/>
                <w:lang w:val="ru-RU"/>
              </w:rPr>
              <w:t xml:space="preserve">Модернизация и </w:t>
            </w:r>
            <w:r w:rsidR="009D10EE">
              <w:rPr>
                <w:rStyle w:val="shorttext"/>
                <w:lang w:val="ru-RU"/>
              </w:rPr>
              <w:t>Реконструкция</w:t>
            </w:r>
            <w:r w:rsidRPr="005D4B6F">
              <w:rPr>
                <w:rStyle w:val="shorttext"/>
                <w:lang w:val="ru-RU"/>
              </w:rPr>
              <w:t xml:space="preserve"> </w:t>
            </w:r>
            <w:r>
              <w:rPr>
                <w:rStyle w:val="shorttext"/>
                <w:lang w:val="ru-RU"/>
              </w:rPr>
              <w:t>700</w:t>
            </w:r>
            <w:r w:rsidRPr="005D4B6F">
              <w:rPr>
                <w:rStyle w:val="shorttext"/>
                <w:lang w:val="ru-RU"/>
              </w:rPr>
              <w:t xml:space="preserve"> пунктов сбора ТБО (11 лотов) </w:t>
            </w:r>
            <w:r w:rsidR="00364532">
              <w:rPr>
                <w:rStyle w:val="shorttext"/>
                <w:lang w:val="ru-RU"/>
              </w:rPr>
              <w:t>в разных районах города Ташкента</w:t>
            </w:r>
          </w:p>
        </w:tc>
        <w:tc>
          <w:tcPr>
            <w:tcW w:w="3261" w:type="dxa"/>
            <w:shd w:val="clear" w:color="auto" w:fill="auto"/>
            <w:hideMark/>
          </w:tcPr>
          <w:p w:rsidR="00D218DB" w:rsidRPr="00D218DB" w:rsidRDefault="00D218DB" w:rsidP="00C64C8B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ru-RU" w:eastAsia="de-DE"/>
              </w:rPr>
            </w:pPr>
            <w:r>
              <w:rPr>
                <w:lang w:val="ru-RU"/>
              </w:rPr>
              <w:t xml:space="preserve">Работы завершены, и </w:t>
            </w:r>
            <w:r w:rsidR="00C64C8B">
              <w:rPr>
                <w:lang w:val="ru-RU"/>
              </w:rPr>
              <w:t xml:space="preserve">пункты сбора ТБО введены </w:t>
            </w:r>
            <w:r>
              <w:rPr>
                <w:lang w:val="ru-RU"/>
              </w:rPr>
              <w:t>в эксплуатацию.</w:t>
            </w:r>
          </w:p>
        </w:tc>
        <w:tc>
          <w:tcPr>
            <w:tcW w:w="3118" w:type="dxa"/>
            <w:shd w:val="clear" w:color="auto" w:fill="auto"/>
            <w:hideMark/>
          </w:tcPr>
          <w:p w:rsidR="00674EAF" w:rsidRPr="00D218DB" w:rsidRDefault="00674EAF" w:rsidP="00B135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lang w:val="ru-RU" w:eastAsia="de-DE"/>
              </w:rPr>
            </w:pPr>
          </w:p>
          <w:p w:rsidR="00674EAF" w:rsidRPr="00BD1193" w:rsidRDefault="00674EAF" w:rsidP="00B135FC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lang w:val="en-US" w:eastAsia="de-DE"/>
              </w:rPr>
            </w:pPr>
            <w:r w:rsidRPr="00BD1193">
              <w:rPr>
                <w:rFonts w:eastAsia="Times New Roman" w:cstheme="minorHAnsi"/>
                <w:b/>
                <w:bCs/>
                <w:noProof w:val="0"/>
                <w:color w:val="000000"/>
                <w:lang w:val="en-US" w:eastAsia="de-DE"/>
              </w:rPr>
              <w:t>---</w:t>
            </w:r>
          </w:p>
        </w:tc>
        <w:tc>
          <w:tcPr>
            <w:tcW w:w="4253" w:type="dxa"/>
            <w:shd w:val="clear" w:color="auto" w:fill="auto"/>
            <w:hideMark/>
          </w:tcPr>
          <w:p w:rsidR="00903CC7" w:rsidRPr="00903CC7" w:rsidRDefault="004D2C2A" w:rsidP="0081117B">
            <w:pPr>
              <w:spacing w:after="0" w:line="240" w:lineRule="auto"/>
              <w:rPr>
                <w:rFonts w:eastAsia="Times New Roman" w:cstheme="minorHAnsi"/>
                <w:noProof w:val="0"/>
                <w:lang w:val="ru-RU" w:eastAsia="de-DE"/>
              </w:rPr>
            </w:pPr>
            <w:r>
              <w:rPr>
                <w:lang w:val="ru-RU"/>
              </w:rPr>
              <w:t>Все</w:t>
            </w:r>
            <w:r w:rsidR="00903CC7">
              <w:rPr>
                <w:lang w:val="ru-RU"/>
              </w:rPr>
              <w:t xml:space="preserve"> работы финансир</w:t>
            </w:r>
            <w:r>
              <w:rPr>
                <w:lang w:val="ru-RU"/>
              </w:rPr>
              <w:t>овались</w:t>
            </w:r>
            <w:r w:rsidR="00903CC7">
              <w:rPr>
                <w:lang w:val="ru-RU"/>
              </w:rPr>
              <w:t xml:space="preserve"> за счет </w:t>
            </w:r>
            <w:r>
              <w:rPr>
                <w:lang w:val="ru-RU"/>
              </w:rPr>
              <w:t xml:space="preserve">кредитых </w:t>
            </w:r>
            <w:r w:rsidR="00903CC7">
              <w:rPr>
                <w:lang w:val="ru-RU"/>
              </w:rPr>
              <w:t xml:space="preserve">средств, </w:t>
            </w:r>
            <w:r w:rsidR="0081117B">
              <w:rPr>
                <w:lang w:val="ru-RU"/>
              </w:rPr>
              <w:t>полученных</w:t>
            </w:r>
            <w:r w:rsidR="00903CC7">
              <w:rPr>
                <w:lang w:val="ru-RU"/>
              </w:rPr>
              <w:t xml:space="preserve"> Клиентом </w:t>
            </w:r>
            <w:r w:rsidR="00C64C8B">
              <w:rPr>
                <w:lang w:val="ru-RU"/>
              </w:rPr>
              <w:t xml:space="preserve">от местного коммерческого банка </w:t>
            </w:r>
            <w:r w:rsidR="00A23E8F">
              <w:rPr>
                <w:lang w:val="ru-RU"/>
              </w:rPr>
              <w:t>«</w:t>
            </w:r>
            <w:r w:rsidR="00C64C8B">
              <w:rPr>
                <w:lang w:val="ru-RU"/>
              </w:rPr>
              <w:t>Ипотека</w:t>
            </w:r>
            <w:r w:rsidR="0081117B">
              <w:rPr>
                <w:lang w:val="ru-RU"/>
              </w:rPr>
              <w:t xml:space="preserve"> Б</w:t>
            </w:r>
            <w:r w:rsidR="00C64C8B">
              <w:rPr>
                <w:lang w:val="ru-RU"/>
              </w:rPr>
              <w:t>анк</w:t>
            </w:r>
            <w:r w:rsidR="00A23E8F">
              <w:rPr>
                <w:lang w:val="ru-RU"/>
              </w:rPr>
              <w:t>»</w:t>
            </w:r>
            <w:r w:rsidR="00903CC7">
              <w:rPr>
                <w:lang w:val="ru-RU"/>
              </w:rPr>
              <w:t>.</w:t>
            </w:r>
          </w:p>
        </w:tc>
      </w:tr>
    </w:tbl>
    <w:p w:rsidR="00FC43CB" w:rsidRPr="00903CC7" w:rsidRDefault="00FC43CB" w:rsidP="00412A51">
      <w:pPr>
        <w:jc w:val="center"/>
        <w:rPr>
          <w:noProof w:val="0"/>
          <w:lang w:val="ru-RU"/>
        </w:rPr>
        <w:sectPr w:rsidR="00FC43CB" w:rsidRPr="00903CC7" w:rsidSect="003612DC">
          <w:headerReference w:type="default" r:id="rId26"/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</w:p>
    <w:p w:rsidR="00A604C0" w:rsidRPr="007A160D" w:rsidRDefault="00840B61" w:rsidP="007A160D">
      <w:pPr>
        <w:pStyle w:val="berschrift2"/>
        <w:numPr>
          <w:ilvl w:val="1"/>
          <w:numId w:val="9"/>
        </w:numPr>
        <w:spacing w:after="120" w:line="259" w:lineRule="auto"/>
        <w:ind w:left="576" w:hanging="576"/>
        <w:rPr>
          <w:rFonts w:asciiTheme="minorHAnsi" w:eastAsia="Calibri" w:hAnsiTheme="minorHAnsi" w:cstheme="minorHAnsi"/>
          <w:caps w:val="0"/>
          <w:noProof w:val="0"/>
          <w:sz w:val="24"/>
          <w:lang w:val="ru-RU" w:eastAsia="en-US"/>
        </w:rPr>
      </w:pPr>
      <w:bookmarkStart w:id="18" w:name="_Hlk497301847"/>
      <w:bookmarkStart w:id="19" w:name="_Hlk497232912"/>
      <w:bookmarkStart w:id="20" w:name="_Toc506812858"/>
      <w:r>
        <w:rPr>
          <w:rFonts w:asciiTheme="minorHAnsi" w:eastAsia="Calibri" w:hAnsiTheme="minorHAnsi" w:cstheme="minorHAnsi"/>
          <w:caps w:val="0"/>
          <w:noProof w:val="0"/>
          <w:sz w:val="24"/>
          <w:lang w:val="ru-RU" w:eastAsia="en-US"/>
        </w:rPr>
        <w:lastRenderedPageBreak/>
        <w:t>Мониторинг</w:t>
      </w:r>
      <w:r w:rsidR="00A36BFD" w:rsidRPr="007A160D">
        <w:rPr>
          <w:rFonts w:asciiTheme="minorHAnsi" w:eastAsia="Calibri" w:hAnsiTheme="minorHAnsi" w:cstheme="minorHAnsi"/>
          <w:caps w:val="0"/>
          <w:noProof w:val="0"/>
          <w:sz w:val="24"/>
          <w:lang w:val="ru-RU" w:eastAsia="en-US"/>
        </w:rPr>
        <w:t xml:space="preserve"> Надзора за Строительством (Задача </w:t>
      </w:r>
      <w:r w:rsidR="00142484">
        <w:rPr>
          <w:rFonts w:asciiTheme="minorHAnsi" w:eastAsia="Calibri" w:hAnsiTheme="minorHAnsi" w:cstheme="minorHAnsi"/>
          <w:caps w:val="0"/>
          <w:noProof w:val="0"/>
          <w:sz w:val="24"/>
          <w:lang w:val="ru-RU" w:eastAsia="en-US"/>
        </w:rPr>
        <w:t>C</w:t>
      </w:r>
      <w:r w:rsidR="00A36BFD" w:rsidRPr="007A160D">
        <w:rPr>
          <w:rFonts w:asciiTheme="minorHAnsi" w:eastAsia="Calibri" w:hAnsiTheme="minorHAnsi" w:cstheme="minorHAnsi"/>
          <w:caps w:val="0"/>
          <w:noProof w:val="0"/>
          <w:sz w:val="24"/>
          <w:lang w:val="ru-RU" w:eastAsia="en-US"/>
        </w:rPr>
        <w:t>)</w:t>
      </w:r>
      <w:bookmarkEnd w:id="20"/>
    </w:p>
    <w:p w:rsidR="00A604C0" w:rsidRPr="00A36BFD" w:rsidRDefault="00A604C0" w:rsidP="00A604C0">
      <w:pPr>
        <w:spacing w:after="0" w:line="240" w:lineRule="auto"/>
        <w:rPr>
          <w:rFonts w:cstheme="minorHAnsi"/>
          <w:noProof w:val="0"/>
          <w:sz w:val="24"/>
          <w:szCs w:val="24"/>
          <w:lang w:val="ru-RU"/>
        </w:rPr>
      </w:pPr>
    </w:p>
    <w:p w:rsidR="001449D6" w:rsidRDefault="001449D6" w:rsidP="00721F26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Поскольку в течение отчетного периода не </w:t>
      </w:r>
      <w:r w:rsidR="00142484">
        <w:rPr>
          <w:lang w:val="ru-RU"/>
        </w:rPr>
        <w:t>осуществлялась реализация контрактов</w:t>
      </w:r>
      <w:r>
        <w:rPr>
          <w:lang w:val="ru-RU"/>
        </w:rPr>
        <w:t xml:space="preserve"> на строительные работы, в рамках этой задачи не прово</w:t>
      </w:r>
      <w:r w:rsidR="00D549F7">
        <w:rPr>
          <w:lang w:val="ru-RU"/>
        </w:rPr>
        <w:t xml:space="preserve">дилось никаких действий </w:t>
      </w:r>
      <w:r w:rsidR="000E29EB">
        <w:rPr>
          <w:lang w:val="ru-RU"/>
        </w:rPr>
        <w:t>со стороны</w:t>
      </w:r>
      <w:r w:rsidR="00D549F7">
        <w:rPr>
          <w:lang w:val="ru-RU"/>
        </w:rPr>
        <w:t xml:space="preserve"> группы К</w:t>
      </w:r>
      <w:r>
        <w:rPr>
          <w:lang w:val="ru-RU"/>
        </w:rPr>
        <w:t xml:space="preserve">онсультантов. </w:t>
      </w:r>
      <w:r w:rsidR="00693289">
        <w:rPr>
          <w:lang w:val="ru-RU"/>
        </w:rPr>
        <w:t>Начало осуществления деятельности по этой З</w:t>
      </w:r>
      <w:r>
        <w:rPr>
          <w:lang w:val="ru-RU"/>
        </w:rPr>
        <w:t xml:space="preserve">адаче ожидается к середине 2018 года </w:t>
      </w:r>
      <w:r w:rsidR="00D549F7" w:rsidRPr="00D549F7">
        <w:rPr>
          <w:rFonts w:cstheme="minorHAnsi"/>
          <w:noProof w:val="0"/>
          <w:sz w:val="24"/>
          <w:szCs w:val="24"/>
          <w:lang w:val="ru-RU"/>
        </w:rPr>
        <w:t>–</w:t>
      </w:r>
      <w:r w:rsidR="00D549F7">
        <w:rPr>
          <w:rFonts w:cstheme="minorHAnsi"/>
          <w:noProof w:val="0"/>
          <w:sz w:val="24"/>
          <w:szCs w:val="24"/>
          <w:lang w:val="ru-RU"/>
        </w:rPr>
        <w:t xml:space="preserve"> </w:t>
      </w:r>
      <w:r>
        <w:rPr>
          <w:lang w:val="ru-RU"/>
        </w:rPr>
        <w:t>обзор первых проектных результатов, которые должны быть предоставлены Консультанто</w:t>
      </w:r>
      <w:r w:rsidR="00D549F7">
        <w:rPr>
          <w:lang w:val="ru-RU"/>
        </w:rPr>
        <w:t xml:space="preserve">м по Проектированию и </w:t>
      </w:r>
      <w:r w:rsidR="00693289">
        <w:rPr>
          <w:lang w:val="ru-RU"/>
        </w:rPr>
        <w:t xml:space="preserve">Надзору за Строительством </w:t>
      </w:r>
      <w:r w:rsidR="00B22DFD">
        <w:rPr>
          <w:lang w:val="ru-RU"/>
        </w:rPr>
        <w:t xml:space="preserve">Нового </w:t>
      </w:r>
      <w:r w:rsidR="00693289">
        <w:rPr>
          <w:lang w:val="ru-RU"/>
        </w:rPr>
        <w:t>Санитарного</w:t>
      </w:r>
      <w:r w:rsidR="00D549F7">
        <w:rPr>
          <w:lang w:val="ru-RU"/>
        </w:rPr>
        <w:t xml:space="preserve"> П</w:t>
      </w:r>
      <w:r w:rsidR="00693289">
        <w:rPr>
          <w:lang w:val="ru-RU"/>
        </w:rPr>
        <w:t>олигона</w:t>
      </w:r>
      <w:r>
        <w:rPr>
          <w:lang w:val="ru-RU"/>
        </w:rPr>
        <w:t xml:space="preserve"> (Cons </w:t>
      </w:r>
      <w:r w:rsidR="00D549F7" w:rsidRPr="00693289">
        <w:rPr>
          <w:rFonts w:cstheme="minorHAnsi"/>
          <w:noProof w:val="0"/>
          <w:sz w:val="24"/>
          <w:szCs w:val="24"/>
          <w:lang w:val="ru-RU"/>
        </w:rPr>
        <w:t>–</w:t>
      </w:r>
      <w:r w:rsidR="00D549F7">
        <w:rPr>
          <w:rFonts w:cstheme="minorHAnsi"/>
          <w:noProof w:val="0"/>
          <w:sz w:val="24"/>
          <w:szCs w:val="24"/>
          <w:lang w:val="ru-RU"/>
        </w:rPr>
        <w:t xml:space="preserve"> </w:t>
      </w:r>
      <w:r>
        <w:rPr>
          <w:lang w:val="ru-RU"/>
        </w:rPr>
        <w:t>2).</w:t>
      </w:r>
    </w:p>
    <w:p w:rsidR="00693289" w:rsidRDefault="00693289" w:rsidP="00721F26">
      <w:pPr>
        <w:spacing w:after="0" w:line="240" w:lineRule="auto"/>
        <w:jc w:val="both"/>
        <w:rPr>
          <w:lang w:val="ru-RU"/>
        </w:rPr>
      </w:pPr>
    </w:p>
    <w:p w:rsidR="00A604C0" w:rsidRPr="007A160D" w:rsidRDefault="00694600" w:rsidP="007A160D">
      <w:pPr>
        <w:pStyle w:val="berschrift2"/>
        <w:numPr>
          <w:ilvl w:val="1"/>
          <w:numId w:val="9"/>
        </w:numPr>
        <w:spacing w:after="120" w:line="259" w:lineRule="auto"/>
        <w:ind w:left="576" w:hanging="576"/>
        <w:rPr>
          <w:rFonts w:asciiTheme="minorHAnsi" w:eastAsia="Calibri" w:hAnsiTheme="minorHAnsi" w:cstheme="minorHAnsi"/>
          <w:caps w:val="0"/>
          <w:noProof w:val="0"/>
          <w:sz w:val="24"/>
          <w:lang w:val="ru-RU" w:eastAsia="en-US"/>
        </w:rPr>
      </w:pPr>
      <w:bookmarkStart w:id="21" w:name="_Toc506812859"/>
      <w:r w:rsidRPr="007A160D">
        <w:rPr>
          <w:rFonts w:asciiTheme="minorHAnsi" w:eastAsia="Calibri" w:hAnsiTheme="minorHAnsi" w:cstheme="minorHAnsi"/>
          <w:caps w:val="0"/>
          <w:noProof w:val="0"/>
          <w:sz w:val="24"/>
          <w:lang w:val="ru-RU" w:eastAsia="en-US"/>
        </w:rPr>
        <w:t>Администрирование К</w:t>
      </w:r>
      <w:r w:rsidR="00142484">
        <w:rPr>
          <w:rFonts w:asciiTheme="minorHAnsi" w:eastAsia="Calibri" w:hAnsiTheme="minorHAnsi" w:cstheme="minorHAnsi"/>
          <w:caps w:val="0"/>
          <w:noProof w:val="0"/>
          <w:sz w:val="24"/>
          <w:lang w:val="ru-RU" w:eastAsia="en-US"/>
        </w:rPr>
        <w:t xml:space="preserve">онтрактов (Задача </w:t>
      </w:r>
      <w:r w:rsidR="00142484">
        <w:rPr>
          <w:rFonts w:asciiTheme="minorHAnsi" w:eastAsia="Calibri" w:hAnsiTheme="minorHAnsi" w:cstheme="minorHAnsi"/>
          <w:caps w:val="0"/>
          <w:noProof w:val="0"/>
          <w:sz w:val="24"/>
          <w:lang w:val="de-DE" w:eastAsia="en-US"/>
        </w:rPr>
        <w:t>D</w:t>
      </w:r>
      <w:r w:rsidRPr="007A160D">
        <w:rPr>
          <w:rFonts w:asciiTheme="minorHAnsi" w:eastAsia="Calibri" w:hAnsiTheme="minorHAnsi" w:cstheme="minorHAnsi"/>
          <w:caps w:val="0"/>
          <w:noProof w:val="0"/>
          <w:sz w:val="24"/>
          <w:lang w:val="ru-RU" w:eastAsia="en-US"/>
        </w:rPr>
        <w:t>)</w:t>
      </w:r>
      <w:bookmarkEnd w:id="21"/>
    </w:p>
    <w:p w:rsidR="001449D6" w:rsidRPr="00277A66" w:rsidRDefault="001449D6" w:rsidP="00721F26">
      <w:pPr>
        <w:spacing w:after="0" w:line="240" w:lineRule="auto"/>
        <w:jc w:val="both"/>
        <w:rPr>
          <w:rFonts w:cstheme="minorHAnsi"/>
          <w:noProof w:val="0"/>
          <w:lang w:val="ru-RU"/>
        </w:rPr>
      </w:pPr>
      <w:r w:rsidRPr="00277A66">
        <w:rPr>
          <w:rFonts w:cstheme="minorHAnsi"/>
          <w:lang w:val="ru-RU"/>
        </w:rPr>
        <w:t>Консультант оказа</w:t>
      </w:r>
      <w:r w:rsidR="00693289">
        <w:rPr>
          <w:rFonts w:cstheme="minorHAnsi"/>
          <w:lang w:val="ru-RU"/>
        </w:rPr>
        <w:t>л помощь в подготовке Заявок на Снятие</w:t>
      </w:r>
      <w:r w:rsidR="00694600" w:rsidRPr="00277A66">
        <w:rPr>
          <w:rFonts w:cstheme="minorHAnsi"/>
          <w:lang w:val="ru-RU"/>
        </w:rPr>
        <w:t xml:space="preserve"> С</w:t>
      </w:r>
      <w:r w:rsidRPr="00277A66">
        <w:rPr>
          <w:rFonts w:cstheme="minorHAnsi"/>
          <w:lang w:val="ru-RU"/>
        </w:rPr>
        <w:t>редств (</w:t>
      </w:r>
      <w:r w:rsidR="00694600" w:rsidRPr="00277A66">
        <w:rPr>
          <w:rFonts w:cstheme="minorHAnsi"/>
          <w:lang w:val="ru-RU"/>
        </w:rPr>
        <w:t>ЗСС) и других документов</w:t>
      </w:r>
      <w:r w:rsidRPr="00277A66">
        <w:rPr>
          <w:rFonts w:cstheme="minorHAnsi"/>
          <w:lang w:val="ru-RU"/>
        </w:rPr>
        <w:t xml:space="preserve">, таких как «Отчет о </w:t>
      </w:r>
      <w:r w:rsidR="00694600" w:rsidRPr="00277A66">
        <w:rPr>
          <w:rFonts w:cstheme="minorHAnsi"/>
          <w:lang w:val="ru-RU"/>
        </w:rPr>
        <w:t xml:space="preserve">Расходах» (ОР) и </w:t>
      </w:r>
      <w:r w:rsidR="00B05D59">
        <w:rPr>
          <w:rFonts w:cstheme="minorHAnsi"/>
          <w:lang w:val="ru-RU"/>
        </w:rPr>
        <w:t>«Отчет о Предстоящих</w:t>
      </w:r>
      <w:r w:rsidR="00694600" w:rsidRPr="00277A66">
        <w:rPr>
          <w:rFonts w:cstheme="minorHAnsi"/>
          <w:lang w:val="ru-RU"/>
        </w:rPr>
        <w:t xml:space="preserve"> Расходах</w:t>
      </w:r>
      <w:r w:rsidR="00693289">
        <w:rPr>
          <w:rFonts w:cstheme="minorHAnsi"/>
          <w:lang w:val="ru-RU"/>
        </w:rPr>
        <w:t>»</w:t>
      </w:r>
      <w:r w:rsidR="00694600" w:rsidRPr="00277A66">
        <w:rPr>
          <w:rFonts w:cstheme="minorHAnsi"/>
          <w:lang w:val="ru-RU"/>
        </w:rPr>
        <w:t xml:space="preserve"> (О</w:t>
      </w:r>
      <w:r w:rsidR="00B05D59">
        <w:rPr>
          <w:rFonts w:cstheme="minorHAnsi"/>
          <w:lang w:val="ru-RU"/>
        </w:rPr>
        <w:t>П</w:t>
      </w:r>
      <w:r w:rsidR="00694600" w:rsidRPr="00277A66">
        <w:rPr>
          <w:rFonts w:cstheme="minorHAnsi"/>
          <w:lang w:val="ru-RU"/>
        </w:rPr>
        <w:t>Р)</w:t>
      </w:r>
      <w:r w:rsidRPr="00277A66">
        <w:rPr>
          <w:rFonts w:cstheme="minorHAnsi"/>
          <w:lang w:val="ru-RU"/>
        </w:rPr>
        <w:t xml:space="preserve"> и подтверждающие документы для заявленных платежей. </w:t>
      </w:r>
      <w:r w:rsidR="00222875" w:rsidRPr="00277A66">
        <w:rPr>
          <w:rFonts w:cstheme="minorHAnsi"/>
          <w:lang w:val="ru-RU"/>
        </w:rPr>
        <w:t>ЗСС</w:t>
      </w:r>
      <w:r w:rsidRPr="00277A66">
        <w:rPr>
          <w:rFonts w:cstheme="minorHAnsi"/>
          <w:lang w:val="ru-RU"/>
        </w:rPr>
        <w:t xml:space="preserve"> были связаны с контрактами: C1 </w:t>
      </w:r>
      <w:r w:rsidR="00222875" w:rsidRPr="00277A66">
        <w:rPr>
          <w:rFonts w:cstheme="minorHAnsi"/>
          <w:noProof w:val="0"/>
          <w:lang w:val="ru-RU"/>
        </w:rPr>
        <w:t>–</w:t>
      </w:r>
      <w:r w:rsidRPr="00277A66">
        <w:rPr>
          <w:rFonts w:cstheme="minorHAnsi"/>
          <w:lang w:val="ru-RU"/>
        </w:rPr>
        <w:t xml:space="preserve"> Консультант</w:t>
      </w:r>
      <w:r w:rsidR="00693289">
        <w:rPr>
          <w:rFonts w:cstheme="minorHAnsi"/>
          <w:lang w:val="ru-RU"/>
        </w:rPr>
        <w:t xml:space="preserve"> по поддердке</w:t>
      </w:r>
      <w:r w:rsidRPr="00277A66">
        <w:rPr>
          <w:rFonts w:cstheme="minorHAnsi"/>
          <w:lang w:val="ru-RU"/>
        </w:rPr>
        <w:t xml:space="preserve"> </w:t>
      </w:r>
      <w:r w:rsidR="00222875" w:rsidRPr="00277A66">
        <w:rPr>
          <w:rFonts w:cstheme="minorHAnsi"/>
          <w:lang w:val="ru-RU"/>
        </w:rPr>
        <w:t>ГРП</w:t>
      </w:r>
      <w:r w:rsidRPr="00277A66">
        <w:rPr>
          <w:rFonts w:cstheme="minorHAnsi"/>
          <w:lang w:val="ru-RU"/>
        </w:rPr>
        <w:t xml:space="preserve">; C5 </w:t>
      </w:r>
      <w:r w:rsidR="00222875" w:rsidRPr="00277A66">
        <w:rPr>
          <w:rFonts w:cstheme="minorHAnsi"/>
          <w:noProof w:val="0"/>
          <w:lang w:val="ru-RU"/>
        </w:rPr>
        <w:t>–</w:t>
      </w:r>
      <w:r w:rsidRPr="00277A66">
        <w:rPr>
          <w:rFonts w:cstheme="minorHAnsi"/>
          <w:lang w:val="ru-RU"/>
        </w:rPr>
        <w:t xml:space="preserve"> Консультанты </w:t>
      </w:r>
      <w:r w:rsidR="00693289">
        <w:rPr>
          <w:rFonts w:cstheme="minorHAnsi"/>
          <w:lang w:val="ru-RU"/>
        </w:rPr>
        <w:t>по поддердке</w:t>
      </w:r>
      <w:r w:rsidR="00693289" w:rsidRPr="00277A66">
        <w:rPr>
          <w:rFonts w:cstheme="minorHAnsi"/>
          <w:lang w:val="ru-RU"/>
        </w:rPr>
        <w:t xml:space="preserve"> </w:t>
      </w:r>
      <w:r w:rsidR="00222875" w:rsidRPr="00277A66">
        <w:rPr>
          <w:rFonts w:cstheme="minorHAnsi"/>
          <w:lang w:val="ru-RU"/>
        </w:rPr>
        <w:t>ГРП по А</w:t>
      </w:r>
      <w:r w:rsidRPr="00277A66">
        <w:rPr>
          <w:rFonts w:cstheme="minorHAnsi"/>
          <w:lang w:val="ru-RU"/>
        </w:rPr>
        <w:t>удиту; Эксплуатационные расходы ГРП.</w:t>
      </w:r>
    </w:p>
    <w:p w:rsidR="005B12D9" w:rsidRPr="00277A66" w:rsidRDefault="005B12D9" w:rsidP="006F769B">
      <w:pPr>
        <w:pStyle w:val="Listenabsatz"/>
        <w:ind w:left="0"/>
        <w:rPr>
          <w:rFonts w:asciiTheme="minorHAnsi" w:hAnsiTheme="minorHAnsi" w:cstheme="minorHAnsi"/>
          <w:noProof w:val="0"/>
          <w:lang w:val="ru-RU"/>
        </w:rPr>
      </w:pPr>
    </w:p>
    <w:p w:rsidR="00004FB4" w:rsidRPr="00277A66" w:rsidRDefault="005B12D9" w:rsidP="006F769B">
      <w:pPr>
        <w:pStyle w:val="Listenabsatz"/>
        <w:ind w:left="0"/>
        <w:rPr>
          <w:rFonts w:asciiTheme="minorHAnsi" w:hAnsiTheme="minorHAnsi" w:cstheme="minorHAnsi"/>
          <w:lang w:val="ru-RU"/>
        </w:rPr>
      </w:pPr>
      <w:r w:rsidRPr="00277A66">
        <w:rPr>
          <w:rFonts w:asciiTheme="minorHAnsi" w:hAnsiTheme="minorHAnsi" w:cstheme="minorHAnsi"/>
          <w:lang w:val="ru-RU"/>
        </w:rPr>
        <w:t>В рамках этой за</w:t>
      </w:r>
      <w:r w:rsidR="00004FB4" w:rsidRPr="00277A66">
        <w:rPr>
          <w:rFonts w:asciiTheme="minorHAnsi" w:hAnsiTheme="minorHAnsi" w:cstheme="minorHAnsi"/>
          <w:lang w:val="ru-RU"/>
        </w:rPr>
        <w:t>дачи, Специалист по Финансовому У</w:t>
      </w:r>
      <w:r w:rsidR="00693289">
        <w:rPr>
          <w:rFonts w:asciiTheme="minorHAnsi" w:hAnsiTheme="minorHAnsi" w:cstheme="minorHAnsi"/>
          <w:lang w:val="ru-RU"/>
        </w:rPr>
        <w:t>правлению выполнил следующие работы</w:t>
      </w:r>
      <w:r w:rsidRPr="00277A66">
        <w:rPr>
          <w:rFonts w:asciiTheme="minorHAnsi" w:hAnsiTheme="minorHAnsi" w:cstheme="minorHAnsi"/>
          <w:lang w:val="ru-RU"/>
        </w:rPr>
        <w:t>:</w:t>
      </w:r>
    </w:p>
    <w:p w:rsidR="001C4A0B" w:rsidRDefault="00004FB4" w:rsidP="001C4A0B">
      <w:pPr>
        <w:pStyle w:val="Listenabsatz"/>
        <w:ind w:left="426"/>
        <w:jc w:val="left"/>
        <w:rPr>
          <w:rFonts w:asciiTheme="minorHAnsi" w:hAnsiTheme="minorHAnsi" w:cstheme="minorHAnsi"/>
          <w:lang w:val="ru-RU"/>
        </w:rPr>
      </w:pPr>
      <w:r w:rsidRPr="00277A66">
        <w:rPr>
          <w:rFonts w:asciiTheme="minorHAnsi" w:hAnsiTheme="minorHAnsi" w:cstheme="minorHAnsi"/>
          <w:lang w:val="ru-RU"/>
        </w:rPr>
        <w:t xml:space="preserve">- </w:t>
      </w:r>
      <w:r w:rsidR="001C4A0B">
        <w:rPr>
          <w:rFonts w:asciiTheme="minorHAnsi" w:hAnsiTheme="minorHAnsi" w:cstheme="minorHAnsi"/>
          <w:lang w:val="ru-RU"/>
        </w:rPr>
        <w:t xml:space="preserve">   </w:t>
      </w:r>
      <w:r w:rsidRPr="00277A66">
        <w:rPr>
          <w:rFonts w:asciiTheme="minorHAnsi" w:hAnsiTheme="minorHAnsi" w:cstheme="minorHAnsi"/>
          <w:lang w:val="ru-RU"/>
        </w:rPr>
        <w:t xml:space="preserve">оказал </w:t>
      </w:r>
      <w:r w:rsidR="005B12D9" w:rsidRPr="00277A66">
        <w:rPr>
          <w:rFonts w:asciiTheme="minorHAnsi" w:hAnsiTheme="minorHAnsi" w:cstheme="minorHAnsi"/>
          <w:lang w:val="ru-RU"/>
        </w:rPr>
        <w:t xml:space="preserve">помощь в оценке </w:t>
      </w:r>
      <w:r w:rsidR="00693289">
        <w:rPr>
          <w:rFonts w:asciiTheme="minorHAnsi" w:hAnsiTheme="minorHAnsi" w:cstheme="minorHAnsi"/>
          <w:lang w:val="ru-RU"/>
        </w:rPr>
        <w:t>конкурсных предло</w:t>
      </w:r>
      <w:r w:rsidR="0066009D">
        <w:rPr>
          <w:rFonts w:asciiTheme="minorHAnsi" w:hAnsiTheme="minorHAnsi" w:cstheme="minorHAnsi"/>
          <w:lang w:val="ru-RU"/>
        </w:rPr>
        <w:t>жений</w:t>
      </w:r>
      <w:r w:rsidR="005B12D9" w:rsidRPr="00277A66">
        <w:rPr>
          <w:rFonts w:asciiTheme="minorHAnsi" w:hAnsiTheme="minorHAnsi" w:cstheme="minorHAnsi"/>
          <w:lang w:val="ru-RU"/>
        </w:rPr>
        <w:t xml:space="preserve"> и под</w:t>
      </w:r>
      <w:r w:rsidRPr="00277A66">
        <w:rPr>
          <w:rFonts w:asciiTheme="minorHAnsi" w:hAnsiTheme="minorHAnsi" w:cstheme="minorHAnsi"/>
          <w:lang w:val="ru-RU"/>
        </w:rPr>
        <w:t xml:space="preserve">готовке проекта контракта № </w:t>
      </w:r>
      <w:r w:rsidR="001C4A0B">
        <w:rPr>
          <w:rFonts w:asciiTheme="minorHAnsi" w:hAnsiTheme="minorHAnsi" w:cstheme="minorHAnsi"/>
          <w:lang w:val="ru-RU"/>
        </w:rPr>
        <w:t xml:space="preserve">  </w:t>
      </w:r>
    </w:p>
    <w:p w:rsidR="005B12D9" w:rsidRPr="00277A66" w:rsidRDefault="001C4A0B" w:rsidP="001C4A0B">
      <w:pPr>
        <w:pStyle w:val="Listenabsatz"/>
        <w:ind w:left="426"/>
        <w:jc w:val="left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 xml:space="preserve">      </w:t>
      </w:r>
      <w:r w:rsidRPr="001C4A0B">
        <w:rPr>
          <w:rFonts w:asciiTheme="minorHAnsi" w:hAnsiTheme="minorHAnsi" w:cstheme="minorHAnsi"/>
        </w:rPr>
        <w:t>SUE</w:t>
      </w:r>
      <w:r w:rsidRPr="001C4A0B">
        <w:rPr>
          <w:rFonts w:asciiTheme="minorHAnsi" w:hAnsiTheme="minorHAnsi" w:cstheme="minorHAnsi"/>
          <w:lang w:val="ru-RU"/>
        </w:rPr>
        <w:t>/</w:t>
      </w:r>
      <w:r w:rsidRPr="001C4A0B">
        <w:rPr>
          <w:rFonts w:asciiTheme="minorHAnsi" w:hAnsiTheme="minorHAnsi" w:cstheme="minorHAnsi"/>
        </w:rPr>
        <w:t>Maxsustrans</w:t>
      </w:r>
      <w:r w:rsidRPr="001C4A0B">
        <w:rPr>
          <w:rFonts w:asciiTheme="minorHAnsi" w:hAnsiTheme="minorHAnsi" w:cstheme="minorHAnsi"/>
          <w:lang w:val="ru-RU"/>
        </w:rPr>
        <w:t>/</w:t>
      </w:r>
      <w:r w:rsidRPr="001C4A0B">
        <w:rPr>
          <w:rFonts w:asciiTheme="minorHAnsi" w:hAnsiTheme="minorHAnsi" w:cstheme="minorHAnsi"/>
        </w:rPr>
        <w:t>ICB</w:t>
      </w:r>
      <w:r w:rsidRPr="001C4A0B">
        <w:rPr>
          <w:rFonts w:asciiTheme="minorHAnsi" w:hAnsiTheme="minorHAnsi" w:cstheme="minorHAnsi"/>
          <w:lang w:val="ru-RU"/>
        </w:rPr>
        <w:t>-</w:t>
      </w:r>
      <w:r w:rsidRPr="001C4A0B">
        <w:rPr>
          <w:rFonts w:asciiTheme="minorHAnsi" w:hAnsiTheme="minorHAnsi" w:cstheme="minorHAnsi"/>
        </w:rPr>
        <w:t>G</w:t>
      </w:r>
      <w:r w:rsidRPr="001C4A0B">
        <w:rPr>
          <w:rFonts w:asciiTheme="minorHAnsi" w:hAnsiTheme="minorHAnsi" w:cstheme="minorHAnsi"/>
          <w:lang w:val="ru-RU"/>
        </w:rPr>
        <w:t>2-2016-02</w:t>
      </w:r>
      <w:r w:rsidR="005B12D9" w:rsidRPr="001C4A0B">
        <w:rPr>
          <w:rFonts w:asciiTheme="minorHAnsi" w:hAnsiTheme="minorHAnsi" w:cstheme="minorHAnsi"/>
          <w:lang w:val="ru-RU"/>
        </w:rPr>
        <w:t xml:space="preserve"> с Постав</w:t>
      </w:r>
      <w:r w:rsidR="005B12D9" w:rsidRPr="00277A66">
        <w:rPr>
          <w:rFonts w:asciiTheme="minorHAnsi" w:hAnsiTheme="minorHAnsi" w:cstheme="minorHAnsi"/>
          <w:lang w:val="ru-RU"/>
        </w:rPr>
        <w:t>щиком «Posco Daewoo Ltd.»;</w:t>
      </w:r>
    </w:p>
    <w:p w:rsidR="005B12D9" w:rsidRPr="00F27A21" w:rsidRDefault="00004FB4" w:rsidP="001C4A0B">
      <w:pPr>
        <w:pStyle w:val="Listenabsatz"/>
        <w:ind w:left="426"/>
        <w:jc w:val="left"/>
        <w:rPr>
          <w:rFonts w:asciiTheme="minorHAnsi" w:hAnsiTheme="minorHAnsi" w:cstheme="minorHAnsi"/>
          <w:lang w:val="ru-RU"/>
        </w:rPr>
      </w:pPr>
      <w:r w:rsidRPr="00277A66">
        <w:rPr>
          <w:rFonts w:asciiTheme="minorHAnsi" w:hAnsiTheme="minorHAnsi" w:cstheme="minorHAnsi"/>
          <w:lang w:val="ru-RU"/>
        </w:rPr>
        <w:t>-    принимал участие</w:t>
      </w:r>
      <w:r w:rsidR="005B12D9" w:rsidRPr="00277A66">
        <w:rPr>
          <w:rFonts w:asciiTheme="minorHAnsi" w:hAnsiTheme="minorHAnsi" w:cstheme="minorHAnsi"/>
          <w:lang w:val="ru-RU"/>
        </w:rPr>
        <w:t xml:space="preserve"> в переговорах </w:t>
      </w:r>
      <w:r w:rsidR="001C4A0B">
        <w:rPr>
          <w:rFonts w:asciiTheme="minorHAnsi" w:hAnsiTheme="minorHAnsi" w:cstheme="minorHAnsi"/>
          <w:lang w:val="ru-RU"/>
        </w:rPr>
        <w:t xml:space="preserve">по контракту </w:t>
      </w:r>
      <w:r w:rsidR="0066009D">
        <w:rPr>
          <w:rFonts w:asciiTheme="minorHAnsi" w:hAnsiTheme="minorHAnsi" w:cstheme="minorHAnsi"/>
          <w:lang w:val="ru-RU"/>
        </w:rPr>
        <w:t>касательно условий</w:t>
      </w:r>
      <w:r w:rsidR="005B12D9" w:rsidRPr="00277A66">
        <w:rPr>
          <w:rFonts w:asciiTheme="minorHAnsi" w:hAnsiTheme="minorHAnsi" w:cstheme="minorHAnsi"/>
          <w:lang w:val="ru-RU"/>
        </w:rPr>
        <w:t xml:space="preserve"> оплаты по контракту;</w:t>
      </w:r>
      <w:r w:rsidR="005B12D9" w:rsidRPr="00277A66">
        <w:rPr>
          <w:rFonts w:asciiTheme="minorHAnsi" w:hAnsiTheme="minorHAnsi" w:cstheme="minorHAnsi"/>
          <w:lang w:val="ru-RU"/>
        </w:rPr>
        <w:br/>
        <w:t xml:space="preserve">- </w:t>
      </w:r>
      <w:r w:rsidRPr="00277A66">
        <w:rPr>
          <w:rFonts w:asciiTheme="minorHAnsi" w:hAnsiTheme="minorHAnsi" w:cstheme="minorHAnsi"/>
          <w:lang w:val="ru-RU"/>
        </w:rPr>
        <w:t xml:space="preserve">   </w:t>
      </w:r>
      <w:r w:rsidR="0066009D">
        <w:rPr>
          <w:rFonts w:asciiTheme="minorHAnsi" w:hAnsiTheme="minorHAnsi" w:cstheme="minorHAnsi"/>
          <w:lang w:val="ru-RU"/>
        </w:rPr>
        <w:t>рассмотрел</w:t>
      </w:r>
      <w:r w:rsidRPr="00277A66">
        <w:rPr>
          <w:rFonts w:asciiTheme="minorHAnsi" w:hAnsiTheme="minorHAnsi" w:cstheme="minorHAnsi"/>
          <w:lang w:val="ru-RU"/>
        </w:rPr>
        <w:t xml:space="preserve"> </w:t>
      </w:r>
      <w:r w:rsidR="0066009D">
        <w:rPr>
          <w:rFonts w:asciiTheme="minorHAnsi" w:hAnsiTheme="minorHAnsi" w:cstheme="minorHAnsi"/>
          <w:lang w:val="ru-RU"/>
        </w:rPr>
        <w:t>исполнение</w:t>
      </w:r>
      <w:r w:rsidR="0066009D" w:rsidRPr="00277A66">
        <w:rPr>
          <w:rFonts w:asciiTheme="minorHAnsi" w:hAnsiTheme="minorHAnsi" w:cstheme="minorHAnsi"/>
          <w:lang w:val="ru-RU"/>
        </w:rPr>
        <w:t xml:space="preserve"> </w:t>
      </w:r>
      <w:r w:rsidR="0066009D">
        <w:rPr>
          <w:rFonts w:asciiTheme="minorHAnsi" w:hAnsiTheme="minorHAnsi" w:cstheme="minorHAnsi"/>
          <w:lang w:val="ru-RU"/>
        </w:rPr>
        <w:t xml:space="preserve">обязательств </w:t>
      </w:r>
      <w:r w:rsidR="008B65FC">
        <w:rPr>
          <w:rFonts w:asciiTheme="minorHAnsi" w:hAnsiTheme="minorHAnsi" w:cstheme="minorHAnsi"/>
          <w:lang w:val="ru-RU"/>
        </w:rPr>
        <w:t>по выплате</w:t>
      </w:r>
      <w:r w:rsidRPr="00277A66">
        <w:rPr>
          <w:rFonts w:asciiTheme="minorHAnsi" w:hAnsiTheme="minorHAnsi" w:cstheme="minorHAnsi"/>
          <w:lang w:val="ru-RU"/>
        </w:rPr>
        <w:t xml:space="preserve"> </w:t>
      </w:r>
      <w:r w:rsidR="008B65FC">
        <w:rPr>
          <w:rFonts w:asciiTheme="minorHAnsi" w:hAnsiTheme="minorHAnsi" w:cstheme="minorHAnsi"/>
          <w:lang w:val="ru-RU"/>
        </w:rPr>
        <w:t xml:space="preserve">Авансового </w:t>
      </w:r>
      <w:r w:rsidRPr="00277A66">
        <w:rPr>
          <w:rFonts w:asciiTheme="minorHAnsi" w:hAnsiTheme="minorHAnsi" w:cstheme="minorHAnsi"/>
          <w:lang w:val="ru-RU"/>
        </w:rPr>
        <w:t>П</w:t>
      </w:r>
      <w:r w:rsidR="005B12D9" w:rsidRPr="00277A66">
        <w:rPr>
          <w:rFonts w:asciiTheme="minorHAnsi" w:hAnsiTheme="minorHAnsi" w:cstheme="minorHAnsi"/>
          <w:lang w:val="ru-RU"/>
        </w:rPr>
        <w:t>латежа;</w:t>
      </w:r>
      <w:r w:rsidR="005B12D9" w:rsidRPr="00277A66">
        <w:rPr>
          <w:rFonts w:asciiTheme="minorHAnsi" w:hAnsiTheme="minorHAnsi" w:cstheme="minorHAnsi"/>
          <w:lang w:val="ru-RU"/>
        </w:rPr>
        <w:br/>
        <w:t xml:space="preserve">- </w:t>
      </w:r>
      <w:r w:rsidRPr="00277A66">
        <w:rPr>
          <w:rFonts w:asciiTheme="minorHAnsi" w:hAnsiTheme="minorHAnsi" w:cstheme="minorHAnsi"/>
          <w:lang w:val="ru-RU"/>
        </w:rPr>
        <w:t xml:space="preserve">   </w:t>
      </w:r>
      <w:r w:rsidR="001C4A0B">
        <w:rPr>
          <w:rFonts w:asciiTheme="minorHAnsi" w:hAnsiTheme="minorHAnsi" w:cstheme="minorHAnsi"/>
          <w:lang w:val="ru-RU"/>
        </w:rPr>
        <w:t xml:space="preserve">рассмотрел </w:t>
      </w:r>
      <w:r w:rsidR="00217717" w:rsidRPr="00277A66">
        <w:rPr>
          <w:rFonts w:asciiTheme="minorHAnsi" w:hAnsiTheme="minorHAnsi" w:cstheme="minorHAnsi"/>
          <w:lang w:val="ru-RU"/>
        </w:rPr>
        <w:t xml:space="preserve"> </w:t>
      </w:r>
      <w:r w:rsidR="009A7F4C">
        <w:rPr>
          <w:rFonts w:asciiTheme="minorHAnsi" w:hAnsiTheme="minorHAnsi" w:cstheme="minorHAnsi"/>
          <w:lang w:val="ru-RU"/>
        </w:rPr>
        <w:t>контракт</w:t>
      </w:r>
      <w:r w:rsidR="001C4A0B" w:rsidRPr="00F27A21">
        <w:rPr>
          <w:rFonts w:asciiTheme="minorHAnsi" w:hAnsiTheme="minorHAnsi" w:cstheme="minorHAnsi"/>
          <w:lang w:val="ru-RU"/>
        </w:rPr>
        <w:t xml:space="preserve"> на предпродажную проверку</w:t>
      </w:r>
      <w:r w:rsidR="00F27A21">
        <w:rPr>
          <w:rFonts w:asciiTheme="minorHAnsi" w:hAnsiTheme="minorHAnsi" w:cstheme="minorHAnsi"/>
          <w:lang w:val="ru-RU"/>
        </w:rPr>
        <w:t xml:space="preserve">. </w:t>
      </w:r>
    </w:p>
    <w:p w:rsidR="005B12D9" w:rsidRPr="00277A66" w:rsidRDefault="005B12D9" w:rsidP="005B12D9">
      <w:pPr>
        <w:pStyle w:val="Listenabsatz"/>
        <w:ind w:left="0"/>
        <w:rPr>
          <w:rFonts w:asciiTheme="minorHAnsi" w:hAnsiTheme="minorHAnsi" w:cstheme="minorHAnsi"/>
          <w:noProof w:val="0"/>
          <w:lang w:val="ru-RU"/>
        </w:rPr>
      </w:pPr>
      <w:r w:rsidRPr="006F044E">
        <w:rPr>
          <w:rFonts w:asciiTheme="minorHAnsi" w:hAnsiTheme="minorHAnsi" w:cstheme="minorHAnsi"/>
          <w:lang w:val="ru-RU"/>
        </w:rPr>
        <w:br/>
      </w:r>
      <w:r w:rsidR="0066009D">
        <w:rPr>
          <w:rFonts w:asciiTheme="minorHAnsi" w:hAnsiTheme="minorHAnsi" w:cstheme="minorHAnsi"/>
          <w:lang w:val="ru-RU"/>
        </w:rPr>
        <w:t>По</w:t>
      </w:r>
      <w:r w:rsidR="00F073EB" w:rsidRPr="00277A66">
        <w:rPr>
          <w:rFonts w:asciiTheme="minorHAnsi" w:hAnsiTheme="minorHAnsi" w:cstheme="minorHAnsi"/>
          <w:lang w:val="ru-RU"/>
        </w:rPr>
        <w:t xml:space="preserve"> </w:t>
      </w:r>
      <w:r w:rsidR="0066009D">
        <w:rPr>
          <w:rFonts w:asciiTheme="minorHAnsi" w:hAnsiTheme="minorHAnsi" w:cstheme="minorHAnsi"/>
          <w:lang w:val="ru-RU"/>
        </w:rPr>
        <w:t>контракту «</w:t>
      </w:r>
      <w:r w:rsidR="00F073EB" w:rsidRPr="00277A66">
        <w:rPr>
          <w:rFonts w:asciiTheme="minorHAnsi" w:hAnsiTheme="minorHAnsi" w:cstheme="minorHAnsi"/>
          <w:lang w:val="ru-RU"/>
        </w:rPr>
        <w:t>Консультант</w:t>
      </w:r>
      <w:r w:rsidR="0066009D">
        <w:rPr>
          <w:rFonts w:asciiTheme="minorHAnsi" w:hAnsiTheme="minorHAnsi" w:cstheme="minorHAnsi"/>
          <w:lang w:val="ru-RU"/>
        </w:rPr>
        <w:t>ы</w:t>
      </w:r>
      <w:r w:rsidR="00F073EB" w:rsidRPr="00277A66">
        <w:rPr>
          <w:rFonts w:asciiTheme="minorHAnsi" w:hAnsiTheme="minorHAnsi" w:cstheme="minorHAnsi"/>
          <w:lang w:val="ru-RU"/>
        </w:rPr>
        <w:t xml:space="preserve"> </w:t>
      </w:r>
      <w:r w:rsidR="0066009D">
        <w:rPr>
          <w:rFonts w:asciiTheme="minorHAnsi" w:hAnsiTheme="minorHAnsi" w:cstheme="minorHAnsi"/>
          <w:lang w:val="ru-RU"/>
        </w:rPr>
        <w:t xml:space="preserve">по </w:t>
      </w:r>
      <w:r w:rsidR="001C4A0B">
        <w:rPr>
          <w:rFonts w:asciiTheme="minorHAnsi" w:hAnsiTheme="minorHAnsi" w:cstheme="minorHAnsi"/>
          <w:lang w:val="ru-RU"/>
        </w:rPr>
        <w:t>поддержке</w:t>
      </w:r>
      <w:r w:rsidR="00F073EB" w:rsidRPr="00277A66">
        <w:rPr>
          <w:rFonts w:asciiTheme="minorHAnsi" w:hAnsiTheme="minorHAnsi" w:cstheme="minorHAnsi"/>
          <w:lang w:val="ru-RU"/>
        </w:rPr>
        <w:t xml:space="preserve"> </w:t>
      </w:r>
      <w:r w:rsidR="0066009D">
        <w:rPr>
          <w:rFonts w:asciiTheme="minorHAnsi" w:hAnsiTheme="minorHAnsi" w:cstheme="minorHAnsi"/>
          <w:lang w:val="ru-RU"/>
        </w:rPr>
        <w:t>ГРП</w:t>
      </w:r>
      <w:r w:rsidR="001C4A0B">
        <w:rPr>
          <w:rFonts w:asciiTheme="minorHAnsi" w:hAnsiTheme="minorHAnsi" w:cstheme="minorHAnsi"/>
          <w:lang w:val="ru-RU"/>
        </w:rPr>
        <w:t xml:space="preserve"> по аудиту</w:t>
      </w:r>
      <w:r w:rsidR="0066009D">
        <w:rPr>
          <w:rFonts w:asciiTheme="minorHAnsi" w:hAnsiTheme="minorHAnsi" w:cstheme="minorHAnsi"/>
          <w:lang w:val="ru-RU"/>
        </w:rPr>
        <w:t>»</w:t>
      </w:r>
      <w:r w:rsidR="001C4A0B">
        <w:rPr>
          <w:rFonts w:asciiTheme="minorHAnsi" w:hAnsiTheme="minorHAnsi" w:cstheme="minorHAnsi"/>
          <w:lang w:val="ru-RU"/>
        </w:rPr>
        <w:t xml:space="preserve"> (С5) </w:t>
      </w:r>
      <w:r w:rsidR="00F073EB" w:rsidRPr="00277A66">
        <w:rPr>
          <w:rFonts w:asciiTheme="minorHAnsi" w:hAnsiTheme="minorHAnsi" w:cstheme="minorHAnsi"/>
          <w:noProof w:val="0"/>
          <w:lang w:val="ru-RU"/>
        </w:rPr>
        <w:t xml:space="preserve">– </w:t>
      </w:r>
      <w:r w:rsidR="0066009D">
        <w:rPr>
          <w:rFonts w:asciiTheme="minorHAnsi" w:hAnsiTheme="minorHAnsi" w:cstheme="minorHAnsi"/>
          <w:lang w:val="ru-RU"/>
        </w:rPr>
        <w:t xml:space="preserve">рассмотрел </w:t>
      </w:r>
      <w:r w:rsidR="00F073EB" w:rsidRPr="00277A66">
        <w:rPr>
          <w:rFonts w:asciiTheme="minorHAnsi" w:hAnsiTheme="minorHAnsi" w:cstheme="minorHAnsi"/>
          <w:lang w:val="ru-RU"/>
        </w:rPr>
        <w:t xml:space="preserve">и </w:t>
      </w:r>
      <w:r w:rsidR="0066009D">
        <w:rPr>
          <w:rFonts w:asciiTheme="minorHAnsi" w:hAnsiTheme="minorHAnsi" w:cstheme="minorHAnsi"/>
          <w:lang w:val="ru-RU"/>
        </w:rPr>
        <w:t xml:space="preserve">представил </w:t>
      </w:r>
      <w:r w:rsidR="00F073EB" w:rsidRPr="00277A66">
        <w:rPr>
          <w:rFonts w:asciiTheme="minorHAnsi" w:hAnsiTheme="minorHAnsi" w:cstheme="minorHAnsi"/>
          <w:lang w:val="ru-RU"/>
        </w:rPr>
        <w:t xml:space="preserve">комментарий </w:t>
      </w:r>
      <w:r w:rsidR="0066009D">
        <w:rPr>
          <w:rFonts w:asciiTheme="minorHAnsi" w:hAnsiTheme="minorHAnsi" w:cstheme="minorHAnsi"/>
          <w:lang w:val="ru-RU"/>
        </w:rPr>
        <w:t xml:space="preserve">по </w:t>
      </w:r>
      <w:r w:rsidR="00F073EB" w:rsidRPr="00277A66">
        <w:rPr>
          <w:rFonts w:asciiTheme="minorHAnsi" w:hAnsiTheme="minorHAnsi" w:cstheme="minorHAnsi"/>
          <w:lang w:val="ru-RU"/>
        </w:rPr>
        <w:t>А</w:t>
      </w:r>
      <w:r w:rsidR="0066009D">
        <w:rPr>
          <w:rFonts w:asciiTheme="minorHAnsi" w:hAnsiTheme="minorHAnsi" w:cstheme="minorHAnsi"/>
          <w:lang w:val="ru-RU"/>
        </w:rPr>
        <w:t>удиторским</w:t>
      </w:r>
      <w:r w:rsidRPr="00277A66">
        <w:rPr>
          <w:rFonts w:asciiTheme="minorHAnsi" w:hAnsiTheme="minorHAnsi" w:cstheme="minorHAnsi"/>
          <w:lang w:val="ru-RU"/>
        </w:rPr>
        <w:t xml:space="preserve"> </w:t>
      </w:r>
      <w:r w:rsidR="00F073EB" w:rsidRPr="00277A66">
        <w:rPr>
          <w:rFonts w:asciiTheme="minorHAnsi" w:hAnsiTheme="minorHAnsi" w:cstheme="minorHAnsi"/>
          <w:lang w:val="ru-RU"/>
        </w:rPr>
        <w:t>О</w:t>
      </w:r>
      <w:r w:rsidR="0066009D">
        <w:rPr>
          <w:rFonts w:asciiTheme="minorHAnsi" w:hAnsiTheme="minorHAnsi" w:cstheme="minorHAnsi"/>
          <w:lang w:val="ru-RU"/>
        </w:rPr>
        <w:t>тчетам</w:t>
      </w:r>
      <w:r w:rsidRPr="00277A66">
        <w:rPr>
          <w:rFonts w:asciiTheme="minorHAnsi" w:hAnsiTheme="minorHAnsi" w:cstheme="minorHAnsi"/>
          <w:lang w:val="ru-RU"/>
        </w:rPr>
        <w:t xml:space="preserve"> за </w:t>
      </w:r>
      <w:r w:rsidR="00F073EB" w:rsidRPr="00277A66">
        <w:rPr>
          <w:rFonts w:asciiTheme="minorHAnsi" w:hAnsiTheme="minorHAnsi" w:cstheme="minorHAnsi"/>
          <w:lang w:val="ru-RU"/>
        </w:rPr>
        <w:t>2015-2016 финансовые годы</w:t>
      </w:r>
      <w:r w:rsidRPr="00277A66">
        <w:rPr>
          <w:rFonts w:asciiTheme="minorHAnsi" w:hAnsiTheme="minorHAnsi" w:cstheme="minorHAnsi"/>
          <w:lang w:val="ru-RU"/>
        </w:rPr>
        <w:t>.</w:t>
      </w:r>
    </w:p>
    <w:p w:rsidR="006F769B" w:rsidRPr="00277A66" w:rsidRDefault="006F769B" w:rsidP="007476A4">
      <w:pPr>
        <w:pStyle w:val="Listenabsatz"/>
        <w:ind w:hanging="720"/>
        <w:rPr>
          <w:rFonts w:asciiTheme="minorHAnsi" w:hAnsiTheme="minorHAnsi" w:cstheme="minorHAnsi"/>
          <w:noProof w:val="0"/>
          <w:lang w:val="ru-RU"/>
        </w:rPr>
      </w:pPr>
    </w:p>
    <w:p w:rsidR="00F747E4" w:rsidRDefault="00336EE6" w:rsidP="00336EE6">
      <w:pPr>
        <w:pStyle w:val="Listenabsatz"/>
        <w:ind w:left="0"/>
        <w:rPr>
          <w:rFonts w:asciiTheme="minorHAnsi" w:hAnsiTheme="minorHAnsi" w:cstheme="minorHAnsi"/>
          <w:lang w:val="ru-RU"/>
        </w:rPr>
      </w:pPr>
      <w:r w:rsidRPr="00277A66">
        <w:rPr>
          <w:rFonts w:asciiTheme="minorHAnsi" w:hAnsiTheme="minorHAnsi" w:cstheme="minorHAnsi"/>
          <w:lang w:val="ru-RU"/>
        </w:rPr>
        <w:t xml:space="preserve">Консультант подготовил следующие прогнозы </w:t>
      </w:r>
      <w:r w:rsidR="001C4A0B">
        <w:rPr>
          <w:rFonts w:asciiTheme="minorHAnsi" w:hAnsiTheme="minorHAnsi" w:cstheme="minorHAnsi"/>
          <w:lang w:val="ru-RU"/>
        </w:rPr>
        <w:t>потока</w:t>
      </w:r>
      <w:r w:rsidRPr="00277A66">
        <w:rPr>
          <w:rFonts w:asciiTheme="minorHAnsi" w:hAnsiTheme="minorHAnsi" w:cstheme="minorHAnsi"/>
          <w:lang w:val="ru-RU"/>
        </w:rPr>
        <w:t xml:space="preserve"> денежных средств для текущих и будущих контрактов по </w:t>
      </w:r>
      <w:r w:rsidR="00F747E4" w:rsidRPr="00277A66">
        <w:rPr>
          <w:rFonts w:asciiTheme="minorHAnsi" w:hAnsiTheme="minorHAnsi" w:cstheme="minorHAnsi"/>
          <w:lang w:val="ru-RU"/>
        </w:rPr>
        <w:t>П</w:t>
      </w:r>
      <w:r w:rsidRPr="00277A66">
        <w:rPr>
          <w:rFonts w:asciiTheme="minorHAnsi" w:hAnsiTheme="minorHAnsi" w:cstheme="minorHAnsi"/>
          <w:lang w:val="ru-RU"/>
        </w:rPr>
        <w:t xml:space="preserve">роекту до Даты </w:t>
      </w:r>
      <w:r w:rsidR="00F747E4" w:rsidRPr="00277A66">
        <w:rPr>
          <w:rFonts w:asciiTheme="minorHAnsi" w:hAnsiTheme="minorHAnsi" w:cstheme="minorHAnsi"/>
          <w:lang w:val="ru-RU"/>
        </w:rPr>
        <w:t>З</w:t>
      </w:r>
      <w:r w:rsidRPr="00277A66">
        <w:rPr>
          <w:rFonts w:asciiTheme="minorHAnsi" w:hAnsiTheme="minorHAnsi" w:cstheme="minorHAnsi"/>
          <w:lang w:val="ru-RU"/>
        </w:rPr>
        <w:t xml:space="preserve">акрытия </w:t>
      </w:r>
      <w:r w:rsidR="00F747E4" w:rsidRPr="00277A66">
        <w:rPr>
          <w:rFonts w:asciiTheme="minorHAnsi" w:hAnsiTheme="minorHAnsi" w:cstheme="minorHAnsi"/>
          <w:lang w:val="ru-RU"/>
        </w:rPr>
        <w:t>П</w:t>
      </w:r>
      <w:r w:rsidRPr="00277A66">
        <w:rPr>
          <w:rFonts w:asciiTheme="minorHAnsi" w:hAnsiTheme="minorHAnsi" w:cstheme="minorHAnsi"/>
          <w:lang w:val="ru-RU"/>
        </w:rPr>
        <w:t>роекта (30.06.2019):</w:t>
      </w:r>
      <w:r w:rsidR="00693289">
        <w:rPr>
          <w:rFonts w:asciiTheme="minorHAnsi" w:hAnsiTheme="minorHAnsi" w:cstheme="minorHAnsi"/>
          <w:lang w:val="ru-RU"/>
        </w:rPr>
        <w:t xml:space="preserve"> </w:t>
      </w:r>
    </w:p>
    <w:p w:rsidR="001C4A0B" w:rsidRDefault="001C4A0B" w:rsidP="00336EE6">
      <w:pPr>
        <w:pStyle w:val="Listenabsatz"/>
        <w:ind w:left="0"/>
        <w:rPr>
          <w:rFonts w:asciiTheme="minorHAnsi" w:hAnsiTheme="minorHAnsi" w:cstheme="minorHAnsi"/>
          <w:lang w:val="ru-RU"/>
        </w:rPr>
      </w:pPr>
    </w:p>
    <w:p w:rsidR="001C4A0B" w:rsidRPr="006F044E" w:rsidRDefault="001C4A0B" w:rsidP="00336EE6">
      <w:pPr>
        <w:pStyle w:val="Listenabsatz"/>
        <w:ind w:left="0"/>
        <w:rPr>
          <w:rFonts w:asciiTheme="minorHAnsi" w:hAnsiTheme="minorHAnsi" w:cstheme="minorHAnsi"/>
          <w:lang w:val="ru-RU"/>
        </w:rPr>
      </w:pPr>
    </w:p>
    <w:p w:rsidR="00336EE6" w:rsidRPr="001C7FF0" w:rsidRDefault="00336EE6" w:rsidP="00336EE6">
      <w:pPr>
        <w:pStyle w:val="Listenabsatz"/>
        <w:ind w:left="0"/>
        <w:rPr>
          <w:rFonts w:asciiTheme="minorHAnsi" w:eastAsia="Times New Roman" w:hAnsiTheme="minorHAnsi"/>
          <w:b/>
          <w:bCs/>
          <w:sz w:val="24"/>
          <w:szCs w:val="24"/>
          <w:lang w:val="ru-RU" w:eastAsia="es-ES"/>
        </w:rPr>
      </w:pPr>
      <w:r w:rsidRPr="006F044E">
        <w:rPr>
          <w:lang w:val="ru-RU"/>
        </w:rPr>
        <w:br/>
      </w:r>
      <w:r w:rsidR="0066009D" w:rsidRPr="001C7FF0">
        <w:rPr>
          <w:rFonts w:asciiTheme="minorHAnsi" w:eastAsia="Times New Roman" w:hAnsiTheme="minorHAnsi"/>
          <w:b/>
          <w:bCs/>
          <w:sz w:val="24"/>
          <w:szCs w:val="24"/>
          <w:lang w:val="ru-RU" w:eastAsia="es-ES"/>
        </w:rPr>
        <w:t xml:space="preserve">График 1. </w:t>
      </w:r>
      <w:r w:rsidRPr="001C7FF0">
        <w:rPr>
          <w:rFonts w:asciiTheme="minorHAnsi" w:eastAsia="Times New Roman" w:hAnsiTheme="minorHAnsi"/>
          <w:b/>
          <w:bCs/>
          <w:sz w:val="24"/>
          <w:szCs w:val="24"/>
          <w:lang w:val="ru-RU" w:eastAsia="es-ES"/>
        </w:rPr>
        <w:t>Консультант по поддержке</w:t>
      </w:r>
      <w:r w:rsidR="00F747E4" w:rsidRPr="001C7FF0">
        <w:rPr>
          <w:rFonts w:asciiTheme="minorHAnsi" w:eastAsia="Times New Roman" w:hAnsiTheme="minorHAnsi"/>
          <w:b/>
          <w:bCs/>
          <w:sz w:val="24"/>
          <w:szCs w:val="24"/>
          <w:lang w:val="ru-RU" w:eastAsia="es-ES"/>
        </w:rPr>
        <w:t xml:space="preserve"> ГРП </w:t>
      </w:r>
      <w:r w:rsidRPr="001C7FF0">
        <w:rPr>
          <w:rFonts w:asciiTheme="minorHAnsi" w:eastAsia="Times New Roman" w:hAnsiTheme="minorHAnsi"/>
          <w:b/>
          <w:bCs/>
          <w:sz w:val="24"/>
          <w:szCs w:val="24"/>
          <w:lang w:val="ru-RU" w:eastAsia="es-ES"/>
        </w:rPr>
        <w:t xml:space="preserve">- </w:t>
      </w:r>
      <w:r w:rsidR="00F747E4" w:rsidRPr="001C7FF0">
        <w:rPr>
          <w:rFonts w:asciiTheme="minorHAnsi" w:eastAsia="Times New Roman" w:hAnsiTheme="minorHAnsi"/>
          <w:b/>
          <w:bCs/>
          <w:sz w:val="24"/>
          <w:szCs w:val="24"/>
          <w:lang w:val="ru-RU" w:eastAsia="es-ES"/>
        </w:rPr>
        <w:t>К</w:t>
      </w:r>
      <w:r w:rsidRPr="001C7FF0">
        <w:rPr>
          <w:rFonts w:asciiTheme="minorHAnsi" w:eastAsia="Times New Roman" w:hAnsiTheme="minorHAnsi"/>
          <w:b/>
          <w:bCs/>
          <w:sz w:val="24"/>
          <w:szCs w:val="24"/>
          <w:lang w:val="ru-RU" w:eastAsia="es-ES"/>
        </w:rPr>
        <w:t xml:space="preserve">онтракт № </w:t>
      </w:r>
      <w:r w:rsidR="005A7DB9">
        <w:rPr>
          <w:rFonts w:asciiTheme="minorHAnsi" w:eastAsia="Times New Roman" w:hAnsiTheme="minorHAnsi"/>
          <w:b/>
          <w:bCs/>
          <w:sz w:val="24"/>
          <w:szCs w:val="24"/>
          <w:lang w:val="en-US" w:eastAsia="es-ES"/>
        </w:rPr>
        <w:t>SUE</w:t>
      </w:r>
      <w:r w:rsidR="005A7DB9" w:rsidRPr="005A7DB9">
        <w:rPr>
          <w:rFonts w:asciiTheme="minorHAnsi" w:eastAsia="Times New Roman" w:hAnsiTheme="minorHAnsi"/>
          <w:b/>
          <w:bCs/>
          <w:sz w:val="24"/>
          <w:szCs w:val="24"/>
          <w:lang w:val="ru-RU" w:eastAsia="es-ES"/>
        </w:rPr>
        <w:t>/Ма</w:t>
      </w:r>
      <w:r w:rsidR="005A7DB9">
        <w:rPr>
          <w:rFonts w:asciiTheme="minorHAnsi" w:eastAsia="Times New Roman" w:hAnsiTheme="minorHAnsi"/>
          <w:b/>
          <w:bCs/>
          <w:sz w:val="24"/>
          <w:szCs w:val="24"/>
          <w:lang w:val="en-US" w:eastAsia="es-ES"/>
        </w:rPr>
        <w:t>xsustrans</w:t>
      </w:r>
      <w:r w:rsidRPr="001C7FF0">
        <w:rPr>
          <w:rFonts w:asciiTheme="minorHAnsi" w:eastAsia="Times New Roman" w:hAnsiTheme="minorHAnsi"/>
          <w:b/>
          <w:bCs/>
          <w:sz w:val="24"/>
          <w:szCs w:val="24"/>
          <w:lang w:val="ru-RU" w:eastAsia="es-ES"/>
        </w:rPr>
        <w:t>/</w:t>
      </w:r>
      <w:r w:rsidRPr="007A160D">
        <w:rPr>
          <w:rFonts w:asciiTheme="minorHAnsi" w:eastAsia="Times New Roman" w:hAnsiTheme="minorHAnsi"/>
          <w:b/>
          <w:bCs/>
          <w:sz w:val="24"/>
          <w:szCs w:val="24"/>
          <w:lang w:val="en-US" w:eastAsia="es-ES"/>
        </w:rPr>
        <w:t>QCBS</w:t>
      </w:r>
      <w:r w:rsidRPr="001C7FF0">
        <w:rPr>
          <w:rFonts w:asciiTheme="minorHAnsi" w:eastAsia="Times New Roman" w:hAnsiTheme="minorHAnsi"/>
          <w:b/>
          <w:bCs/>
          <w:sz w:val="24"/>
          <w:szCs w:val="24"/>
          <w:lang w:val="ru-RU" w:eastAsia="es-ES"/>
        </w:rPr>
        <w:t>-</w:t>
      </w:r>
      <w:r w:rsidRPr="007A160D">
        <w:rPr>
          <w:rFonts w:asciiTheme="minorHAnsi" w:eastAsia="Times New Roman" w:hAnsiTheme="minorHAnsi"/>
          <w:b/>
          <w:bCs/>
          <w:sz w:val="24"/>
          <w:szCs w:val="24"/>
          <w:lang w:val="en-US" w:eastAsia="es-ES"/>
        </w:rPr>
        <w:t>Cons</w:t>
      </w:r>
      <w:r w:rsidRPr="001C7FF0">
        <w:rPr>
          <w:rFonts w:asciiTheme="minorHAnsi" w:eastAsia="Times New Roman" w:hAnsiTheme="minorHAnsi"/>
          <w:b/>
          <w:bCs/>
          <w:sz w:val="24"/>
          <w:szCs w:val="24"/>
          <w:lang w:val="ru-RU" w:eastAsia="es-ES"/>
        </w:rPr>
        <w:t>_1-2016</w:t>
      </w:r>
    </w:p>
    <w:tbl>
      <w:tblPr>
        <w:tblW w:w="4654" w:type="dxa"/>
        <w:tblInd w:w="450" w:type="dxa"/>
        <w:tblLook w:val="04A0" w:firstRow="1" w:lastRow="0" w:firstColumn="1" w:lastColumn="0" w:noHBand="0" w:noVBand="1"/>
      </w:tblPr>
      <w:tblGrid>
        <w:gridCol w:w="1083"/>
        <w:gridCol w:w="1357"/>
        <w:gridCol w:w="1107"/>
        <w:gridCol w:w="1107"/>
      </w:tblGrid>
      <w:tr w:rsidR="00277A66" w:rsidRPr="00203882" w:rsidTr="00277A66">
        <w:trPr>
          <w:trHeight w:val="288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A66" w:rsidRPr="00336EE6" w:rsidRDefault="00277A66" w:rsidP="00F43C96">
            <w:pPr>
              <w:rPr>
                <w:rFonts w:ascii="Calibri" w:eastAsia="Times New Roman" w:hAnsi="Calibri" w:cs="Calibri"/>
                <w:noProof w:val="0"/>
                <w:color w:val="000000"/>
                <w:lang w:val="ru-RU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A66" w:rsidRPr="00336EE6" w:rsidRDefault="00277A66" w:rsidP="00345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277A66" w:rsidRPr="00336EE6" w:rsidRDefault="00277A66" w:rsidP="0034516D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A66" w:rsidRPr="00336EE6" w:rsidRDefault="00277A66" w:rsidP="0034516D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</w:tr>
    </w:tbl>
    <w:p w:rsidR="0088240A" w:rsidRPr="00F747E4" w:rsidRDefault="00B937FF" w:rsidP="0088240A">
      <w:pPr>
        <w:pStyle w:val="Listenabsatz"/>
        <w:ind w:left="360"/>
        <w:rPr>
          <w:rFonts w:asciiTheme="minorHAnsi" w:hAnsiTheme="minorHAnsi" w:cstheme="minorHAnsi"/>
          <w:noProof w:val="0"/>
          <w:lang w:val="de-DE"/>
        </w:rPr>
      </w:pPr>
      <w:r w:rsidRPr="00BD1193">
        <w:rPr>
          <w:lang w:val="de-DE" w:eastAsia="de-DE"/>
        </w:rPr>
        <w:drawing>
          <wp:inline distT="0" distB="0" distL="0" distR="0" wp14:anchorId="392C5683" wp14:editId="74FFB767">
            <wp:extent cx="4924425" cy="3181350"/>
            <wp:effectExtent l="0" t="0" r="9525" b="0"/>
            <wp:docPr id="45" name="Chart 4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6009D" w:rsidRDefault="0066009D" w:rsidP="006F769B">
      <w:pPr>
        <w:rPr>
          <w:rStyle w:val="shorttext"/>
          <w:b/>
          <w:lang w:val="ru-RU"/>
        </w:rPr>
      </w:pPr>
    </w:p>
    <w:p w:rsidR="00F747E4" w:rsidRPr="00F747E4" w:rsidRDefault="00C64C8B" w:rsidP="006F769B">
      <w:pPr>
        <w:rPr>
          <w:rFonts w:cstheme="minorHAnsi"/>
          <w:b/>
          <w:noProof w:val="0"/>
          <w:lang w:val="ru-RU"/>
        </w:rPr>
      </w:pPr>
      <w:r>
        <w:rPr>
          <w:rStyle w:val="shorttext"/>
          <w:b/>
          <w:lang w:val="ru-RU"/>
        </w:rPr>
        <w:br w:type="page"/>
      </w:r>
      <w:r w:rsidR="0066009D" w:rsidRPr="001C7FF0">
        <w:rPr>
          <w:rFonts w:eastAsia="Times New Roman" w:cs="Times New Roman"/>
          <w:b/>
          <w:bCs/>
          <w:lang w:val="ru-RU" w:eastAsia="es-ES"/>
        </w:rPr>
        <w:lastRenderedPageBreak/>
        <w:t xml:space="preserve">Таблица 1. </w:t>
      </w:r>
      <w:r w:rsidR="00F747E4" w:rsidRPr="001C7FF0">
        <w:rPr>
          <w:rFonts w:eastAsia="Times New Roman" w:cs="Times New Roman"/>
          <w:b/>
          <w:bCs/>
          <w:lang w:val="ru-RU" w:eastAsia="es-ES"/>
        </w:rPr>
        <w:t>Прогноз Денежных Потоков -</w:t>
      </w:r>
      <w:r w:rsidR="005A7DB9">
        <w:rPr>
          <w:rStyle w:val="shorttext"/>
          <w:b/>
          <w:lang w:val="ru-RU"/>
        </w:rPr>
        <w:t xml:space="preserve"> Прочие</w:t>
      </w:r>
      <w:r w:rsidR="00F747E4" w:rsidRPr="00D30A92">
        <w:rPr>
          <w:rStyle w:val="shorttext"/>
          <w:b/>
          <w:lang w:val="ru-RU"/>
        </w:rPr>
        <w:t xml:space="preserve"> Ко</w:t>
      </w:r>
      <w:r w:rsidR="00F747E4" w:rsidRPr="00F747E4">
        <w:rPr>
          <w:rStyle w:val="shorttext"/>
          <w:b/>
          <w:lang w:val="ru-RU"/>
        </w:rPr>
        <w:t>нсультанты</w:t>
      </w:r>
    </w:p>
    <w:p w:rsidR="0088240A" w:rsidRPr="00BD1193" w:rsidRDefault="00887A7E" w:rsidP="00F43C96">
      <w:pPr>
        <w:pStyle w:val="Listenabsatz"/>
        <w:ind w:left="360" w:hanging="360"/>
        <w:rPr>
          <w:rFonts w:asciiTheme="minorHAnsi" w:hAnsiTheme="minorHAnsi" w:cstheme="minorHAnsi"/>
          <w:b/>
          <w:noProof w:val="0"/>
          <w:u w:val="single"/>
          <w:lang w:val="en-US"/>
        </w:rPr>
      </w:pPr>
      <w:r w:rsidRPr="00887A7E">
        <w:rPr>
          <w:lang w:val="de-DE" w:eastAsia="de-DE"/>
        </w:rPr>
        <w:drawing>
          <wp:inline distT="0" distB="0" distL="0" distR="0" wp14:anchorId="112BE621" wp14:editId="5C282F44">
            <wp:extent cx="6119495" cy="1588227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58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40A" w:rsidRPr="00887A7E" w:rsidRDefault="0088240A" w:rsidP="0088240A">
      <w:pPr>
        <w:pStyle w:val="Listenabsatz"/>
        <w:ind w:left="0"/>
        <w:rPr>
          <w:rFonts w:asciiTheme="minorHAnsi" w:hAnsiTheme="minorHAnsi" w:cstheme="minorHAnsi"/>
          <w:b/>
          <w:noProof w:val="0"/>
          <w:u w:val="single"/>
          <w:lang w:val="ru-RU"/>
        </w:rPr>
      </w:pPr>
    </w:p>
    <w:p w:rsidR="00F747E4" w:rsidRPr="00F747E4" w:rsidRDefault="00887A7E" w:rsidP="00F747E4">
      <w:pPr>
        <w:pStyle w:val="Listenabsatz"/>
        <w:ind w:left="0"/>
        <w:rPr>
          <w:rFonts w:asciiTheme="minorHAnsi" w:hAnsiTheme="minorHAnsi" w:cstheme="minorHAnsi"/>
          <w:b/>
          <w:noProof w:val="0"/>
          <w:lang w:val="ru-RU"/>
        </w:rPr>
      </w:pPr>
      <w:r>
        <w:rPr>
          <w:rFonts w:asciiTheme="minorHAnsi" w:hAnsiTheme="minorHAnsi" w:cstheme="minorHAnsi"/>
          <w:b/>
          <w:lang w:val="ru-RU"/>
        </w:rPr>
        <w:t xml:space="preserve">График №2 </w:t>
      </w:r>
      <w:r w:rsidR="00F747E4">
        <w:rPr>
          <w:rFonts w:asciiTheme="minorHAnsi" w:hAnsiTheme="minorHAnsi" w:cstheme="minorHAnsi"/>
          <w:b/>
          <w:lang w:val="ru-RU"/>
        </w:rPr>
        <w:t xml:space="preserve">Контракт № </w:t>
      </w:r>
      <w:r w:rsidR="005A7DB9">
        <w:rPr>
          <w:rFonts w:asciiTheme="minorHAnsi" w:hAnsiTheme="minorHAnsi" w:cstheme="minorHAnsi"/>
          <w:b/>
          <w:lang w:val="ru-RU"/>
        </w:rPr>
        <w:t>SUE/Маxsustrans</w:t>
      </w:r>
      <w:r w:rsidR="00F747E4">
        <w:rPr>
          <w:rFonts w:asciiTheme="minorHAnsi" w:hAnsiTheme="minorHAnsi" w:cstheme="minorHAnsi"/>
          <w:b/>
          <w:lang w:val="ru-RU"/>
        </w:rPr>
        <w:t>/</w:t>
      </w:r>
      <w:r w:rsidR="00F747E4" w:rsidRPr="00F747E4">
        <w:rPr>
          <w:rFonts w:asciiTheme="minorHAnsi" w:hAnsiTheme="minorHAnsi" w:cstheme="minorHAnsi"/>
          <w:b/>
          <w:lang w:val="ru-RU"/>
        </w:rPr>
        <w:t>QCBS-Cons_2 - Консультан</w:t>
      </w:r>
      <w:r w:rsidR="00F747E4">
        <w:rPr>
          <w:rFonts w:asciiTheme="minorHAnsi" w:hAnsiTheme="minorHAnsi" w:cstheme="minorHAnsi"/>
          <w:b/>
          <w:lang w:val="ru-RU"/>
        </w:rPr>
        <w:t xml:space="preserve">т по Проектированию и </w:t>
      </w:r>
      <w:r w:rsidR="005A7DB9">
        <w:rPr>
          <w:rFonts w:asciiTheme="minorHAnsi" w:hAnsiTheme="minorHAnsi" w:cstheme="minorHAnsi"/>
          <w:b/>
          <w:lang w:val="ru-RU"/>
        </w:rPr>
        <w:t>Надзору за Строительством</w:t>
      </w:r>
      <w:r w:rsidR="00F747E4">
        <w:rPr>
          <w:rFonts w:asciiTheme="minorHAnsi" w:hAnsiTheme="minorHAnsi" w:cstheme="minorHAnsi"/>
          <w:b/>
          <w:lang w:val="ru-RU"/>
        </w:rPr>
        <w:t xml:space="preserve"> </w:t>
      </w:r>
      <w:r w:rsidR="005A7DB9">
        <w:rPr>
          <w:rFonts w:asciiTheme="minorHAnsi" w:hAnsiTheme="minorHAnsi" w:cstheme="minorHAnsi"/>
          <w:b/>
          <w:lang w:val="ru-RU"/>
        </w:rPr>
        <w:t>Нового Санитарного</w:t>
      </w:r>
      <w:r w:rsidR="00F747E4">
        <w:rPr>
          <w:rFonts w:asciiTheme="minorHAnsi" w:hAnsiTheme="minorHAnsi" w:cstheme="minorHAnsi"/>
          <w:b/>
          <w:lang w:val="ru-RU"/>
        </w:rPr>
        <w:t xml:space="preserve"> П</w:t>
      </w:r>
      <w:r w:rsidR="005A7DB9">
        <w:rPr>
          <w:rFonts w:asciiTheme="minorHAnsi" w:hAnsiTheme="minorHAnsi" w:cstheme="minorHAnsi"/>
          <w:b/>
          <w:lang w:val="ru-RU"/>
        </w:rPr>
        <w:t>олигона</w:t>
      </w:r>
    </w:p>
    <w:p w:rsidR="0088240A" w:rsidRPr="00F747E4" w:rsidRDefault="0088240A" w:rsidP="0088240A">
      <w:pPr>
        <w:pStyle w:val="Listenabsatz"/>
        <w:ind w:left="360"/>
        <w:rPr>
          <w:rFonts w:asciiTheme="minorHAnsi" w:hAnsiTheme="minorHAnsi" w:cstheme="minorHAnsi"/>
          <w:noProof w:val="0"/>
          <w:lang w:val="ru-RU"/>
        </w:rPr>
      </w:pPr>
    </w:p>
    <w:p w:rsidR="0088240A" w:rsidRPr="00BD1193" w:rsidRDefault="0088240A" w:rsidP="0088240A">
      <w:pPr>
        <w:pStyle w:val="Listenabsatz"/>
        <w:ind w:left="360"/>
        <w:rPr>
          <w:rFonts w:asciiTheme="minorHAnsi" w:hAnsiTheme="minorHAnsi" w:cstheme="minorHAnsi"/>
          <w:b/>
          <w:noProof w:val="0"/>
          <w:lang w:val="en-US"/>
        </w:rPr>
      </w:pPr>
      <w:r w:rsidRPr="00BD1193">
        <w:rPr>
          <w:lang w:val="de-DE" w:eastAsia="de-DE"/>
        </w:rPr>
        <w:drawing>
          <wp:inline distT="0" distB="0" distL="0" distR="0" wp14:anchorId="0CAA3526" wp14:editId="78C5A66D">
            <wp:extent cx="5368290" cy="3227070"/>
            <wp:effectExtent l="0" t="0" r="3810" b="11430"/>
            <wp:docPr id="54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C37CA" w:rsidRDefault="008C37CA" w:rsidP="0088240A">
      <w:pPr>
        <w:pStyle w:val="Listenabsatz"/>
        <w:ind w:hanging="720"/>
        <w:rPr>
          <w:rFonts w:asciiTheme="minorHAnsi" w:hAnsiTheme="minorHAnsi" w:cstheme="minorHAnsi"/>
          <w:b/>
          <w:lang w:val="ru-RU"/>
        </w:rPr>
      </w:pPr>
    </w:p>
    <w:p w:rsidR="0088240A" w:rsidRPr="008C37CA" w:rsidRDefault="00887A7E" w:rsidP="0088240A">
      <w:pPr>
        <w:pStyle w:val="Listenabsatz"/>
        <w:ind w:hanging="720"/>
        <w:rPr>
          <w:rFonts w:asciiTheme="minorHAnsi" w:hAnsiTheme="minorHAnsi" w:cstheme="minorHAnsi"/>
          <w:b/>
          <w:noProof w:val="0"/>
          <w:lang w:val="ru-RU"/>
        </w:rPr>
      </w:pPr>
      <w:r>
        <w:rPr>
          <w:rFonts w:asciiTheme="minorHAnsi" w:hAnsiTheme="minorHAnsi" w:cstheme="minorHAnsi"/>
          <w:b/>
          <w:lang w:val="ru-RU"/>
        </w:rPr>
        <w:t xml:space="preserve">График №3 </w:t>
      </w:r>
      <w:r w:rsidR="00550F78">
        <w:rPr>
          <w:rFonts w:asciiTheme="minorHAnsi" w:hAnsiTheme="minorHAnsi" w:cstheme="minorHAnsi"/>
          <w:b/>
          <w:lang w:val="ru-RU"/>
        </w:rPr>
        <w:t>Контракт</w:t>
      </w:r>
      <w:r w:rsidR="00550F78" w:rsidRPr="00550F78">
        <w:rPr>
          <w:rFonts w:asciiTheme="minorHAnsi" w:hAnsiTheme="minorHAnsi" w:cstheme="minorHAnsi"/>
          <w:b/>
          <w:lang w:val="ru-RU"/>
        </w:rPr>
        <w:t xml:space="preserve"> № </w:t>
      </w:r>
      <w:r w:rsidR="005A7DB9">
        <w:rPr>
          <w:rFonts w:asciiTheme="minorHAnsi" w:hAnsiTheme="minorHAnsi" w:cstheme="minorHAnsi"/>
          <w:b/>
        </w:rPr>
        <w:t>SUE</w:t>
      </w:r>
      <w:r w:rsidR="005A7DB9" w:rsidRPr="005A7DB9">
        <w:rPr>
          <w:rFonts w:asciiTheme="minorHAnsi" w:hAnsiTheme="minorHAnsi" w:cstheme="minorHAnsi"/>
          <w:b/>
          <w:lang w:val="ru-RU"/>
        </w:rPr>
        <w:t>/Ма</w:t>
      </w:r>
      <w:r w:rsidR="005A7DB9">
        <w:rPr>
          <w:rFonts w:asciiTheme="minorHAnsi" w:hAnsiTheme="minorHAnsi" w:cstheme="minorHAnsi"/>
          <w:b/>
        </w:rPr>
        <w:t>xsustrans</w:t>
      </w:r>
      <w:r w:rsidR="00550F78" w:rsidRPr="00550F78">
        <w:rPr>
          <w:rFonts w:asciiTheme="minorHAnsi" w:hAnsiTheme="minorHAnsi" w:cstheme="minorHAnsi"/>
          <w:b/>
          <w:lang w:val="ru-RU"/>
        </w:rPr>
        <w:t>/</w:t>
      </w:r>
      <w:r w:rsidR="00550F78" w:rsidRPr="00550F78">
        <w:rPr>
          <w:rFonts w:asciiTheme="minorHAnsi" w:hAnsiTheme="minorHAnsi" w:cstheme="minorHAnsi"/>
          <w:b/>
        </w:rPr>
        <w:t>QCBS</w:t>
      </w:r>
      <w:r w:rsidR="00550F78" w:rsidRPr="00550F78">
        <w:rPr>
          <w:rFonts w:asciiTheme="minorHAnsi" w:hAnsiTheme="minorHAnsi" w:cstheme="minorHAnsi"/>
          <w:b/>
          <w:lang w:val="ru-RU"/>
        </w:rPr>
        <w:t>-</w:t>
      </w:r>
      <w:r w:rsidR="00550F78" w:rsidRPr="00550F78">
        <w:rPr>
          <w:rFonts w:asciiTheme="minorHAnsi" w:hAnsiTheme="minorHAnsi" w:cstheme="minorHAnsi"/>
          <w:b/>
        </w:rPr>
        <w:t>Cons</w:t>
      </w:r>
      <w:r w:rsidR="00550F78" w:rsidRPr="00550F78">
        <w:rPr>
          <w:rFonts w:asciiTheme="minorHAnsi" w:hAnsiTheme="minorHAnsi" w:cstheme="minorHAnsi"/>
          <w:b/>
          <w:lang w:val="ru-RU"/>
        </w:rPr>
        <w:t>_3</w:t>
      </w:r>
      <w:r w:rsidR="005A7DB9">
        <w:rPr>
          <w:rFonts w:asciiTheme="minorHAnsi" w:hAnsiTheme="minorHAnsi" w:cstheme="minorHAnsi"/>
          <w:b/>
          <w:noProof w:val="0"/>
          <w:lang w:val="ru-RU"/>
        </w:rPr>
        <w:t xml:space="preserve"> –</w:t>
      </w:r>
      <w:r w:rsidR="0088240A" w:rsidRPr="00550F78">
        <w:rPr>
          <w:rFonts w:asciiTheme="minorHAnsi" w:hAnsiTheme="minorHAnsi" w:cstheme="minorHAnsi"/>
          <w:b/>
          <w:noProof w:val="0"/>
          <w:lang w:val="ru-RU"/>
        </w:rPr>
        <w:t xml:space="preserve"> </w:t>
      </w:r>
      <w:r w:rsidR="00550F78" w:rsidRPr="00550F78">
        <w:rPr>
          <w:rStyle w:val="shorttext"/>
          <w:rFonts w:asciiTheme="minorHAnsi" w:hAnsiTheme="minorHAnsi" w:cstheme="minorHAnsi"/>
          <w:b/>
          <w:lang w:val="ru-RU"/>
        </w:rPr>
        <w:t>Консультант Программы по Развитию Потенциала</w:t>
      </w:r>
    </w:p>
    <w:p w:rsidR="0088240A" w:rsidRPr="00BD1193" w:rsidRDefault="0088240A" w:rsidP="0088240A">
      <w:pPr>
        <w:pStyle w:val="Listenabsatz"/>
        <w:ind w:left="360"/>
        <w:rPr>
          <w:rFonts w:asciiTheme="minorHAnsi" w:hAnsiTheme="minorHAnsi" w:cstheme="minorHAnsi"/>
          <w:b/>
          <w:noProof w:val="0"/>
          <w:lang w:val="en-US"/>
        </w:rPr>
      </w:pPr>
      <w:r w:rsidRPr="00BD1193">
        <w:rPr>
          <w:lang w:val="de-DE" w:eastAsia="de-DE"/>
        </w:rPr>
        <w:drawing>
          <wp:inline distT="0" distB="0" distL="0" distR="0" wp14:anchorId="518EA992" wp14:editId="690C172F">
            <wp:extent cx="5306060" cy="2672080"/>
            <wp:effectExtent l="0" t="0" r="8890" b="13970"/>
            <wp:docPr id="55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8240A" w:rsidRPr="00BD1193" w:rsidRDefault="0088240A" w:rsidP="0088240A">
      <w:pPr>
        <w:pStyle w:val="Listenabsatz"/>
        <w:ind w:left="360"/>
        <w:rPr>
          <w:rFonts w:asciiTheme="minorHAnsi" w:hAnsiTheme="minorHAnsi" w:cstheme="minorHAnsi"/>
          <w:b/>
          <w:noProof w:val="0"/>
          <w:lang w:val="en-US"/>
        </w:rPr>
      </w:pPr>
    </w:p>
    <w:p w:rsidR="00C21160" w:rsidRDefault="00C21160" w:rsidP="00880E1E">
      <w:pPr>
        <w:pStyle w:val="Listenabsatz"/>
        <w:ind w:hanging="720"/>
        <w:rPr>
          <w:rFonts w:asciiTheme="minorHAnsi" w:hAnsiTheme="minorHAnsi" w:cstheme="minorHAnsi"/>
          <w:b/>
          <w:noProof w:val="0"/>
          <w:lang w:val="en-US"/>
        </w:rPr>
      </w:pPr>
    </w:p>
    <w:p w:rsidR="00880E1E" w:rsidRPr="00834733" w:rsidRDefault="00887A7E" w:rsidP="00A20F01">
      <w:pPr>
        <w:pStyle w:val="Listenabsatz"/>
        <w:ind w:left="0"/>
        <w:rPr>
          <w:rFonts w:asciiTheme="minorHAnsi" w:hAnsiTheme="minorHAnsi" w:cstheme="minorHAnsi"/>
          <w:b/>
          <w:noProof w:val="0"/>
          <w:lang w:val="ru-RU"/>
        </w:rPr>
      </w:pPr>
      <w:r>
        <w:rPr>
          <w:rFonts w:asciiTheme="minorHAnsi" w:hAnsiTheme="minorHAnsi" w:cstheme="minorHAnsi"/>
          <w:b/>
          <w:lang w:val="ru-RU"/>
        </w:rPr>
        <w:t>График</w:t>
      </w:r>
      <w:r w:rsidRPr="00834733">
        <w:rPr>
          <w:rFonts w:asciiTheme="minorHAnsi" w:hAnsiTheme="minorHAnsi" w:cstheme="minorHAnsi"/>
          <w:b/>
          <w:lang w:val="ru-RU"/>
        </w:rPr>
        <w:t xml:space="preserve"> </w:t>
      </w:r>
      <w:r w:rsidR="002C1307" w:rsidRPr="00834733">
        <w:rPr>
          <w:rFonts w:asciiTheme="minorHAnsi" w:hAnsiTheme="minorHAnsi" w:cstheme="minorHAnsi"/>
          <w:b/>
          <w:lang w:val="ru-RU"/>
        </w:rPr>
        <w:t xml:space="preserve">№4 </w:t>
      </w:r>
      <w:r w:rsidR="00B303FF">
        <w:rPr>
          <w:rFonts w:asciiTheme="minorHAnsi" w:hAnsiTheme="minorHAnsi" w:cstheme="minorHAnsi"/>
          <w:b/>
          <w:lang w:val="ru-RU"/>
        </w:rPr>
        <w:t>Контракт</w:t>
      </w:r>
      <w:r w:rsidR="00B303FF" w:rsidRPr="00834733">
        <w:rPr>
          <w:rFonts w:asciiTheme="minorHAnsi" w:hAnsiTheme="minorHAnsi" w:cstheme="minorHAnsi"/>
          <w:b/>
          <w:lang w:val="ru-RU"/>
        </w:rPr>
        <w:t xml:space="preserve"> №</w:t>
      </w:r>
      <w:r w:rsidR="006F769B" w:rsidRPr="00834733">
        <w:rPr>
          <w:rFonts w:asciiTheme="minorHAnsi" w:hAnsiTheme="minorHAnsi" w:cstheme="minorHAnsi"/>
          <w:b/>
          <w:noProof w:val="0"/>
          <w:lang w:val="ru-RU"/>
        </w:rPr>
        <w:t xml:space="preserve"> </w:t>
      </w:r>
      <w:r w:rsidR="005A7DB9">
        <w:rPr>
          <w:rFonts w:asciiTheme="minorHAnsi" w:hAnsiTheme="minorHAnsi" w:cstheme="minorHAnsi"/>
          <w:b/>
          <w:noProof w:val="0"/>
          <w:lang w:val="en-US"/>
        </w:rPr>
        <w:t>SUE</w:t>
      </w:r>
      <w:r w:rsidR="005A7DB9" w:rsidRPr="00834733">
        <w:rPr>
          <w:rFonts w:asciiTheme="minorHAnsi" w:hAnsiTheme="minorHAnsi" w:cstheme="minorHAnsi"/>
          <w:b/>
          <w:noProof w:val="0"/>
          <w:lang w:val="ru-RU"/>
        </w:rPr>
        <w:t>/</w:t>
      </w:r>
      <w:r w:rsidR="005A7DB9" w:rsidRPr="005A7DB9">
        <w:rPr>
          <w:rFonts w:asciiTheme="minorHAnsi" w:hAnsiTheme="minorHAnsi" w:cstheme="minorHAnsi"/>
          <w:b/>
          <w:noProof w:val="0"/>
          <w:lang w:val="ru-RU"/>
        </w:rPr>
        <w:t>Ма</w:t>
      </w:r>
      <w:r w:rsidR="005A7DB9">
        <w:rPr>
          <w:rFonts w:asciiTheme="minorHAnsi" w:hAnsiTheme="minorHAnsi" w:cstheme="minorHAnsi"/>
          <w:b/>
          <w:noProof w:val="0"/>
          <w:lang w:val="en-US"/>
        </w:rPr>
        <w:t>xsustrans</w:t>
      </w:r>
      <w:r w:rsidR="00880E1E" w:rsidRPr="00834733">
        <w:rPr>
          <w:rFonts w:asciiTheme="minorHAnsi" w:hAnsiTheme="minorHAnsi" w:cstheme="minorHAnsi"/>
          <w:b/>
          <w:noProof w:val="0"/>
          <w:lang w:val="ru-RU"/>
        </w:rPr>
        <w:t>/</w:t>
      </w:r>
      <w:r w:rsidR="00880E1E" w:rsidRPr="006F769B">
        <w:rPr>
          <w:rFonts w:asciiTheme="minorHAnsi" w:hAnsiTheme="minorHAnsi" w:cstheme="minorHAnsi"/>
          <w:b/>
          <w:noProof w:val="0"/>
          <w:lang w:val="en-US"/>
        </w:rPr>
        <w:t>QCBS</w:t>
      </w:r>
      <w:r w:rsidR="00880E1E" w:rsidRPr="00834733">
        <w:rPr>
          <w:rFonts w:asciiTheme="minorHAnsi" w:hAnsiTheme="minorHAnsi" w:cstheme="minorHAnsi"/>
          <w:b/>
          <w:noProof w:val="0"/>
          <w:lang w:val="ru-RU"/>
        </w:rPr>
        <w:t>-</w:t>
      </w:r>
      <w:r w:rsidR="00880E1E" w:rsidRPr="00BD1193">
        <w:rPr>
          <w:rFonts w:asciiTheme="minorHAnsi" w:hAnsiTheme="minorHAnsi" w:cstheme="minorHAnsi"/>
          <w:b/>
          <w:noProof w:val="0"/>
          <w:lang w:val="en-US"/>
        </w:rPr>
        <w:t>Cons</w:t>
      </w:r>
      <w:r w:rsidR="00880E1E" w:rsidRPr="00834733">
        <w:rPr>
          <w:rFonts w:asciiTheme="minorHAnsi" w:hAnsiTheme="minorHAnsi" w:cstheme="minorHAnsi"/>
          <w:b/>
          <w:noProof w:val="0"/>
          <w:lang w:val="ru-RU"/>
        </w:rPr>
        <w:t xml:space="preserve">_7 </w:t>
      </w:r>
      <w:r w:rsidR="006F769B" w:rsidRPr="00834733">
        <w:rPr>
          <w:rFonts w:asciiTheme="minorHAnsi" w:hAnsiTheme="minorHAnsi" w:cstheme="minorHAnsi"/>
          <w:b/>
          <w:noProof w:val="0"/>
          <w:lang w:val="ru-RU"/>
        </w:rPr>
        <w:t xml:space="preserve">- </w:t>
      </w:r>
      <w:r w:rsidR="00A20F01" w:rsidRPr="00B303FF">
        <w:rPr>
          <w:rFonts w:asciiTheme="minorHAnsi" w:hAnsiTheme="minorHAnsi" w:cstheme="minorHAnsi"/>
          <w:b/>
          <w:lang w:val="ru-RU"/>
        </w:rPr>
        <w:t>Консультанты по</w:t>
      </w:r>
      <w:r w:rsidR="00A20F01">
        <w:rPr>
          <w:rFonts w:asciiTheme="minorHAnsi" w:hAnsiTheme="minorHAnsi" w:cstheme="minorHAnsi"/>
          <w:b/>
          <w:lang w:val="ru-RU"/>
        </w:rPr>
        <w:t xml:space="preserve"> </w:t>
      </w:r>
      <w:r w:rsidR="00B303FF">
        <w:rPr>
          <w:rFonts w:asciiTheme="minorHAnsi" w:hAnsiTheme="minorHAnsi" w:cstheme="minorHAnsi"/>
          <w:b/>
          <w:lang w:val="ru-RU"/>
        </w:rPr>
        <w:t>П</w:t>
      </w:r>
      <w:r w:rsidR="00A20F01">
        <w:rPr>
          <w:rFonts w:asciiTheme="minorHAnsi" w:hAnsiTheme="minorHAnsi" w:cstheme="minorHAnsi"/>
          <w:b/>
          <w:lang w:val="ru-RU"/>
        </w:rPr>
        <w:t xml:space="preserve">роектированию </w:t>
      </w:r>
      <w:r w:rsidR="00B303FF" w:rsidRPr="00B303FF">
        <w:rPr>
          <w:rFonts w:asciiTheme="minorHAnsi" w:hAnsiTheme="minorHAnsi" w:cstheme="minorHAnsi"/>
          <w:b/>
          <w:lang w:val="ru-RU"/>
        </w:rPr>
        <w:t>и</w:t>
      </w:r>
      <w:r w:rsidR="00A20F01">
        <w:rPr>
          <w:rFonts w:asciiTheme="minorHAnsi" w:hAnsiTheme="minorHAnsi" w:cstheme="minorHAnsi"/>
          <w:b/>
          <w:lang w:val="ru-RU"/>
        </w:rPr>
        <w:t xml:space="preserve"> Н</w:t>
      </w:r>
      <w:r w:rsidR="00B303FF" w:rsidRPr="00B303FF">
        <w:rPr>
          <w:rFonts w:asciiTheme="minorHAnsi" w:hAnsiTheme="minorHAnsi" w:cstheme="minorHAnsi"/>
          <w:b/>
          <w:lang w:val="ru-RU"/>
        </w:rPr>
        <w:t>адзору</w:t>
      </w:r>
      <w:r w:rsidR="00834733" w:rsidRPr="00834733">
        <w:rPr>
          <w:rFonts w:asciiTheme="minorHAnsi" w:hAnsiTheme="minorHAnsi" w:cstheme="minorHAnsi"/>
          <w:b/>
          <w:lang w:val="ru-RU"/>
        </w:rPr>
        <w:t xml:space="preserve"> </w:t>
      </w:r>
      <w:r w:rsidR="00834733">
        <w:rPr>
          <w:rFonts w:asciiTheme="minorHAnsi" w:hAnsiTheme="minorHAnsi" w:cstheme="minorHAnsi"/>
          <w:b/>
          <w:lang w:val="ru-RU"/>
        </w:rPr>
        <w:t xml:space="preserve">за </w:t>
      </w:r>
      <w:r w:rsidR="006C5715">
        <w:rPr>
          <w:rFonts w:asciiTheme="minorHAnsi" w:hAnsiTheme="minorHAnsi" w:cstheme="minorHAnsi"/>
          <w:b/>
          <w:lang w:val="ru-RU"/>
        </w:rPr>
        <w:t>Реконструкцией</w:t>
      </w:r>
      <w:r w:rsidR="00834733">
        <w:rPr>
          <w:rFonts w:asciiTheme="minorHAnsi" w:hAnsiTheme="minorHAnsi" w:cstheme="minorHAnsi"/>
          <w:b/>
          <w:lang w:val="ru-RU"/>
        </w:rPr>
        <w:t xml:space="preserve"> Перегрузочных Станций и АТП</w:t>
      </w:r>
    </w:p>
    <w:p w:rsidR="00880E1E" w:rsidRPr="00834733" w:rsidRDefault="00880E1E" w:rsidP="0088240A">
      <w:pPr>
        <w:pStyle w:val="Listenabsatz"/>
        <w:ind w:left="360"/>
        <w:rPr>
          <w:rFonts w:asciiTheme="minorHAnsi" w:hAnsiTheme="minorHAnsi" w:cstheme="minorHAnsi"/>
          <w:noProof w:val="0"/>
          <w:lang w:val="ru-RU"/>
        </w:rPr>
      </w:pPr>
    </w:p>
    <w:p w:rsidR="0088240A" w:rsidRPr="00BD1193" w:rsidRDefault="0088240A" w:rsidP="0088240A">
      <w:pPr>
        <w:pStyle w:val="Listenabsatz"/>
        <w:ind w:left="360"/>
        <w:rPr>
          <w:rFonts w:asciiTheme="minorHAnsi" w:hAnsiTheme="minorHAnsi" w:cstheme="minorHAnsi"/>
          <w:b/>
          <w:noProof w:val="0"/>
          <w:lang w:val="en-US"/>
        </w:rPr>
      </w:pPr>
      <w:r w:rsidRPr="00BD1193">
        <w:rPr>
          <w:lang w:val="de-DE" w:eastAsia="de-DE"/>
        </w:rPr>
        <w:drawing>
          <wp:inline distT="0" distB="0" distL="0" distR="0" wp14:anchorId="0FE25B6A" wp14:editId="79D9B637">
            <wp:extent cx="5577840" cy="3467100"/>
            <wp:effectExtent l="0" t="0" r="3810" b="0"/>
            <wp:docPr id="56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8240A" w:rsidRPr="00BD1193" w:rsidRDefault="0088240A" w:rsidP="0088240A">
      <w:pPr>
        <w:pStyle w:val="Listenabsatz"/>
        <w:ind w:left="360"/>
        <w:rPr>
          <w:rFonts w:asciiTheme="minorHAnsi" w:hAnsiTheme="minorHAnsi" w:cstheme="minorHAnsi"/>
          <w:b/>
          <w:noProof w:val="0"/>
          <w:lang w:val="en-US"/>
        </w:rPr>
      </w:pPr>
    </w:p>
    <w:p w:rsidR="00F43C96" w:rsidRPr="008C37CA" w:rsidRDefault="008C37CA" w:rsidP="008C37CA">
      <w:pPr>
        <w:pStyle w:val="berschrift3"/>
        <w:rPr>
          <w:rStyle w:val="Fett"/>
          <w:b/>
        </w:rPr>
      </w:pPr>
      <w:r w:rsidRPr="008C37CA">
        <w:rPr>
          <w:rStyle w:val="Fett"/>
          <w:b/>
        </w:rPr>
        <w:t xml:space="preserve">3.4.1 </w:t>
      </w:r>
      <w:r w:rsidR="0050704A" w:rsidRPr="008C37CA">
        <w:rPr>
          <w:rStyle w:val="Fett"/>
          <w:b/>
        </w:rPr>
        <w:t xml:space="preserve">Прогноз </w:t>
      </w:r>
      <w:r w:rsidR="00235042">
        <w:rPr>
          <w:rStyle w:val="Fett"/>
          <w:b/>
        </w:rPr>
        <w:t>потока</w:t>
      </w:r>
      <w:r w:rsidR="0050704A" w:rsidRPr="008C37CA">
        <w:rPr>
          <w:rStyle w:val="Fett"/>
          <w:b/>
        </w:rPr>
        <w:t>денежных средств - Контракты на Товары</w:t>
      </w:r>
    </w:p>
    <w:p w:rsidR="002C1307" w:rsidRDefault="002C1307" w:rsidP="0050704A">
      <w:pPr>
        <w:pStyle w:val="Listenabsatz"/>
        <w:ind w:left="0"/>
        <w:jc w:val="left"/>
        <w:rPr>
          <w:lang w:val="ru-RU" w:eastAsia="de-DE"/>
        </w:rPr>
      </w:pPr>
      <w:r>
        <w:rPr>
          <w:rFonts w:asciiTheme="minorHAnsi" w:hAnsiTheme="minorHAnsi" w:cstheme="minorHAnsi"/>
          <w:b/>
          <w:lang w:val="ru-RU"/>
        </w:rPr>
        <w:t xml:space="preserve">Таблица №2 </w:t>
      </w:r>
      <w:r w:rsidR="0050704A" w:rsidRPr="0050704A">
        <w:rPr>
          <w:rFonts w:asciiTheme="minorHAnsi" w:hAnsiTheme="minorHAnsi" w:cstheme="minorHAnsi"/>
          <w:b/>
          <w:lang w:val="ru-RU"/>
        </w:rPr>
        <w:t xml:space="preserve">Контракты на </w:t>
      </w:r>
      <w:r>
        <w:rPr>
          <w:rFonts w:asciiTheme="minorHAnsi" w:hAnsiTheme="minorHAnsi" w:cstheme="minorHAnsi"/>
          <w:b/>
          <w:lang w:val="ru-RU"/>
        </w:rPr>
        <w:t>поставку Товаров</w:t>
      </w:r>
      <w:r w:rsidR="0050704A" w:rsidRPr="0050704A">
        <w:rPr>
          <w:lang w:val="ru-RU" w:eastAsia="de-DE"/>
        </w:rPr>
        <w:t xml:space="preserve"> </w:t>
      </w:r>
    </w:p>
    <w:p w:rsidR="002C1307" w:rsidRDefault="002C1307" w:rsidP="0050704A">
      <w:pPr>
        <w:pStyle w:val="Listenabsatz"/>
        <w:ind w:left="0"/>
        <w:jc w:val="left"/>
        <w:rPr>
          <w:lang w:val="ru-RU" w:eastAsia="de-DE"/>
        </w:rPr>
      </w:pPr>
    </w:p>
    <w:p w:rsidR="002C1307" w:rsidRDefault="002C1307" w:rsidP="0050704A">
      <w:pPr>
        <w:pStyle w:val="Listenabsatz"/>
        <w:ind w:left="0"/>
        <w:jc w:val="left"/>
        <w:rPr>
          <w:lang w:val="ru-RU" w:eastAsia="de-DE"/>
        </w:rPr>
      </w:pPr>
      <w:r w:rsidRPr="002C1307">
        <w:rPr>
          <w:lang w:val="de-DE" w:eastAsia="de-DE"/>
        </w:rPr>
        <w:drawing>
          <wp:inline distT="0" distB="0" distL="0" distR="0" wp14:anchorId="30304B7A" wp14:editId="47CC4596">
            <wp:extent cx="6119495" cy="1806470"/>
            <wp:effectExtent l="0" t="0" r="0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8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307" w:rsidRDefault="002C1307" w:rsidP="0050704A">
      <w:pPr>
        <w:pStyle w:val="Listenabsatz"/>
        <w:ind w:left="0"/>
        <w:jc w:val="left"/>
        <w:rPr>
          <w:lang w:val="ru-RU" w:eastAsia="de-DE"/>
        </w:rPr>
      </w:pPr>
    </w:p>
    <w:p w:rsidR="0088240A" w:rsidRPr="0050704A" w:rsidRDefault="008C37CA" w:rsidP="006F769B">
      <w:pPr>
        <w:pStyle w:val="Listenabsatz"/>
        <w:ind w:left="0"/>
        <w:rPr>
          <w:rFonts w:asciiTheme="minorHAnsi" w:hAnsiTheme="minorHAnsi" w:cstheme="minorHAnsi"/>
          <w:b/>
          <w:noProof w:val="0"/>
          <w:lang w:val="ru-RU"/>
        </w:rPr>
      </w:pPr>
      <w:r>
        <w:rPr>
          <w:rFonts w:asciiTheme="minorHAnsi" w:hAnsiTheme="minorHAnsi" w:cstheme="minorHAnsi"/>
          <w:b/>
          <w:lang w:val="ru-RU"/>
        </w:rPr>
        <w:t xml:space="preserve">Таблица №3 </w:t>
      </w:r>
      <w:r w:rsidR="0050704A">
        <w:rPr>
          <w:rFonts w:asciiTheme="minorHAnsi" w:hAnsiTheme="minorHAnsi" w:cstheme="minorHAnsi"/>
          <w:b/>
          <w:lang w:val="ru-RU"/>
        </w:rPr>
        <w:t>Контракт</w:t>
      </w:r>
      <w:r w:rsidR="0050704A" w:rsidRPr="00A20F01">
        <w:rPr>
          <w:rFonts w:asciiTheme="minorHAnsi" w:hAnsiTheme="minorHAnsi" w:cstheme="minorHAnsi"/>
          <w:b/>
          <w:lang w:val="ru-RU"/>
        </w:rPr>
        <w:t xml:space="preserve"> №</w:t>
      </w:r>
      <w:r w:rsidR="0088240A" w:rsidRPr="0050704A">
        <w:rPr>
          <w:rFonts w:asciiTheme="minorHAnsi" w:hAnsiTheme="minorHAnsi" w:cstheme="minorHAnsi"/>
          <w:b/>
          <w:noProof w:val="0"/>
          <w:lang w:val="ru-RU"/>
        </w:rPr>
        <w:t xml:space="preserve"> </w:t>
      </w:r>
      <w:r w:rsidR="005A7DB9">
        <w:rPr>
          <w:rFonts w:asciiTheme="minorHAnsi" w:hAnsiTheme="minorHAnsi" w:cstheme="minorHAnsi"/>
          <w:b/>
          <w:noProof w:val="0"/>
          <w:lang w:val="en-US"/>
        </w:rPr>
        <w:t>SUE</w:t>
      </w:r>
      <w:r w:rsidR="005A7DB9" w:rsidRPr="005A7DB9">
        <w:rPr>
          <w:rFonts w:asciiTheme="minorHAnsi" w:hAnsiTheme="minorHAnsi" w:cstheme="minorHAnsi"/>
          <w:b/>
          <w:noProof w:val="0"/>
          <w:lang w:val="ru-RU"/>
        </w:rPr>
        <w:t>/Ма</w:t>
      </w:r>
      <w:r w:rsidR="005A7DB9">
        <w:rPr>
          <w:rFonts w:asciiTheme="minorHAnsi" w:hAnsiTheme="minorHAnsi" w:cstheme="minorHAnsi"/>
          <w:b/>
          <w:noProof w:val="0"/>
          <w:lang w:val="en-US"/>
        </w:rPr>
        <w:t>xsustrans</w:t>
      </w:r>
      <w:r w:rsidR="0088240A" w:rsidRPr="0050704A">
        <w:rPr>
          <w:rFonts w:asciiTheme="minorHAnsi" w:hAnsiTheme="minorHAnsi" w:cstheme="minorHAnsi"/>
          <w:b/>
          <w:noProof w:val="0"/>
          <w:lang w:val="ru-RU"/>
        </w:rPr>
        <w:t>/</w:t>
      </w:r>
      <w:r w:rsidR="0088240A" w:rsidRPr="006F769B">
        <w:rPr>
          <w:rFonts w:asciiTheme="minorHAnsi" w:hAnsiTheme="minorHAnsi" w:cstheme="minorHAnsi"/>
          <w:b/>
          <w:noProof w:val="0"/>
          <w:lang w:val="en-US"/>
        </w:rPr>
        <w:t>ICB</w:t>
      </w:r>
      <w:r w:rsidR="0088240A" w:rsidRPr="0050704A">
        <w:rPr>
          <w:rFonts w:asciiTheme="minorHAnsi" w:hAnsiTheme="minorHAnsi" w:cstheme="minorHAnsi"/>
          <w:b/>
          <w:noProof w:val="0"/>
          <w:lang w:val="ru-RU"/>
        </w:rPr>
        <w:t>-</w:t>
      </w:r>
      <w:r w:rsidR="0088240A" w:rsidRPr="006F769B">
        <w:rPr>
          <w:rFonts w:asciiTheme="minorHAnsi" w:hAnsiTheme="minorHAnsi" w:cstheme="minorHAnsi"/>
          <w:b/>
          <w:noProof w:val="0"/>
          <w:lang w:val="en-US"/>
        </w:rPr>
        <w:t>G</w:t>
      </w:r>
      <w:r w:rsidR="0088240A" w:rsidRPr="0050704A">
        <w:rPr>
          <w:rFonts w:asciiTheme="minorHAnsi" w:hAnsiTheme="minorHAnsi" w:cstheme="minorHAnsi"/>
          <w:b/>
          <w:noProof w:val="0"/>
          <w:lang w:val="ru-RU"/>
        </w:rPr>
        <w:t>1</w:t>
      </w:r>
      <w:r w:rsidR="00D65901" w:rsidRPr="0050704A">
        <w:rPr>
          <w:rFonts w:asciiTheme="minorHAnsi" w:hAnsiTheme="minorHAnsi" w:cstheme="minorHAnsi"/>
          <w:b/>
          <w:noProof w:val="0"/>
          <w:lang w:val="ru-RU"/>
        </w:rPr>
        <w:t>:</w:t>
      </w:r>
      <w:r w:rsidR="006F769B" w:rsidRPr="0050704A">
        <w:rPr>
          <w:rFonts w:asciiTheme="minorHAnsi" w:hAnsiTheme="minorHAnsi" w:cstheme="minorHAnsi"/>
          <w:b/>
          <w:noProof w:val="0"/>
          <w:lang w:val="ru-RU"/>
        </w:rPr>
        <w:t xml:space="preserve"> </w:t>
      </w:r>
      <w:r w:rsidR="0088240A" w:rsidRPr="0050704A">
        <w:rPr>
          <w:rFonts w:asciiTheme="minorHAnsi" w:hAnsiTheme="minorHAnsi" w:cstheme="minorHAnsi"/>
          <w:b/>
          <w:noProof w:val="0"/>
          <w:lang w:val="ru-RU"/>
        </w:rPr>
        <w:t>"</w:t>
      </w:r>
      <w:r w:rsidR="002C1307" w:rsidRPr="002C1307">
        <w:rPr>
          <w:lang w:val="ru-RU"/>
        </w:rPr>
        <w:t xml:space="preserve"> </w:t>
      </w:r>
      <w:r w:rsidR="002C1307" w:rsidRPr="002C1307">
        <w:rPr>
          <w:rFonts w:asciiTheme="minorHAnsi" w:hAnsiTheme="minorHAnsi" w:cstheme="minorHAnsi"/>
          <w:b/>
          <w:noProof w:val="0"/>
          <w:lang w:val="ru-RU"/>
        </w:rPr>
        <w:t xml:space="preserve">Оборудование и механизмы для </w:t>
      </w:r>
      <w:r w:rsidR="002C1307">
        <w:rPr>
          <w:rFonts w:asciiTheme="minorHAnsi" w:hAnsiTheme="minorHAnsi" w:cstheme="minorHAnsi"/>
          <w:b/>
          <w:noProof w:val="0"/>
          <w:lang w:val="ru-RU"/>
        </w:rPr>
        <w:t>санитарного</w:t>
      </w:r>
      <w:r w:rsidR="002C1307" w:rsidRPr="0050704A">
        <w:rPr>
          <w:rFonts w:asciiTheme="minorHAnsi" w:hAnsiTheme="minorHAnsi" w:cstheme="minorHAnsi"/>
          <w:b/>
          <w:noProof w:val="0"/>
          <w:lang w:val="ru-RU"/>
        </w:rPr>
        <w:t xml:space="preserve"> </w:t>
      </w:r>
      <w:r w:rsidR="0050704A">
        <w:rPr>
          <w:rFonts w:asciiTheme="minorHAnsi" w:hAnsiTheme="minorHAnsi" w:cstheme="minorHAnsi"/>
          <w:b/>
          <w:noProof w:val="0"/>
          <w:lang w:val="ru-RU"/>
        </w:rPr>
        <w:t>Полигона</w:t>
      </w:r>
      <w:r w:rsidR="0088240A" w:rsidRPr="0050704A">
        <w:rPr>
          <w:rFonts w:asciiTheme="minorHAnsi" w:hAnsiTheme="minorHAnsi" w:cstheme="minorHAnsi"/>
          <w:b/>
          <w:noProof w:val="0"/>
          <w:lang w:val="ru-RU"/>
        </w:rPr>
        <w:t>"</w:t>
      </w:r>
    </w:p>
    <w:tbl>
      <w:tblPr>
        <w:tblpPr w:leftFromText="180" w:rightFromText="180" w:vertAnchor="text" w:tblpY="1"/>
        <w:tblOverlap w:val="never"/>
        <w:tblW w:w="5522" w:type="dxa"/>
        <w:tblLook w:val="04A0" w:firstRow="1" w:lastRow="0" w:firstColumn="1" w:lastColumn="0" w:noHBand="0" w:noVBand="1"/>
      </w:tblPr>
      <w:tblGrid>
        <w:gridCol w:w="1220"/>
        <w:gridCol w:w="2608"/>
        <w:gridCol w:w="1694"/>
      </w:tblGrid>
      <w:tr w:rsidR="0088240A" w:rsidRPr="00235042" w:rsidTr="008C37CA">
        <w:trPr>
          <w:trHeight w:val="504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40A" w:rsidRPr="00BD1193" w:rsidRDefault="0050704A" w:rsidP="00993178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b/>
                <w:noProof w:val="0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b/>
                <w:noProof w:val="0"/>
                <w:color w:val="000000"/>
                <w:lang w:val="ru-RU" w:eastAsia="ru-RU"/>
              </w:rPr>
              <w:t>Оценочная стоимость Контракта</w:t>
            </w:r>
            <w:r w:rsidR="006F769B">
              <w:rPr>
                <w:rFonts w:ascii="Calibri" w:eastAsia="Times New Roman" w:hAnsi="Calibri" w:cs="Times New Roman"/>
                <w:b/>
                <w:noProof w:val="0"/>
                <w:color w:val="000000"/>
                <w:lang w:val="en-US" w:eastAsia="ru-RU"/>
              </w:rPr>
              <w:t>: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240A" w:rsidRPr="00235042" w:rsidRDefault="0088240A" w:rsidP="00993178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b/>
                <w:noProof w:val="0"/>
                <w:color w:val="000000"/>
                <w:lang w:val="ru-RU" w:eastAsia="ru-RU"/>
              </w:rPr>
            </w:pPr>
            <w:r w:rsidRPr="00BD1193">
              <w:rPr>
                <w:rFonts w:ascii="Calibri" w:eastAsia="Times New Roman" w:hAnsi="Calibri" w:cs="Times New Roman"/>
                <w:b/>
                <w:noProof w:val="0"/>
                <w:color w:val="000000"/>
                <w:lang w:val="en-US" w:eastAsia="ru-RU"/>
              </w:rPr>
              <w:t xml:space="preserve"> $</w:t>
            </w:r>
            <w:r w:rsidRPr="00235042">
              <w:rPr>
                <w:rFonts w:ascii="Calibri" w:eastAsia="Times New Roman" w:hAnsi="Calibri" w:cs="Times New Roman"/>
                <w:b/>
                <w:noProof w:val="0"/>
                <w:color w:val="000000"/>
                <w:lang w:val="ru-RU" w:eastAsia="ru-RU"/>
              </w:rPr>
              <w:t xml:space="preserve">1 858 000.00 </w:t>
            </w:r>
          </w:p>
        </w:tc>
      </w:tr>
      <w:tr w:rsidR="0088240A" w:rsidRPr="00235042" w:rsidTr="008C37CA">
        <w:trPr>
          <w:trHeight w:val="288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40A" w:rsidRPr="0050704A" w:rsidRDefault="0050704A" w:rsidP="009931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  <w:t>Даты</w:t>
            </w: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40A" w:rsidRPr="0050704A" w:rsidRDefault="0050704A" w:rsidP="009931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  <w:t>Платежи</w:t>
            </w: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40A" w:rsidRPr="0050704A" w:rsidRDefault="0050704A" w:rsidP="009931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  <w:t>Суммарно уплачено</w:t>
            </w:r>
          </w:p>
        </w:tc>
      </w:tr>
      <w:tr w:rsidR="0088240A" w:rsidRPr="00235042" w:rsidTr="008C37CA">
        <w:trPr>
          <w:trHeight w:val="288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40A" w:rsidRPr="00235042" w:rsidRDefault="0088240A" w:rsidP="009931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ru-RU" w:eastAsia="ru-RU"/>
              </w:rPr>
            </w:pPr>
            <w:r w:rsidRPr="00235042">
              <w:rPr>
                <w:rFonts w:ascii="Calibri" w:eastAsia="Times New Roman" w:hAnsi="Calibri" w:cs="Times New Roman"/>
                <w:noProof w:val="0"/>
                <w:color w:val="000000"/>
                <w:lang w:val="ru-RU" w:eastAsia="ru-RU"/>
              </w:rPr>
              <w:t>12.03.2018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40A" w:rsidRPr="00235042" w:rsidRDefault="0088240A" w:rsidP="009931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ru-RU" w:eastAsia="ru-RU"/>
              </w:rPr>
            </w:pPr>
            <w:r w:rsidRPr="00235042">
              <w:rPr>
                <w:rFonts w:ascii="Calibri" w:eastAsia="Times New Roman" w:hAnsi="Calibri" w:cs="Times New Roman"/>
                <w:noProof w:val="0"/>
                <w:color w:val="000000"/>
                <w:lang w:val="ru-RU" w:eastAsia="ru-RU"/>
              </w:rPr>
              <w:t xml:space="preserve"> -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40A" w:rsidRPr="00235042" w:rsidRDefault="0088240A" w:rsidP="009931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ru-RU" w:eastAsia="ru-RU"/>
              </w:rPr>
            </w:pPr>
            <w:r w:rsidRPr="00235042">
              <w:rPr>
                <w:rFonts w:ascii="Calibri" w:eastAsia="Times New Roman" w:hAnsi="Calibri" w:cs="Times New Roman"/>
                <w:noProof w:val="0"/>
                <w:color w:val="000000"/>
                <w:lang w:val="ru-RU" w:eastAsia="ru-RU"/>
              </w:rPr>
              <w:t xml:space="preserve">- </w:t>
            </w:r>
          </w:p>
        </w:tc>
      </w:tr>
      <w:tr w:rsidR="0088240A" w:rsidRPr="00235042" w:rsidTr="008C37CA">
        <w:trPr>
          <w:trHeight w:val="288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235042" w:rsidRDefault="0088240A" w:rsidP="009931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ru-RU" w:eastAsia="ru-RU"/>
              </w:rPr>
            </w:pPr>
            <w:r w:rsidRPr="00235042">
              <w:rPr>
                <w:rFonts w:ascii="Calibri" w:eastAsia="Times New Roman" w:hAnsi="Calibri" w:cs="Times New Roman"/>
                <w:noProof w:val="0"/>
                <w:color w:val="000000"/>
                <w:lang w:val="ru-RU" w:eastAsia="ru-RU"/>
              </w:rPr>
              <w:t>12.03.2018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235042" w:rsidRDefault="0088240A" w:rsidP="009931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ru-RU" w:eastAsia="ru-RU"/>
              </w:rPr>
            </w:pPr>
            <w:r w:rsidRPr="00235042">
              <w:rPr>
                <w:rFonts w:ascii="Calibri" w:eastAsia="Times New Roman" w:hAnsi="Calibri" w:cs="Times New Roman"/>
                <w:noProof w:val="0"/>
                <w:color w:val="000000"/>
                <w:lang w:val="ru-RU" w:eastAsia="ru-RU"/>
              </w:rPr>
              <w:t xml:space="preserve"> $ 371 600.00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235042" w:rsidRDefault="0088240A" w:rsidP="009931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ru-RU" w:eastAsia="ru-RU"/>
              </w:rPr>
            </w:pPr>
            <w:r w:rsidRPr="00235042">
              <w:rPr>
                <w:rFonts w:ascii="Calibri" w:eastAsia="Times New Roman" w:hAnsi="Calibri" w:cs="Times New Roman"/>
                <w:noProof w:val="0"/>
                <w:color w:val="000000"/>
                <w:lang w:val="ru-RU" w:eastAsia="ru-RU"/>
              </w:rPr>
              <w:t xml:space="preserve"> $371 600.00 </w:t>
            </w:r>
          </w:p>
        </w:tc>
      </w:tr>
      <w:tr w:rsidR="0088240A" w:rsidRPr="00BD1193" w:rsidTr="008C37CA">
        <w:trPr>
          <w:trHeight w:val="288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235042" w:rsidRDefault="0088240A" w:rsidP="009931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ru-RU" w:eastAsia="ru-RU"/>
              </w:rPr>
            </w:pPr>
            <w:r w:rsidRPr="00235042">
              <w:rPr>
                <w:rFonts w:ascii="Calibri" w:eastAsia="Times New Roman" w:hAnsi="Calibri" w:cs="Times New Roman"/>
                <w:noProof w:val="0"/>
                <w:color w:val="000000"/>
                <w:lang w:val="ru-RU" w:eastAsia="ru-RU"/>
              </w:rPr>
              <w:t>09.08.2018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235042" w:rsidRDefault="0088240A" w:rsidP="009931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ru-RU" w:eastAsia="ru-RU"/>
              </w:rPr>
            </w:pPr>
            <w:r w:rsidRPr="00235042">
              <w:rPr>
                <w:rFonts w:ascii="Calibri" w:eastAsia="Times New Roman" w:hAnsi="Calibri" w:cs="Times New Roman"/>
                <w:noProof w:val="0"/>
                <w:color w:val="000000"/>
                <w:lang w:val="ru-RU" w:eastAsia="ru-RU"/>
              </w:rPr>
              <w:t xml:space="preserve"> $1 300 600.00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9931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235042">
              <w:rPr>
                <w:rFonts w:ascii="Calibri" w:eastAsia="Times New Roman" w:hAnsi="Calibri" w:cs="Times New Roman"/>
                <w:noProof w:val="0"/>
                <w:color w:val="000000"/>
                <w:lang w:val="ru-RU" w:eastAsia="ru-RU"/>
              </w:rPr>
              <w:t xml:space="preserve"> $</w:t>
            </w: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1 672 200.00 </w:t>
            </w:r>
          </w:p>
        </w:tc>
      </w:tr>
      <w:tr w:rsidR="0088240A" w:rsidRPr="00BD1193" w:rsidTr="008C37CA">
        <w:trPr>
          <w:trHeight w:val="288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9931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>09.08.2019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9931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$ 185 800.00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99317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$1 858 000.00 </w:t>
            </w:r>
          </w:p>
        </w:tc>
      </w:tr>
    </w:tbl>
    <w:p w:rsidR="008364D0" w:rsidRDefault="008364D0" w:rsidP="0088240A">
      <w:pPr>
        <w:pStyle w:val="Listenabsatz"/>
        <w:ind w:left="360"/>
        <w:rPr>
          <w:rFonts w:asciiTheme="minorHAnsi" w:hAnsiTheme="minorHAnsi" w:cstheme="minorHAnsi"/>
          <w:b/>
          <w:noProof w:val="0"/>
          <w:lang w:val="en-US"/>
        </w:rPr>
      </w:pPr>
    </w:p>
    <w:p w:rsidR="00A40EC3" w:rsidRDefault="00A40EC3">
      <w:pPr>
        <w:rPr>
          <w:rFonts w:eastAsia="Calibri" w:cstheme="minorHAnsi"/>
          <w:b/>
          <w:noProof w:val="0"/>
          <w:lang w:val="ru-RU"/>
        </w:rPr>
      </w:pPr>
      <w:r>
        <w:rPr>
          <w:rFonts w:cstheme="minorHAnsi"/>
          <w:b/>
          <w:noProof w:val="0"/>
          <w:lang w:val="ru-RU"/>
        </w:rPr>
        <w:br w:type="page"/>
      </w:r>
    </w:p>
    <w:p w:rsidR="00A40EC3" w:rsidRPr="00A40EC3" w:rsidRDefault="00A40EC3" w:rsidP="0088240A">
      <w:pPr>
        <w:pStyle w:val="Listenabsatz"/>
        <w:ind w:left="360"/>
        <w:rPr>
          <w:rFonts w:asciiTheme="minorHAnsi" w:hAnsiTheme="minorHAnsi" w:cstheme="minorHAnsi"/>
          <w:b/>
          <w:noProof w:val="0"/>
          <w:lang w:val="ru-RU"/>
        </w:rPr>
      </w:pPr>
      <w:r>
        <w:rPr>
          <w:rFonts w:asciiTheme="minorHAnsi" w:hAnsiTheme="minorHAnsi" w:cstheme="minorHAnsi"/>
          <w:b/>
          <w:noProof w:val="0"/>
          <w:lang w:val="ru-RU"/>
        </w:rPr>
        <w:lastRenderedPageBreak/>
        <w:t xml:space="preserve">График №5 Контракт </w:t>
      </w:r>
      <w:r w:rsidRPr="00A20F01">
        <w:rPr>
          <w:rFonts w:asciiTheme="minorHAnsi" w:hAnsiTheme="minorHAnsi" w:cstheme="minorHAnsi"/>
          <w:b/>
          <w:lang w:val="ru-RU"/>
        </w:rPr>
        <w:t>№</w:t>
      </w:r>
      <w:r w:rsidRPr="0050704A">
        <w:rPr>
          <w:rFonts w:asciiTheme="minorHAnsi" w:hAnsiTheme="minorHAnsi" w:cstheme="minorHAnsi"/>
          <w:b/>
          <w:noProof w:val="0"/>
          <w:lang w:val="ru-RU"/>
        </w:rPr>
        <w:t xml:space="preserve"> </w:t>
      </w:r>
      <w:r w:rsidR="005A7DB9">
        <w:rPr>
          <w:rFonts w:asciiTheme="minorHAnsi" w:hAnsiTheme="minorHAnsi" w:cstheme="minorHAnsi"/>
          <w:b/>
          <w:noProof w:val="0"/>
          <w:lang w:val="en-US"/>
        </w:rPr>
        <w:t>SUE</w:t>
      </w:r>
      <w:r w:rsidR="005A7DB9" w:rsidRPr="005A7DB9">
        <w:rPr>
          <w:rFonts w:asciiTheme="minorHAnsi" w:hAnsiTheme="minorHAnsi" w:cstheme="minorHAnsi"/>
          <w:b/>
          <w:noProof w:val="0"/>
          <w:lang w:val="ru-RU"/>
        </w:rPr>
        <w:t>/Ма</w:t>
      </w:r>
      <w:r w:rsidR="005A7DB9">
        <w:rPr>
          <w:rFonts w:asciiTheme="minorHAnsi" w:hAnsiTheme="minorHAnsi" w:cstheme="minorHAnsi"/>
          <w:b/>
          <w:noProof w:val="0"/>
          <w:lang w:val="en-US"/>
        </w:rPr>
        <w:t>xsustrans</w:t>
      </w:r>
      <w:r w:rsidRPr="0050704A">
        <w:rPr>
          <w:rFonts w:asciiTheme="minorHAnsi" w:hAnsiTheme="minorHAnsi" w:cstheme="minorHAnsi"/>
          <w:b/>
          <w:noProof w:val="0"/>
          <w:lang w:val="ru-RU"/>
        </w:rPr>
        <w:t>/</w:t>
      </w:r>
      <w:r w:rsidRPr="006F769B">
        <w:rPr>
          <w:rFonts w:asciiTheme="minorHAnsi" w:hAnsiTheme="minorHAnsi" w:cstheme="minorHAnsi"/>
          <w:b/>
          <w:noProof w:val="0"/>
          <w:lang w:val="en-US"/>
        </w:rPr>
        <w:t>ICB</w:t>
      </w:r>
      <w:r w:rsidRPr="0050704A">
        <w:rPr>
          <w:rFonts w:asciiTheme="minorHAnsi" w:hAnsiTheme="minorHAnsi" w:cstheme="minorHAnsi"/>
          <w:b/>
          <w:noProof w:val="0"/>
          <w:lang w:val="ru-RU"/>
        </w:rPr>
        <w:t>-</w:t>
      </w:r>
      <w:r w:rsidRPr="006F769B">
        <w:rPr>
          <w:rFonts w:asciiTheme="minorHAnsi" w:hAnsiTheme="minorHAnsi" w:cstheme="minorHAnsi"/>
          <w:b/>
          <w:noProof w:val="0"/>
          <w:lang w:val="en-US"/>
        </w:rPr>
        <w:t>G</w:t>
      </w:r>
      <w:r w:rsidRPr="0050704A">
        <w:rPr>
          <w:rFonts w:asciiTheme="minorHAnsi" w:hAnsiTheme="minorHAnsi" w:cstheme="minorHAnsi"/>
          <w:b/>
          <w:noProof w:val="0"/>
          <w:lang w:val="ru-RU"/>
        </w:rPr>
        <w:t>1: "</w:t>
      </w:r>
      <w:r w:rsidR="00764632">
        <w:rPr>
          <w:rFonts w:asciiTheme="minorHAnsi" w:hAnsiTheme="minorHAnsi" w:cstheme="minorHAnsi"/>
          <w:b/>
          <w:noProof w:val="0"/>
          <w:lang w:val="ru-RU"/>
        </w:rPr>
        <w:t>Оборудование и М</w:t>
      </w:r>
      <w:r w:rsidRPr="002C1307">
        <w:rPr>
          <w:rFonts w:asciiTheme="minorHAnsi" w:hAnsiTheme="minorHAnsi" w:cstheme="minorHAnsi"/>
          <w:b/>
          <w:noProof w:val="0"/>
          <w:lang w:val="ru-RU"/>
        </w:rPr>
        <w:t xml:space="preserve">еханизмы для </w:t>
      </w:r>
      <w:r w:rsidR="00764632">
        <w:rPr>
          <w:rFonts w:asciiTheme="minorHAnsi" w:hAnsiTheme="minorHAnsi" w:cstheme="minorHAnsi"/>
          <w:b/>
          <w:noProof w:val="0"/>
          <w:lang w:val="ru-RU"/>
        </w:rPr>
        <w:t>С</w:t>
      </w:r>
      <w:r>
        <w:rPr>
          <w:rFonts w:asciiTheme="minorHAnsi" w:hAnsiTheme="minorHAnsi" w:cstheme="minorHAnsi"/>
          <w:b/>
          <w:noProof w:val="0"/>
          <w:lang w:val="ru-RU"/>
        </w:rPr>
        <w:t>анитарного</w:t>
      </w:r>
      <w:r w:rsidRPr="0050704A">
        <w:rPr>
          <w:rFonts w:asciiTheme="minorHAnsi" w:hAnsiTheme="minorHAnsi" w:cstheme="minorHAnsi"/>
          <w:b/>
          <w:noProof w:val="0"/>
          <w:lang w:val="ru-RU"/>
        </w:rPr>
        <w:t xml:space="preserve"> </w:t>
      </w:r>
      <w:r>
        <w:rPr>
          <w:rFonts w:asciiTheme="minorHAnsi" w:hAnsiTheme="minorHAnsi" w:cstheme="minorHAnsi"/>
          <w:b/>
          <w:noProof w:val="0"/>
          <w:lang w:val="ru-RU"/>
        </w:rPr>
        <w:t>Полигона</w:t>
      </w:r>
      <w:r w:rsidRPr="0050704A">
        <w:rPr>
          <w:rFonts w:asciiTheme="minorHAnsi" w:hAnsiTheme="minorHAnsi" w:cstheme="minorHAnsi"/>
          <w:b/>
          <w:noProof w:val="0"/>
          <w:lang w:val="ru-RU"/>
        </w:rPr>
        <w:t>"</w:t>
      </w:r>
    </w:p>
    <w:p w:rsidR="008364D0" w:rsidRPr="00A40EC3" w:rsidRDefault="008364D0" w:rsidP="0088240A">
      <w:pPr>
        <w:pStyle w:val="Listenabsatz"/>
        <w:ind w:left="360"/>
        <w:rPr>
          <w:rFonts w:asciiTheme="minorHAnsi" w:hAnsiTheme="minorHAnsi" w:cstheme="minorHAnsi"/>
          <w:noProof w:val="0"/>
          <w:lang w:val="ru-RU"/>
        </w:rPr>
      </w:pPr>
    </w:p>
    <w:p w:rsidR="0088240A" w:rsidRPr="00BD1193" w:rsidRDefault="0088240A" w:rsidP="0088240A">
      <w:pPr>
        <w:pStyle w:val="Listenabsatz"/>
        <w:ind w:left="360"/>
        <w:rPr>
          <w:rFonts w:asciiTheme="minorHAnsi" w:hAnsiTheme="minorHAnsi" w:cstheme="minorHAnsi"/>
          <w:b/>
          <w:noProof w:val="0"/>
          <w:lang w:val="en-US"/>
        </w:rPr>
      </w:pPr>
      <w:r w:rsidRPr="00BD1193">
        <w:rPr>
          <w:lang w:val="de-DE" w:eastAsia="de-DE"/>
        </w:rPr>
        <w:drawing>
          <wp:inline distT="0" distB="0" distL="0" distR="0" wp14:anchorId="0296632A" wp14:editId="5E66E34D">
            <wp:extent cx="5255260" cy="2946400"/>
            <wp:effectExtent l="0" t="0" r="2540" b="6350"/>
            <wp:docPr id="58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8240A" w:rsidRPr="00BD1193" w:rsidRDefault="0088240A" w:rsidP="0088240A">
      <w:pPr>
        <w:pStyle w:val="Listenabsatz"/>
        <w:ind w:left="360"/>
        <w:jc w:val="center"/>
        <w:rPr>
          <w:rFonts w:ascii="Calibri" w:eastAsia="Times New Roman" w:hAnsi="Calibri"/>
          <w:noProof w:val="0"/>
          <w:color w:val="000000"/>
          <w:lang w:val="en-US" w:eastAsia="ru-RU"/>
        </w:rPr>
      </w:pPr>
    </w:p>
    <w:p w:rsidR="008364D0" w:rsidRPr="00BD1193" w:rsidRDefault="008364D0" w:rsidP="0088240A">
      <w:pPr>
        <w:pStyle w:val="Listenabsatz"/>
        <w:ind w:left="360"/>
        <w:jc w:val="center"/>
        <w:rPr>
          <w:rFonts w:ascii="Calibri" w:eastAsia="Times New Roman" w:hAnsi="Calibri"/>
          <w:noProof w:val="0"/>
          <w:color w:val="000000"/>
          <w:lang w:val="en-US" w:eastAsia="ru-RU"/>
        </w:rPr>
      </w:pPr>
    </w:p>
    <w:p w:rsidR="0088240A" w:rsidRPr="00EE36B9" w:rsidRDefault="008C37CA" w:rsidP="00EE36B9">
      <w:pPr>
        <w:pStyle w:val="Listenabsatz"/>
        <w:ind w:left="0"/>
        <w:rPr>
          <w:rFonts w:asciiTheme="minorHAnsi" w:hAnsiTheme="minorHAnsi" w:cstheme="minorHAnsi"/>
          <w:b/>
          <w:noProof w:val="0"/>
          <w:lang w:val="ru-RU"/>
        </w:rPr>
      </w:pPr>
      <w:r>
        <w:rPr>
          <w:rFonts w:asciiTheme="minorHAnsi" w:hAnsiTheme="minorHAnsi" w:cstheme="minorHAnsi"/>
          <w:b/>
          <w:lang w:val="ru-RU"/>
        </w:rPr>
        <w:t xml:space="preserve">Таблица 4 </w:t>
      </w:r>
      <w:r w:rsidR="00BC5416">
        <w:rPr>
          <w:rFonts w:asciiTheme="minorHAnsi" w:hAnsiTheme="minorHAnsi" w:cstheme="minorHAnsi"/>
          <w:b/>
          <w:lang w:val="ru-RU"/>
        </w:rPr>
        <w:t>Контракт</w:t>
      </w:r>
      <w:r w:rsidR="00BC5416" w:rsidRPr="00EE36B9">
        <w:rPr>
          <w:rFonts w:asciiTheme="minorHAnsi" w:hAnsiTheme="minorHAnsi" w:cstheme="minorHAnsi"/>
          <w:b/>
          <w:lang w:val="ru-RU"/>
        </w:rPr>
        <w:t xml:space="preserve"> № </w:t>
      </w:r>
      <w:r w:rsidR="005A7DB9">
        <w:rPr>
          <w:rFonts w:asciiTheme="minorHAnsi" w:hAnsiTheme="minorHAnsi" w:cstheme="minorHAnsi"/>
          <w:b/>
          <w:noProof w:val="0"/>
          <w:lang w:val="en-US"/>
        </w:rPr>
        <w:t>SUE</w:t>
      </w:r>
      <w:r w:rsidR="005A7DB9" w:rsidRPr="005A7DB9">
        <w:rPr>
          <w:rFonts w:asciiTheme="minorHAnsi" w:hAnsiTheme="minorHAnsi" w:cstheme="minorHAnsi"/>
          <w:b/>
          <w:noProof w:val="0"/>
          <w:lang w:val="ru-RU"/>
        </w:rPr>
        <w:t>/Ма</w:t>
      </w:r>
      <w:r w:rsidR="005A7DB9">
        <w:rPr>
          <w:rFonts w:asciiTheme="minorHAnsi" w:hAnsiTheme="minorHAnsi" w:cstheme="minorHAnsi"/>
          <w:b/>
          <w:noProof w:val="0"/>
          <w:lang w:val="en-US"/>
        </w:rPr>
        <w:t>xsustrans</w:t>
      </w:r>
      <w:r w:rsidR="0088240A" w:rsidRPr="00EE36B9">
        <w:rPr>
          <w:rFonts w:asciiTheme="minorHAnsi" w:hAnsiTheme="minorHAnsi" w:cstheme="minorHAnsi"/>
          <w:b/>
          <w:noProof w:val="0"/>
          <w:lang w:val="ru-RU"/>
        </w:rPr>
        <w:t>/</w:t>
      </w:r>
      <w:r w:rsidR="0088240A" w:rsidRPr="004823FF">
        <w:rPr>
          <w:rFonts w:asciiTheme="minorHAnsi" w:hAnsiTheme="minorHAnsi" w:cstheme="minorHAnsi"/>
          <w:b/>
          <w:noProof w:val="0"/>
          <w:lang w:val="en-US"/>
        </w:rPr>
        <w:t>ICB</w:t>
      </w:r>
      <w:r w:rsidR="0088240A" w:rsidRPr="00EE36B9">
        <w:rPr>
          <w:rFonts w:asciiTheme="minorHAnsi" w:hAnsiTheme="minorHAnsi" w:cstheme="minorHAnsi"/>
          <w:b/>
          <w:noProof w:val="0"/>
          <w:lang w:val="ru-RU"/>
        </w:rPr>
        <w:t>-</w:t>
      </w:r>
      <w:r w:rsidR="0088240A" w:rsidRPr="004823FF">
        <w:rPr>
          <w:rFonts w:asciiTheme="minorHAnsi" w:hAnsiTheme="minorHAnsi" w:cstheme="minorHAnsi"/>
          <w:b/>
          <w:noProof w:val="0"/>
          <w:lang w:val="en-US"/>
        </w:rPr>
        <w:t>G</w:t>
      </w:r>
      <w:r w:rsidR="0088240A" w:rsidRPr="00EE36B9">
        <w:rPr>
          <w:rFonts w:asciiTheme="minorHAnsi" w:hAnsiTheme="minorHAnsi" w:cstheme="minorHAnsi"/>
          <w:b/>
          <w:noProof w:val="0"/>
          <w:lang w:val="ru-RU"/>
        </w:rPr>
        <w:t>2-2016-02</w:t>
      </w:r>
      <w:r w:rsidR="00D65901" w:rsidRPr="00EE36B9">
        <w:rPr>
          <w:rFonts w:asciiTheme="minorHAnsi" w:hAnsiTheme="minorHAnsi" w:cstheme="minorHAnsi"/>
          <w:b/>
          <w:noProof w:val="0"/>
          <w:lang w:val="ru-RU"/>
        </w:rPr>
        <w:t>:</w:t>
      </w:r>
      <w:r w:rsidR="0088240A" w:rsidRPr="00EE36B9">
        <w:rPr>
          <w:rFonts w:asciiTheme="minorHAnsi" w:hAnsiTheme="minorHAnsi" w:cstheme="minorHAnsi"/>
          <w:b/>
          <w:noProof w:val="0"/>
          <w:lang w:val="ru-RU"/>
        </w:rPr>
        <w:t xml:space="preserve"> "</w:t>
      </w:r>
      <w:r w:rsidR="00EE36B9" w:rsidRPr="00EE36B9">
        <w:rPr>
          <w:rFonts w:asciiTheme="minorHAnsi" w:hAnsiTheme="minorHAnsi" w:cstheme="minorHAnsi"/>
          <w:b/>
          <w:lang w:val="ru-RU"/>
        </w:rPr>
        <w:t>Грузовые Транспортные Средства для Сбора и Транспортировки Отходов; Прицепы и К</w:t>
      </w:r>
      <w:r w:rsidR="00EE36B9">
        <w:rPr>
          <w:rFonts w:asciiTheme="minorHAnsi" w:hAnsiTheme="minorHAnsi" w:cstheme="minorHAnsi"/>
          <w:b/>
          <w:lang w:val="ru-RU"/>
        </w:rPr>
        <w:t>онтейнеры (3 Л</w:t>
      </w:r>
      <w:r w:rsidR="00EE36B9" w:rsidRPr="00EE36B9">
        <w:rPr>
          <w:rFonts w:asciiTheme="minorHAnsi" w:hAnsiTheme="minorHAnsi" w:cstheme="minorHAnsi"/>
          <w:b/>
          <w:lang w:val="ru-RU"/>
        </w:rPr>
        <w:t>ота)</w:t>
      </w:r>
      <w:r w:rsidR="0088240A" w:rsidRPr="00EE36B9">
        <w:rPr>
          <w:rFonts w:asciiTheme="minorHAnsi" w:hAnsiTheme="minorHAnsi" w:cstheme="minorHAnsi"/>
          <w:b/>
          <w:noProof w:val="0"/>
          <w:lang w:val="ru-RU"/>
        </w:rPr>
        <w:t>"</w:t>
      </w:r>
      <w:r w:rsidR="00EE36B9">
        <w:rPr>
          <w:rFonts w:asciiTheme="minorHAnsi" w:hAnsiTheme="minorHAnsi" w:cstheme="minorHAnsi"/>
          <w:b/>
          <w:noProof w:val="0"/>
          <w:lang w:val="ru-RU"/>
        </w:rPr>
        <w:t xml:space="preserve"> </w:t>
      </w:r>
    </w:p>
    <w:p w:rsidR="0088240A" w:rsidRPr="00EE36B9" w:rsidRDefault="0088240A" w:rsidP="0088240A">
      <w:pPr>
        <w:pStyle w:val="Listenabsatz"/>
        <w:ind w:left="360"/>
        <w:jc w:val="center"/>
        <w:rPr>
          <w:rFonts w:asciiTheme="minorHAnsi" w:hAnsiTheme="minorHAnsi" w:cstheme="minorHAnsi"/>
          <w:b/>
          <w:noProof w:val="0"/>
          <w:lang w:val="ru-RU"/>
        </w:rPr>
      </w:pPr>
    </w:p>
    <w:tbl>
      <w:tblPr>
        <w:tblW w:w="4691" w:type="dxa"/>
        <w:tblInd w:w="360" w:type="dxa"/>
        <w:tblLook w:val="04A0" w:firstRow="1" w:lastRow="0" w:firstColumn="1" w:lastColumn="0" w:noHBand="0" w:noVBand="1"/>
      </w:tblPr>
      <w:tblGrid>
        <w:gridCol w:w="1220"/>
        <w:gridCol w:w="1777"/>
        <w:gridCol w:w="1694"/>
      </w:tblGrid>
      <w:tr w:rsidR="0088240A" w:rsidRPr="00BD1193" w:rsidTr="008364D0">
        <w:trPr>
          <w:trHeight w:val="288"/>
        </w:trPr>
        <w:tc>
          <w:tcPr>
            <w:tcW w:w="2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40A" w:rsidRPr="00BC5416" w:rsidRDefault="00BC5416" w:rsidP="004423C2">
            <w:pPr>
              <w:spacing w:after="0" w:line="240" w:lineRule="auto"/>
              <w:rPr>
                <w:rFonts w:ascii="Calibri" w:eastAsia="Times New Roman" w:hAnsi="Calibri" w:cs="Times New Roman"/>
                <w:b/>
                <w:noProof w:val="0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b/>
                <w:noProof w:val="0"/>
                <w:color w:val="000000"/>
                <w:lang w:val="ru-RU" w:eastAsia="ru-RU"/>
              </w:rPr>
              <w:t>Стоимость Контракта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240A" w:rsidRPr="00BD1193" w:rsidRDefault="0088240A" w:rsidP="004423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b/>
                <w:noProof w:val="0"/>
                <w:color w:val="000000"/>
                <w:lang w:val="en-US" w:eastAsia="ru-RU"/>
              </w:rPr>
              <w:t xml:space="preserve"> $13 642 000.00 </w:t>
            </w:r>
          </w:p>
        </w:tc>
      </w:tr>
      <w:tr w:rsidR="00BC5416" w:rsidRPr="00BD1193" w:rsidTr="008364D0">
        <w:trPr>
          <w:trHeight w:val="288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416" w:rsidRPr="0050704A" w:rsidRDefault="00BC5416" w:rsidP="00BC5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  <w:t>Даты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416" w:rsidRPr="0050704A" w:rsidRDefault="00BC5416" w:rsidP="00BC5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  <w:t>Платежи</w:t>
            </w: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416" w:rsidRPr="0050704A" w:rsidRDefault="00BC5416" w:rsidP="00BC5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  <w:t>Суммарно уплачено</w:t>
            </w:r>
          </w:p>
        </w:tc>
      </w:tr>
      <w:tr w:rsidR="0088240A" w:rsidRPr="00BD1193" w:rsidTr="008364D0">
        <w:trPr>
          <w:trHeight w:val="288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40A" w:rsidRPr="00BD1193" w:rsidRDefault="0088240A" w:rsidP="004423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>15.11.2017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40A" w:rsidRPr="00BD1193" w:rsidRDefault="0088240A" w:rsidP="004423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-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40A" w:rsidRPr="00BD1193" w:rsidRDefault="0088240A" w:rsidP="004423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- </w:t>
            </w:r>
          </w:p>
        </w:tc>
      </w:tr>
      <w:tr w:rsidR="0088240A" w:rsidRPr="00BD1193" w:rsidTr="008364D0">
        <w:trPr>
          <w:trHeight w:val="288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4423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>15.12.2017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4423C2">
            <w:pPr>
              <w:spacing w:after="0" w:line="240" w:lineRule="auto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$1 364 200.00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4423C2">
            <w:pPr>
              <w:spacing w:after="0" w:line="240" w:lineRule="auto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$1 364 200.00 </w:t>
            </w:r>
          </w:p>
        </w:tc>
      </w:tr>
      <w:tr w:rsidR="0088240A" w:rsidRPr="00BD1193" w:rsidTr="008364D0">
        <w:trPr>
          <w:trHeight w:val="288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4423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>13.06.2018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4423C2">
            <w:pPr>
              <w:spacing w:after="0" w:line="240" w:lineRule="auto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$10 913 600.00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4423C2">
            <w:pPr>
              <w:spacing w:after="0" w:line="240" w:lineRule="auto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$12 277 800.00 </w:t>
            </w:r>
          </w:p>
        </w:tc>
      </w:tr>
      <w:tr w:rsidR="0088240A" w:rsidRPr="00BD1193" w:rsidTr="008364D0">
        <w:trPr>
          <w:trHeight w:val="288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4423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>13.06.2019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4423C2">
            <w:pPr>
              <w:spacing w:after="0" w:line="240" w:lineRule="auto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$1 364 200.00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4423C2">
            <w:pPr>
              <w:spacing w:after="0" w:line="240" w:lineRule="auto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$13 642 000.00 </w:t>
            </w:r>
          </w:p>
        </w:tc>
      </w:tr>
    </w:tbl>
    <w:p w:rsidR="0088240A" w:rsidRPr="00BD1193" w:rsidRDefault="0088240A" w:rsidP="0088240A">
      <w:pPr>
        <w:pStyle w:val="Listenabsatz"/>
        <w:ind w:left="360"/>
        <w:rPr>
          <w:rFonts w:asciiTheme="minorHAnsi" w:hAnsiTheme="minorHAnsi" w:cstheme="minorHAnsi"/>
          <w:b/>
          <w:noProof w:val="0"/>
          <w:lang w:val="en-US"/>
        </w:rPr>
      </w:pPr>
    </w:p>
    <w:p w:rsidR="00A40EC3" w:rsidRPr="00A40EC3" w:rsidRDefault="00A40EC3" w:rsidP="004334CE">
      <w:pPr>
        <w:ind w:firstLine="360"/>
        <w:jc w:val="both"/>
        <w:rPr>
          <w:rFonts w:cstheme="minorHAnsi"/>
          <w:b/>
          <w:noProof w:val="0"/>
          <w:lang w:val="ru-RU"/>
        </w:rPr>
      </w:pPr>
      <w:r w:rsidRPr="00A40EC3">
        <w:rPr>
          <w:rFonts w:cstheme="minorHAnsi"/>
          <w:b/>
          <w:noProof w:val="0"/>
          <w:lang w:val="ru-RU"/>
        </w:rPr>
        <w:t xml:space="preserve">График №6 Контракт </w:t>
      </w:r>
      <w:r w:rsidRPr="00A40EC3">
        <w:rPr>
          <w:rFonts w:cstheme="minorHAnsi"/>
          <w:b/>
          <w:lang w:val="ru-RU"/>
        </w:rPr>
        <w:t xml:space="preserve">№ </w:t>
      </w:r>
      <w:r w:rsidR="005A7DB9">
        <w:rPr>
          <w:rFonts w:cstheme="minorHAnsi"/>
          <w:b/>
          <w:noProof w:val="0"/>
          <w:lang w:val="en-US"/>
        </w:rPr>
        <w:t>SUE</w:t>
      </w:r>
      <w:r w:rsidR="005A7DB9" w:rsidRPr="005A7DB9">
        <w:rPr>
          <w:rFonts w:cstheme="minorHAnsi"/>
          <w:b/>
          <w:noProof w:val="0"/>
          <w:lang w:val="ru-RU"/>
        </w:rPr>
        <w:t>/Ма</w:t>
      </w:r>
      <w:r w:rsidR="005A7DB9">
        <w:rPr>
          <w:rFonts w:cstheme="minorHAnsi"/>
          <w:b/>
          <w:noProof w:val="0"/>
          <w:lang w:val="en-US"/>
        </w:rPr>
        <w:t>xsustrans</w:t>
      </w:r>
      <w:r w:rsidRPr="00A40EC3">
        <w:rPr>
          <w:rFonts w:cstheme="minorHAnsi"/>
          <w:b/>
          <w:noProof w:val="0"/>
          <w:lang w:val="ru-RU"/>
        </w:rPr>
        <w:t>/</w:t>
      </w:r>
      <w:r w:rsidRPr="00A40EC3">
        <w:rPr>
          <w:rFonts w:cstheme="minorHAnsi"/>
          <w:b/>
          <w:noProof w:val="0"/>
          <w:lang w:val="en-US"/>
        </w:rPr>
        <w:t>ICB</w:t>
      </w:r>
      <w:r w:rsidRPr="00A40EC3">
        <w:rPr>
          <w:rFonts w:cstheme="minorHAnsi"/>
          <w:b/>
          <w:noProof w:val="0"/>
          <w:lang w:val="ru-RU"/>
        </w:rPr>
        <w:t>-</w:t>
      </w:r>
      <w:r w:rsidRPr="00A40EC3">
        <w:rPr>
          <w:rFonts w:cstheme="minorHAnsi"/>
          <w:b/>
          <w:noProof w:val="0"/>
          <w:lang w:val="en-US"/>
        </w:rPr>
        <w:t>G</w:t>
      </w:r>
      <w:r w:rsidRPr="00A40EC3">
        <w:rPr>
          <w:rFonts w:cstheme="minorHAnsi"/>
          <w:b/>
          <w:noProof w:val="0"/>
          <w:lang w:val="ru-RU"/>
        </w:rPr>
        <w:t>2-2016-02: "</w:t>
      </w:r>
      <w:r w:rsidRPr="00A40EC3">
        <w:rPr>
          <w:rFonts w:cstheme="minorHAnsi"/>
          <w:b/>
          <w:lang w:val="ru-RU"/>
        </w:rPr>
        <w:t>Грузовые Транспортные Средства для Сбора и Транспортировки Отходов; Прицепы и Контейнеры (3 Лота)</w:t>
      </w:r>
    </w:p>
    <w:p w:rsidR="000557D4" w:rsidRPr="00A40EC3" w:rsidRDefault="000557D4" w:rsidP="0088240A">
      <w:pPr>
        <w:pStyle w:val="Listenabsatz"/>
        <w:ind w:left="360"/>
        <w:rPr>
          <w:rFonts w:asciiTheme="minorHAnsi" w:hAnsiTheme="minorHAnsi" w:cstheme="minorHAnsi"/>
          <w:noProof w:val="0"/>
          <w:lang w:val="ru-RU"/>
        </w:rPr>
      </w:pPr>
    </w:p>
    <w:p w:rsidR="0088240A" w:rsidRPr="00BD1193" w:rsidRDefault="0088240A" w:rsidP="0088240A">
      <w:pPr>
        <w:pStyle w:val="Listenabsatz"/>
        <w:ind w:left="360"/>
        <w:rPr>
          <w:rFonts w:asciiTheme="minorHAnsi" w:hAnsiTheme="minorHAnsi" w:cstheme="minorHAnsi"/>
          <w:b/>
          <w:noProof w:val="0"/>
          <w:lang w:val="en-US"/>
        </w:rPr>
      </w:pPr>
      <w:r w:rsidRPr="00BD1193">
        <w:rPr>
          <w:lang w:val="de-DE" w:eastAsia="de-DE"/>
        </w:rPr>
        <w:drawing>
          <wp:inline distT="0" distB="0" distL="0" distR="0" wp14:anchorId="2C2ADEC9" wp14:editId="03B19F63">
            <wp:extent cx="4795157" cy="2536371"/>
            <wp:effectExtent l="0" t="0" r="5715" b="16510"/>
            <wp:docPr id="59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E6001" w:rsidRPr="00BD1193" w:rsidRDefault="00CE6001">
      <w:pPr>
        <w:rPr>
          <w:rFonts w:ascii="Calibri" w:eastAsia="Times New Roman" w:hAnsi="Calibri" w:cs="Times New Roman"/>
          <w:b/>
          <w:noProof w:val="0"/>
          <w:color w:val="000000"/>
          <w:highlight w:val="green"/>
          <w:lang w:val="en-US" w:eastAsia="ru-RU"/>
        </w:rPr>
      </w:pPr>
      <w:r w:rsidRPr="00BD1193">
        <w:rPr>
          <w:rFonts w:ascii="Calibri" w:eastAsia="Times New Roman" w:hAnsi="Calibri"/>
          <w:b/>
          <w:noProof w:val="0"/>
          <w:color w:val="000000"/>
          <w:highlight w:val="green"/>
          <w:lang w:val="en-US" w:eastAsia="ru-RU"/>
        </w:rPr>
        <w:br w:type="page"/>
      </w:r>
    </w:p>
    <w:p w:rsidR="0088240A" w:rsidRPr="00DC08C8" w:rsidRDefault="008C37CA" w:rsidP="00DC08C8">
      <w:pPr>
        <w:pStyle w:val="Listenabsatz"/>
        <w:ind w:left="0"/>
        <w:rPr>
          <w:rFonts w:asciiTheme="minorHAnsi" w:eastAsia="Times New Roman" w:hAnsiTheme="minorHAnsi" w:cstheme="minorHAnsi"/>
          <w:b/>
          <w:noProof w:val="0"/>
          <w:color w:val="000000"/>
          <w:lang w:val="ru-RU" w:eastAsia="ru-RU"/>
        </w:rPr>
      </w:pPr>
      <w:r>
        <w:rPr>
          <w:rFonts w:asciiTheme="minorHAnsi" w:hAnsiTheme="minorHAnsi" w:cstheme="minorHAnsi"/>
          <w:b/>
          <w:lang w:val="ru-RU"/>
        </w:rPr>
        <w:lastRenderedPageBreak/>
        <w:t xml:space="preserve">Таблица №5: </w:t>
      </w:r>
      <w:r w:rsidR="00DC08C8">
        <w:rPr>
          <w:rFonts w:asciiTheme="minorHAnsi" w:hAnsiTheme="minorHAnsi" w:cstheme="minorHAnsi"/>
          <w:b/>
          <w:lang w:val="ru-RU"/>
        </w:rPr>
        <w:t>Контракт</w:t>
      </w:r>
      <w:r w:rsidR="00DC08C8" w:rsidRPr="00DC08C8">
        <w:rPr>
          <w:rFonts w:asciiTheme="minorHAnsi" w:hAnsiTheme="minorHAnsi" w:cstheme="minorHAnsi"/>
          <w:b/>
          <w:lang w:val="ru-RU"/>
        </w:rPr>
        <w:t xml:space="preserve"> №</w:t>
      </w:r>
      <w:r w:rsidR="00F43C96" w:rsidRPr="00DC08C8">
        <w:rPr>
          <w:rFonts w:ascii="Calibri" w:eastAsia="Times New Roman" w:hAnsi="Calibri"/>
          <w:b/>
          <w:noProof w:val="0"/>
          <w:color w:val="000000"/>
          <w:lang w:val="ru-RU" w:eastAsia="ru-RU"/>
        </w:rPr>
        <w:t xml:space="preserve"> </w:t>
      </w:r>
      <w:r w:rsidR="005A7DB9">
        <w:rPr>
          <w:rFonts w:ascii="Calibri" w:eastAsia="Times New Roman" w:hAnsi="Calibri"/>
          <w:b/>
          <w:noProof w:val="0"/>
          <w:color w:val="000000"/>
          <w:lang w:val="en-US" w:eastAsia="ru-RU"/>
        </w:rPr>
        <w:t>SUE</w:t>
      </w:r>
      <w:r w:rsidR="005A7DB9" w:rsidRPr="005A7DB9">
        <w:rPr>
          <w:rFonts w:ascii="Calibri" w:eastAsia="Times New Roman" w:hAnsi="Calibri"/>
          <w:b/>
          <w:noProof w:val="0"/>
          <w:color w:val="000000"/>
          <w:lang w:val="ru-RU" w:eastAsia="ru-RU"/>
        </w:rPr>
        <w:t>/Ма</w:t>
      </w:r>
      <w:r w:rsidR="005A7DB9">
        <w:rPr>
          <w:rFonts w:ascii="Calibri" w:eastAsia="Times New Roman" w:hAnsi="Calibri"/>
          <w:b/>
          <w:noProof w:val="0"/>
          <w:color w:val="000000"/>
          <w:lang w:val="en-US" w:eastAsia="ru-RU"/>
        </w:rPr>
        <w:t>xsustrans</w:t>
      </w:r>
      <w:r w:rsidR="00F43C96" w:rsidRPr="00DC08C8">
        <w:rPr>
          <w:rFonts w:ascii="Calibri" w:eastAsia="Times New Roman" w:hAnsi="Calibri"/>
          <w:b/>
          <w:noProof w:val="0"/>
          <w:color w:val="000000"/>
          <w:lang w:val="ru-RU" w:eastAsia="ru-RU"/>
        </w:rPr>
        <w:t>/</w:t>
      </w:r>
      <w:r w:rsidR="00F43C96" w:rsidRPr="00BD1193">
        <w:rPr>
          <w:rFonts w:ascii="Calibri" w:eastAsia="Times New Roman" w:hAnsi="Calibri"/>
          <w:b/>
          <w:noProof w:val="0"/>
          <w:color w:val="000000"/>
          <w:lang w:val="en-US" w:eastAsia="ru-RU"/>
        </w:rPr>
        <w:t>DC</w:t>
      </w:r>
      <w:r w:rsidR="00F43C96" w:rsidRPr="00DC08C8">
        <w:rPr>
          <w:rFonts w:ascii="Calibri" w:eastAsia="Times New Roman" w:hAnsi="Calibri"/>
          <w:b/>
          <w:noProof w:val="0"/>
          <w:color w:val="000000"/>
          <w:lang w:val="ru-RU" w:eastAsia="ru-RU"/>
        </w:rPr>
        <w:t>-</w:t>
      </w:r>
      <w:r w:rsidR="00F43C96" w:rsidRPr="00BD1193">
        <w:rPr>
          <w:rFonts w:ascii="Calibri" w:eastAsia="Times New Roman" w:hAnsi="Calibri"/>
          <w:b/>
          <w:noProof w:val="0"/>
          <w:color w:val="000000"/>
          <w:lang w:val="en-US" w:eastAsia="ru-RU"/>
        </w:rPr>
        <w:t>G</w:t>
      </w:r>
      <w:r w:rsidR="00F43C96" w:rsidRPr="00DC08C8">
        <w:rPr>
          <w:rFonts w:ascii="Calibri" w:eastAsia="Times New Roman" w:hAnsi="Calibri"/>
          <w:b/>
          <w:noProof w:val="0"/>
          <w:color w:val="000000"/>
          <w:lang w:val="ru-RU" w:eastAsia="ru-RU"/>
        </w:rPr>
        <w:t>4-2017</w:t>
      </w:r>
      <w:r w:rsidR="0088240A" w:rsidRPr="00DC08C8">
        <w:rPr>
          <w:rFonts w:ascii="Calibri" w:eastAsia="Times New Roman" w:hAnsi="Calibri"/>
          <w:b/>
          <w:noProof w:val="0"/>
          <w:color w:val="000000"/>
          <w:lang w:val="ru-RU" w:eastAsia="ru-RU"/>
        </w:rPr>
        <w:t xml:space="preserve">: </w:t>
      </w:r>
      <w:r w:rsidR="0088240A" w:rsidRPr="00DC08C8">
        <w:rPr>
          <w:rFonts w:asciiTheme="minorHAnsi" w:eastAsia="Times New Roman" w:hAnsiTheme="minorHAnsi" w:cstheme="minorHAnsi"/>
          <w:b/>
          <w:noProof w:val="0"/>
          <w:color w:val="000000"/>
          <w:lang w:val="ru-RU" w:eastAsia="ru-RU"/>
        </w:rPr>
        <w:t>"</w:t>
      </w:r>
      <w:r w:rsidR="00A40EC3">
        <w:rPr>
          <w:rFonts w:asciiTheme="minorHAnsi" w:hAnsiTheme="minorHAnsi" w:cstheme="minorHAnsi"/>
          <w:b/>
          <w:lang w:val="ru-RU"/>
        </w:rPr>
        <w:t xml:space="preserve">Поставка </w:t>
      </w:r>
      <w:r w:rsidR="00DC08C8" w:rsidRPr="00DC08C8">
        <w:rPr>
          <w:rFonts w:asciiTheme="minorHAnsi" w:hAnsiTheme="minorHAnsi" w:cstheme="minorHAnsi"/>
          <w:b/>
          <w:lang w:val="ru-RU"/>
        </w:rPr>
        <w:t xml:space="preserve">контейнеров для сбора </w:t>
      </w:r>
      <w:r w:rsidR="00A40EC3">
        <w:rPr>
          <w:rFonts w:asciiTheme="minorHAnsi" w:hAnsiTheme="minorHAnsi" w:cstheme="minorHAnsi"/>
          <w:b/>
          <w:lang w:val="ru-RU"/>
        </w:rPr>
        <w:t>ТБО</w:t>
      </w:r>
      <w:r w:rsidR="00DC08C8" w:rsidRPr="00DC08C8">
        <w:rPr>
          <w:rFonts w:asciiTheme="minorHAnsi" w:eastAsia="Times New Roman" w:hAnsiTheme="minorHAnsi" w:cstheme="minorHAnsi"/>
          <w:b/>
          <w:noProof w:val="0"/>
          <w:color w:val="000000"/>
          <w:lang w:val="ru-RU" w:eastAsia="ru-RU"/>
        </w:rPr>
        <w:t>"</w:t>
      </w:r>
    </w:p>
    <w:p w:rsidR="0088240A" w:rsidRPr="00DC08C8" w:rsidRDefault="0088240A" w:rsidP="0088240A">
      <w:pPr>
        <w:pStyle w:val="Listenabsatz"/>
        <w:ind w:left="360"/>
        <w:rPr>
          <w:rFonts w:asciiTheme="minorHAnsi" w:hAnsiTheme="minorHAnsi" w:cstheme="minorHAnsi"/>
          <w:b/>
          <w:noProof w:val="0"/>
          <w:lang w:val="ru-RU"/>
        </w:rPr>
      </w:pPr>
    </w:p>
    <w:tbl>
      <w:tblPr>
        <w:tblW w:w="4691" w:type="dxa"/>
        <w:tblInd w:w="360" w:type="dxa"/>
        <w:tblLook w:val="04A0" w:firstRow="1" w:lastRow="0" w:firstColumn="1" w:lastColumn="0" w:noHBand="0" w:noVBand="1"/>
      </w:tblPr>
      <w:tblGrid>
        <w:gridCol w:w="1220"/>
        <w:gridCol w:w="1777"/>
        <w:gridCol w:w="1694"/>
      </w:tblGrid>
      <w:tr w:rsidR="0088240A" w:rsidRPr="00BD1193" w:rsidTr="00332FA0">
        <w:trPr>
          <w:trHeight w:val="288"/>
        </w:trPr>
        <w:tc>
          <w:tcPr>
            <w:tcW w:w="2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40A" w:rsidRPr="00BD1193" w:rsidRDefault="00DC08C8" w:rsidP="004423C2">
            <w:pPr>
              <w:spacing w:after="0" w:line="240" w:lineRule="auto"/>
              <w:rPr>
                <w:rFonts w:ascii="Calibri" w:eastAsia="Times New Roman" w:hAnsi="Calibri" w:cs="Times New Roman"/>
                <w:b/>
                <w:noProof w:val="0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b/>
                <w:noProof w:val="0"/>
                <w:color w:val="000000"/>
                <w:lang w:val="ru-RU" w:eastAsia="ru-RU"/>
              </w:rPr>
              <w:t>Стоимость Контракта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240A" w:rsidRPr="00BD1193" w:rsidRDefault="0088240A" w:rsidP="004423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</w:t>
            </w:r>
            <w:r w:rsidRPr="00BD1193">
              <w:rPr>
                <w:rFonts w:ascii="Calibri" w:eastAsia="Times New Roman" w:hAnsi="Calibri" w:cs="Times New Roman"/>
                <w:b/>
                <w:noProof w:val="0"/>
                <w:color w:val="000000"/>
                <w:lang w:val="en-US" w:eastAsia="ru-RU"/>
              </w:rPr>
              <w:t xml:space="preserve">$1 319 059.20 </w:t>
            </w:r>
          </w:p>
        </w:tc>
      </w:tr>
      <w:tr w:rsidR="00DC08C8" w:rsidRPr="00BD1193" w:rsidTr="00332FA0">
        <w:trPr>
          <w:trHeight w:val="288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8C8" w:rsidRPr="0050704A" w:rsidRDefault="00DC08C8" w:rsidP="00DC08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  <w:t>Даты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8C8" w:rsidRPr="0050704A" w:rsidRDefault="00DC08C8" w:rsidP="00DC08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  <w:t>Платежи</w:t>
            </w: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8C8" w:rsidRPr="0050704A" w:rsidRDefault="00DC08C8" w:rsidP="00DC08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lang w:val="ru-RU" w:eastAsia="ru-RU"/>
              </w:rPr>
              <w:t>Суммарно уплачено</w:t>
            </w:r>
          </w:p>
        </w:tc>
      </w:tr>
      <w:tr w:rsidR="0088240A" w:rsidRPr="00BD1193" w:rsidTr="00332FA0">
        <w:trPr>
          <w:trHeight w:val="288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240A" w:rsidRPr="00BD1193" w:rsidRDefault="0088240A" w:rsidP="004423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>15.11.2017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40A" w:rsidRPr="00BD1193" w:rsidRDefault="0088240A" w:rsidP="004423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-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40A" w:rsidRPr="00BD1193" w:rsidRDefault="0088240A" w:rsidP="004423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- </w:t>
            </w:r>
          </w:p>
        </w:tc>
      </w:tr>
      <w:tr w:rsidR="0088240A" w:rsidRPr="00BD1193" w:rsidTr="00332FA0">
        <w:trPr>
          <w:trHeight w:val="288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4423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>15.12.2017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F43C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$ 131 905.92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F43C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$131 905.92 </w:t>
            </w:r>
          </w:p>
        </w:tc>
      </w:tr>
      <w:tr w:rsidR="0088240A" w:rsidRPr="00BD1193" w:rsidTr="00332FA0">
        <w:trPr>
          <w:trHeight w:val="288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4423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>15.06.2018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F43C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$1 055 247.36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F43C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$1 187 153.28 </w:t>
            </w:r>
          </w:p>
        </w:tc>
      </w:tr>
      <w:tr w:rsidR="0088240A" w:rsidRPr="00BD1193" w:rsidTr="00332FA0">
        <w:trPr>
          <w:trHeight w:val="288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4423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>15.06.2019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F43C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$ 131 905.92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40A" w:rsidRPr="00BD1193" w:rsidRDefault="0088240A" w:rsidP="00F43C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</w:pPr>
            <w:r w:rsidRPr="00BD1193">
              <w:rPr>
                <w:rFonts w:ascii="Calibri" w:eastAsia="Times New Roman" w:hAnsi="Calibri" w:cs="Times New Roman"/>
                <w:noProof w:val="0"/>
                <w:color w:val="000000"/>
                <w:lang w:val="en-US" w:eastAsia="ru-RU"/>
              </w:rPr>
              <w:t xml:space="preserve"> $1 319 059.20 </w:t>
            </w:r>
          </w:p>
        </w:tc>
      </w:tr>
    </w:tbl>
    <w:p w:rsidR="00A40EC3" w:rsidRDefault="00A40EC3" w:rsidP="00A40EC3">
      <w:pPr>
        <w:ind w:firstLine="360"/>
        <w:rPr>
          <w:rFonts w:cstheme="minorHAnsi"/>
          <w:b/>
          <w:noProof w:val="0"/>
          <w:lang w:val="ru-RU"/>
        </w:rPr>
      </w:pPr>
    </w:p>
    <w:p w:rsidR="00A40EC3" w:rsidRPr="00DC08C8" w:rsidRDefault="00A40EC3" w:rsidP="00A40EC3">
      <w:pPr>
        <w:pStyle w:val="Listenabsatz"/>
        <w:ind w:left="0"/>
        <w:rPr>
          <w:rFonts w:asciiTheme="minorHAnsi" w:eastAsia="Times New Roman" w:hAnsiTheme="minorHAnsi" w:cstheme="minorHAnsi"/>
          <w:b/>
          <w:noProof w:val="0"/>
          <w:color w:val="000000"/>
          <w:lang w:val="ru-RU" w:eastAsia="ru-RU"/>
        </w:rPr>
      </w:pPr>
      <w:r w:rsidRPr="00A40EC3">
        <w:rPr>
          <w:rFonts w:asciiTheme="minorHAnsi" w:hAnsiTheme="minorHAnsi" w:cstheme="minorHAnsi"/>
          <w:b/>
          <w:noProof w:val="0"/>
          <w:lang w:val="ru-RU"/>
        </w:rPr>
        <w:t>График №</w:t>
      </w:r>
      <w:r>
        <w:rPr>
          <w:rFonts w:cstheme="minorHAnsi"/>
          <w:b/>
          <w:noProof w:val="0"/>
          <w:lang w:val="ru-RU"/>
        </w:rPr>
        <w:t>7</w:t>
      </w:r>
      <w:r w:rsidRPr="00A40EC3">
        <w:rPr>
          <w:rFonts w:asciiTheme="minorHAnsi" w:hAnsiTheme="minorHAnsi" w:cstheme="minorHAnsi"/>
          <w:b/>
          <w:noProof w:val="0"/>
          <w:lang w:val="ru-RU"/>
        </w:rPr>
        <w:t xml:space="preserve"> Контракт </w:t>
      </w:r>
      <w:r w:rsidR="005A7DB9">
        <w:rPr>
          <w:rFonts w:ascii="Calibri" w:eastAsia="Times New Roman" w:hAnsi="Calibri"/>
          <w:b/>
          <w:noProof w:val="0"/>
          <w:color w:val="000000"/>
          <w:lang w:val="en-US" w:eastAsia="ru-RU"/>
        </w:rPr>
        <w:t>SUE</w:t>
      </w:r>
      <w:r w:rsidR="005A7DB9" w:rsidRPr="005A7DB9">
        <w:rPr>
          <w:rFonts w:ascii="Calibri" w:eastAsia="Times New Roman" w:hAnsi="Calibri"/>
          <w:b/>
          <w:noProof w:val="0"/>
          <w:color w:val="000000"/>
          <w:lang w:val="ru-RU" w:eastAsia="ru-RU"/>
        </w:rPr>
        <w:t>/Ма</w:t>
      </w:r>
      <w:r w:rsidR="005A7DB9">
        <w:rPr>
          <w:rFonts w:ascii="Calibri" w:eastAsia="Times New Roman" w:hAnsi="Calibri"/>
          <w:b/>
          <w:noProof w:val="0"/>
          <w:color w:val="000000"/>
          <w:lang w:val="en-US" w:eastAsia="ru-RU"/>
        </w:rPr>
        <w:t>xsustrans</w:t>
      </w:r>
      <w:r w:rsidRPr="00DC08C8">
        <w:rPr>
          <w:rFonts w:ascii="Calibri" w:eastAsia="Times New Roman" w:hAnsi="Calibri"/>
          <w:b/>
          <w:noProof w:val="0"/>
          <w:color w:val="000000"/>
          <w:lang w:val="ru-RU" w:eastAsia="ru-RU"/>
        </w:rPr>
        <w:t>/</w:t>
      </w:r>
      <w:r w:rsidRPr="00BD1193">
        <w:rPr>
          <w:rFonts w:ascii="Calibri" w:eastAsia="Times New Roman" w:hAnsi="Calibri"/>
          <w:b/>
          <w:noProof w:val="0"/>
          <w:color w:val="000000"/>
          <w:lang w:val="en-US" w:eastAsia="ru-RU"/>
        </w:rPr>
        <w:t>DC</w:t>
      </w:r>
      <w:r w:rsidRPr="00DC08C8">
        <w:rPr>
          <w:rFonts w:ascii="Calibri" w:eastAsia="Times New Roman" w:hAnsi="Calibri"/>
          <w:b/>
          <w:noProof w:val="0"/>
          <w:color w:val="000000"/>
          <w:lang w:val="ru-RU" w:eastAsia="ru-RU"/>
        </w:rPr>
        <w:t>-</w:t>
      </w:r>
      <w:r w:rsidRPr="00BD1193">
        <w:rPr>
          <w:rFonts w:ascii="Calibri" w:eastAsia="Times New Roman" w:hAnsi="Calibri"/>
          <w:b/>
          <w:noProof w:val="0"/>
          <w:color w:val="000000"/>
          <w:lang w:val="en-US" w:eastAsia="ru-RU"/>
        </w:rPr>
        <w:t>G</w:t>
      </w:r>
      <w:r w:rsidRPr="00DC08C8">
        <w:rPr>
          <w:rFonts w:ascii="Calibri" w:eastAsia="Times New Roman" w:hAnsi="Calibri"/>
          <w:b/>
          <w:noProof w:val="0"/>
          <w:color w:val="000000"/>
          <w:lang w:val="ru-RU" w:eastAsia="ru-RU"/>
        </w:rPr>
        <w:t xml:space="preserve">4-2017: </w:t>
      </w:r>
      <w:r w:rsidRPr="00DC08C8">
        <w:rPr>
          <w:rFonts w:asciiTheme="minorHAnsi" w:eastAsia="Times New Roman" w:hAnsiTheme="minorHAnsi" w:cstheme="minorHAnsi"/>
          <w:b/>
          <w:noProof w:val="0"/>
          <w:color w:val="000000"/>
          <w:lang w:val="ru-RU" w:eastAsia="ru-RU"/>
        </w:rPr>
        <w:t>"</w:t>
      </w:r>
      <w:r>
        <w:rPr>
          <w:rFonts w:asciiTheme="minorHAnsi" w:hAnsiTheme="minorHAnsi" w:cstheme="minorHAnsi"/>
          <w:b/>
          <w:lang w:val="ru-RU"/>
        </w:rPr>
        <w:t xml:space="preserve">Поставка </w:t>
      </w:r>
      <w:r w:rsidRPr="00DC08C8">
        <w:rPr>
          <w:rFonts w:asciiTheme="minorHAnsi" w:hAnsiTheme="minorHAnsi" w:cstheme="minorHAnsi"/>
          <w:b/>
          <w:lang w:val="ru-RU"/>
        </w:rPr>
        <w:t xml:space="preserve">контейнеров для сбора </w:t>
      </w:r>
      <w:r>
        <w:rPr>
          <w:rFonts w:asciiTheme="minorHAnsi" w:hAnsiTheme="minorHAnsi" w:cstheme="minorHAnsi"/>
          <w:b/>
          <w:lang w:val="ru-RU"/>
        </w:rPr>
        <w:t>ТБО</w:t>
      </w:r>
      <w:r w:rsidRPr="00DC08C8">
        <w:rPr>
          <w:rFonts w:asciiTheme="minorHAnsi" w:eastAsia="Times New Roman" w:hAnsiTheme="minorHAnsi" w:cstheme="minorHAnsi"/>
          <w:b/>
          <w:noProof w:val="0"/>
          <w:color w:val="000000"/>
          <w:lang w:val="ru-RU" w:eastAsia="ru-RU"/>
        </w:rPr>
        <w:t>"</w:t>
      </w:r>
    </w:p>
    <w:p w:rsidR="0088240A" w:rsidRPr="00A40EC3" w:rsidRDefault="0088240A" w:rsidP="0088240A">
      <w:pPr>
        <w:pStyle w:val="Listenabsatz"/>
        <w:ind w:left="360"/>
        <w:rPr>
          <w:rFonts w:asciiTheme="minorHAnsi" w:hAnsiTheme="minorHAnsi" w:cstheme="minorHAnsi"/>
          <w:b/>
          <w:noProof w:val="0"/>
          <w:lang w:val="ru-RU"/>
        </w:rPr>
      </w:pPr>
    </w:p>
    <w:p w:rsidR="0088240A" w:rsidRPr="006F044E" w:rsidRDefault="0088240A" w:rsidP="0088240A">
      <w:pPr>
        <w:pStyle w:val="Listenabsatz"/>
        <w:ind w:left="360"/>
        <w:rPr>
          <w:rFonts w:asciiTheme="minorHAnsi" w:hAnsiTheme="minorHAnsi" w:cstheme="minorHAnsi"/>
          <w:b/>
          <w:noProof w:val="0"/>
          <w:lang w:val="ru-RU"/>
        </w:rPr>
      </w:pPr>
      <w:r w:rsidRPr="00BD1193">
        <w:rPr>
          <w:lang w:val="de-DE" w:eastAsia="de-DE"/>
        </w:rPr>
        <w:drawing>
          <wp:anchor distT="0" distB="0" distL="114300" distR="114300" simplePos="0" relativeHeight="251746304" behindDoc="0" locked="0" layoutInCell="1" allowOverlap="1">
            <wp:simplePos x="1133475" y="3086100"/>
            <wp:positionH relativeFrom="column">
              <wp:align>left</wp:align>
            </wp:positionH>
            <wp:positionV relativeFrom="paragraph">
              <wp:align>top</wp:align>
            </wp:positionV>
            <wp:extent cx="4962525" cy="2533650"/>
            <wp:effectExtent l="0" t="0" r="9525" b="0"/>
            <wp:wrapSquare wrapText="bothSides"/>
            <wp:docPr id="60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r w:rsidR="004334CE" w:rsidRPr="006F044E">
        <w:rPr>
          <w:rFonts w:asciiTheme="minorHAnsi" w:hAnsiTheme="minorHAnsi" w:cstheme="minorHAnsi"/>
          <w:b/>
          <w:noProof w:val="0"/>
          <w:lang w:val="ru-RU"/>
        </w:rPr>
        <w:br w:type="textWrapping" w:clear="all"/>
      </w:r>
    </w:p>
    <w:p w:rsidR="0088240A" w:rsidRPr="006F044E" w:rsidRDefault="0088240A" w:rsidP="0088240A">
      <w:pPr>
        <w:pStyle w:val="Listenabsatz"/>
        <w:ind w:left="360"/>
        <w:rPr>
          <w:rFonts w:asciiTheme="minorHAnsi" w:hAnsiTheme="minorHAnsi" w:cstheme="minorHAnsi"/>
          <w:noProof w:val="0"/>
          <w:sz w:val="18"/>
          <w:szCs w:val="18"/>
          <w:lang w:val="ru-RU"/>
        </w:rPr>
      </w:pPr>
    </w:p>
    <w:p w:rsidR="008C37CA" w:rsidRPr="008C37CA" w:rsidRDefault="008C37CA" w:rsidP="008C37CA">
      <w:pPr>
        <w:pStyle w:val="berschrift3"/>
        <w:rPr>
          <w:rStyle w:val="Fett"/>
          <w:b/>
        </w:rPr>
      </w:pPr>
      <w:r w:rsidRPr="008C37CA">
        <w:rPr>
          <w:rStyle w:val="Fett"/>
          <w:b/>
        </w:rPr>
        <w:t>3.4.</w:t>
      </w:r>
      <w:r>
        <w:rPr>
          <w:rStyle w:val="Fett"/>
          <w:b/>
        </w:rPr>
        <w:t>2</w:t>
      </w:r>
      <w:r w:rsidRPr="008C37CA">
        <w:rPr>
          <w:rStyle w:val="Fett"/>
          <w:b/>
        </w:rPr>
        <w:t xml:space="preserve"> Прогноз</w:t>
      </w:r>
      <w:r w:rsidR="004334CE">
        <w:rPr>
          <w:rStyle w:val="Fett"/>
          <w:b/>
        </w:rPr>
        <w:t xml:space="preserve"> потока</w:t>
      </w:r>
      <w:r w:rsidRPr="008C37CA">
        <w:rPr>
          <w:rStyle w:val="Fett"/>
          <w:b/>
        </w:rPr>
        <w:t xml:space="preserve"> д</w:t>
      </w:r>
      <w:r w:rsidR="004334CE">
        <w:rPr>
          <w:rStyle w:val="Fett"/>
          <w:b/>
        </w:rPr>
        <w:t>енежных средств - Контракты на Строительные Р</w:t>
      </w:r>
      <w:r>
        <w:rPr>
          <w:rStyle w:val="Fett"/>
          <w:b/>
        </w:rPr>
        <w:t>аботы</w:t>
      </w:r>
    </w:p>
    <w:p w:rsidR="008C37CA" w:rsidRPr="008C37CA" w:rsidRDefault="008C37CA" w:rsidP="0088240A">
      <w:pPr>
        <w:pStyle w:val="Listenabsatz"/>
        <w:ind w:left="360"/>
        <w:rPr>
          <w:rFonts w:asciiTheme="minorHAnsi" w:hAnsiTheme="minorHAnsi" w:cstheme="minorHAnsi"/>
          <w:noProof w:val="0"/>
          <w:sz w:val="18"/>
          <w:szCs w:val="18"/>
          <w:lang w:val="ru-RU"/>
        </w:rPr>
      </w:pPr>
    </w:p>
    <w:p w:rsidR="00104EA8" w:rsidRDefault="003D02B0" w:rsidP="00104EA8">
      <w:pPr>
        <w:pStyle w:val="Listenabsatz"/>
        <w:ind w:left="0"/>
        <w:rPr>
          <w:rFonts w:asciiTheme="minorHAnsi" w:hAnsiTheme="minorHAnsi" w:cstheme="minorHAnsi"/>
          <w:b/>
          <w:lang w:val="ru-RU"/>
        </w:rPr>
      </w:pPr>
      <w:r>
        <w:rPr>
          <w:rFonts w:asciiTheme="minorHAnsi" w:hAnsiTheme="minorHAnsi" w:cstheme="minorHAnsi"/>
          <w:b/>
          <w:lang w:val="ru-RU"/>
        </w:rPr>
        <w:t>Таблица №</w:t>
      </w:r>
      <w:r w:rsidR="005227F9" w:rsidRPr="005227F9">
        <w:rPr>
          <w:rFonts w:asciiTheme="minorHAnsi" w:hAnsiTheme="minorHAnsi" w:cstheme="minorHAnsi"/>
          <w:b/>
          <w:lang w:val="ru-RU"/>
        </w:rPr>
        <w:t>6</w:t>
      </w:r>
      <w:r>
        <w:rPr>
          <w:rFonts w:asciiTheme="minorHAnsi" w:hAnsiTheme="minorHAnsi" w:cstheme="minorHAnsi"/>
          <w:b/>
          <w:lang w:val="ru-RU"/>
        </w:rPr>
        <w:t xml:space="preserve"> </w:t>
      </w:r>
      <w:r w:rsidR="00104EA8" w:rsidRPr="0050704A">
        <w:rPr>
          <w:rFonts w:asciiTheme="minorHAnsi" w:hAnsiTheme="minorHAnsi" w:cstheme="minorHAnsi"/>
          <w:b/>
          <w:lang w:val="ru-RU"/>
        </w:rPr>
        <w:t xml:space="preserve">Прогноз движения денежных средств - Контракты на </w:t>
      </w:r>
      <w:r w:rsidR="009450EA">
        <w:rPr>
          <w:rFonts w:asciiTheme="minorHAnsi" w:hAnsiTheme="minorHAnsi" w:cstheme="minorHAnsi"/>
          <w:b/>
          <w:lang w:val="ru-RU"/>
        </w:rPr>
        <w:t>П</w:t>
      </w:r>
      <w:r w:rsidR="00104EA8">
        <w:rPr>
          <w:rFonts w:asciiTheme="minorHAnsi" w:hAnsiTheme="minorHAnsi" w:cstheme="minorHAnsi"/>
          <w:b/>
          <w:lang w:val="ru-RU"/>
        </w:rPr>
        <w:t xml:space="preserve">акеты </w:t>
      </w:r>
      <w:r>
        <w:rPr>
          <w:rFonts w:asciiTheme="minorHAnsi" w:hAnsiTheme="minorHAnsi" w:cstheme="minorHAnsi"/>
          <w:b/>
          <w:lang w:val="ru-RU"/>
        </w:rPr>
        <w:t>Стр</w:t>
      </w:r>
      <w:r w:rsidR="009450EA">
        <w:rPr>
          <w:rFonts w:asciiTheme="minorHAnsi" w:hAnsiTheme="minorHAnsi" w:cstheme="minorHAnsi"/>
          <w:b/>
          <w:lang w:val="ru-RU"/>
        </w:rPr>
        <w:t>оительных Р</w:t>
      </w:r>
      <w:r>
        <w:rPr>
          <w:rFonts w:asciiTheme="minorHAnsi" w:hAnsiTheme="minorHAnsi" w:cstheme="minorHAnsi"/>
          <w:b/>
          <w:lang w:val="ru-RU"/>
        </w:rPr>
        <w:t>а</w:t>
      </w:r>
      <w:r w:rsidR="00104EA8">
        <w:rPr>
          <w:rFonts w:asciiTheme="minorHAnsi" w:hAnsiTheme="minorHAnsi" w:cstheme="minorHAnsi"/>
          <w:b/>
          <w:lang w:val="ru-RU"/>
        </w:rPr>
        <w:t>бот</w:t>
      </w:r>
    </w:p>
    <w:p w:rsidR="00A40EC3" w:rsidRPr="003D02B0" w:rsidRDefault="00A40EC3" w:rsidP="00104EA8">
      <w:pPr>
        <w:pStyle w:val="Listenabsatz"/>
        <w:ind w:left="0"/>
        <w:rPr>
          <w:rFonts w:asciiTheme="minorHAnsi" w:hAnsiTheme="minorHAnsi" w:cstheme="minorHAnsi"/>
          <w:b/>
          <w:noProof w:val="0"/>
          <w:lang w:val="ru-RU"/>
        </w:rPr>
      </w:pPr>
    </w:p>
    <w:p w:rsidR="004823FF" w:rsidRPr="0000063C" w:rsidRDefault="0000063C" w:rsidP="0088240A">
      <w:pPr>
        <w:pStyle w:val="Listenabsatz"/>
        <w:ind w:left="360"/>
        <w:rPr>
          <w:rFonts w:asciiTheme="minorHAnsi" w:hAnsiTheme="minorHAnsi" w:cstheme="minorHAnsi"/>
          <w:b/>
          <w:noProof w:val="0"/>
          <w:lang w:val="en-US"/>
        </w:rPr>
      </w:pPr>
      <w:r w:rsidRPr="0000063C">
        <w:rPr>
          <w:lang w:val="de-DE" w:eastAsia="de-DE"/>
        </w:rPr>
        <w:drawing>
          <wp:inline distT="0" distB="0" distL="0" distR="0" wp14:anchorId="032B6752" wp14:editId="332767E4">
            <wp:extent cx="6119495" cy="1405045"/>
            <wp:effectExtent l="0" t="0" r="0" b="508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4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B0" w:rsidRPr="00104EA8" w:rsidRDefault="003D02B0" w:rsidP="0088240A">
      <w:pPr>
        <w:pStyle w:val="Listenabsatz"/>
        <w:ind w:left="360"/>
        <w:rPr>
          <w:rFonts w:asciiTheme="minorHAnsi" w:hAnsiTheme="minorHAnsi" w:cstheme="minorHAnsi"/>
          <w:b/>
          <w:noProof w:val="0"/>
          <w:lang w:val="ru-RU"/>
        </w:rPr>
      </w:pPr>
    </w:p>
    <w:p w:rsidR="004A10D1" w:rsidRDefault="004A10D1">
      <w:pPr>
        <w:rPr>
          <w:rFonts w:eastAsia="Calibri" w:cstheme="minorHAnsi"/>
          <w:b/>
          <w:lang w:val="ru-RU"/>
        </w:rPr>
      </w:pPr>
      <w:r>
        <w:rPr>
          <w:rFonts w:cstheme="minorHAnsi"/>
          <w:b/>
          <w:lang w:val="ru-RU"/>
        </w:rPr>
        <w:br w:type="page"/>
      </w:r>
    </w:p>
    <w:p w:rsidR="0088240A" w:rsidRPr="00E8073B" w:rsidRDefault="0058261C" w:rsidP="00E8073B">
      <w:pPr>
        <w:pStyle w:val="Listenabsatz"/>
        <w:spacing w:after="120"/>
        <w:ind w:left="0"/>
        <w:rPr>
          <w:rFonts w:asciiTheme="minorHAnsi" w:eastAsiaTheme="minorHAnsi" w:hAnsiTheme="minorHAnsi" w:cstheme="minorHAnsi"/>
          <w:b/>
          <w:noProof w:val="0"/>
          <w:lang w:val="ru-RU"/>
        </w:rPr>
      </w:pPr>
      <w:r>
        <w:rPr>
          <w:rFonts w:asciiTheme="minorHAnsi" w:hAnsiTheme="minorHAnsi" w:cstheme="minorHAnsi"/>
          <w:b/>
          <w:lang w:val="ru-RU"/>
        </w:rPr>
        <w:lastRenderedPageBreak/>
        <w:t>График №</w:t>
      </w:r>
      <w:r w:rsidR="005227F9" w:rsidRPr="005227F9">
        <w:rPr>
          <w:rFonts w:asciiTheme="minorHAnsi" w:hAnsiTheme="minorHAnsi" w:cstheme="minorHAnsi"/>
          <w:b/>
          <w:lang w:val="ru-RU"/>
        </w:rPr>
        <w:t>8</w:t>
      </w:r>
      <w:r>
        <w:rPr>
          <w:rFonts w:asciiTheme="minorHAnsi" w:hAnsiTheme="minorHAnsi" w:cstheme="minorHAnsi"/>
          <w:b/>
          <w:lang w:val="ru-RU"/>
        </w:rPr>
        <w:t xml:space="preserve"> </w:t>
      </w:r>
      <w:r>
        <w:rPr>
          <w:rFonts w:asciiTheme="minorHAnsi" w:hAnsiTheme="minorHAnsi" w:cstheme="minorHAnsi"/>
          <w:b/>
          <w:lang w:val="ru-RU"/>
        </w:rPr>
        <w:tab/>
      </w:r>
      <w:r w:rsidR="00104EA8" w:rsidRPr="00E8073B">
        <w:rPr>
          <w:rFonts w:asciiTheme="minorHAnsi" w:hAnsiTheme="minorHAnsi" w:cstheme="minorHAnsi"/>
          <w:b/>
          <w:lang w:val="ru-RU"/>
        </w:rPr>
        <w:t>Контракт №</w:t>
      </w:r>
      <w:r w:rsidR="004823FF" w:rsidRPr="00E8073B">
        <w:rPr>
          <w:rFonts w:asciiTheme="minorHAnsi" w:eastAsiaTheme="minorHAnsi" w:hAnsiTheme="minorHAnsi" w:cstheme="minorHAnsi"/>
          <w:b/>
          <w:noProof w:val="0"/>
          <w:lang w:val="ru-RU"/>
        </w:rPr>
        <w:t xml:space="preserve"> </w:t>
      </w:r>
      <w:r w:rsidR="005A7DB9">
        <w:rPr>
          <w:rFonts w:asciiTheme="minorHAnsi" w:eastAsiaTheme="minorHAnsi" w:hAnsiTheme="minorHAnsi" w:cstheme="minorHAnsi"/>
          <w:b/>
          <w:noProof w:val="0"/>
          <w:lang w:val="en-US"/>
        </w:rPr>
        <w:t>SUE</w:t>
      </w:r>
      <w:r w:rsidR="005A7DB9" w:rsidRPr="005A7DB9">
        <w:rPr>
          <w:rFonts w:asciiTheme="minorHAnsi" w:eastAsiaTheme="minorHAnsi" w:hAnsiTheme="minorHAnsi" w:cstheme="minorHAnsi"/>
          <w:b/>
          <w:noProof w:val="0"/>
          <w:lang w:val="ru-RU"/>
        </w:rPr>
        <w:t>/Ма</w:t>
      </w:r>
      <w:r w:rsidR="005A7DB9">
        <w:rPr>
          <w:rFonts w:asciiTheme="minorHAnsi" w:eastAsiaTheme="minorHAnsi" w:hAnsiTheme="minorHAnsi" w:cstheme="minorHAnsi"/>
          <w:b/>
          <w:noProof w:val="0"/>
          <w:lang w:val="en-US"/>
        </w:rPr>
        <w:t>xsustrans</w:t>
      </w:r>
      <w:r w:rsidR="0088240A" w:rsidRPr="00E8073B">
        <w:rPr>
          <w:rFonts w:asciiTheme="minorHAnsi" w:eastAsiaTheme="minorHAnsi" w:hAnsiTheme="minorHAnsi" w:cstheme="minorHAnsi"/>
          <w:b/>
          <w:noProof w:val="0"/>
          <w:lang w:val="ru-RU"/>
        </w:rPr>
        <w:t>/</w:t>
      </w:r>
      <w:r w:rsidR="0088240A" w:rsidRPr="00E8073B">
        <w:rPr>
          <w:rFonts w:asciiTheme="minorHAnsi" w:eastAsiaTheme="minorHAnsi" w:hAnsiTheme="minorHAnsi" w:cstheme="minorHAnsi"/>
          <w:b/>
          <w:noProof w:val="0"/>
          <w:lang w:val="en-US"/>
        </w:rPr>
        <w:t>ICB</w:t>
      </w:r>
      <w:r w:rsidR="0088240A" w:rsidRPr="00E8073B">
        <w:rPr>
          <w:rFonts w:asciiTheme="minorHAnsi" w:eastAsiaTheme="minorHAnsi" w:hAnsiTheme="minorHAnsi" w:cstheme="minorHAnsi"/>
          <w:b/>
          <w:noProof w:val="0"/>
          <w:lang w:val="ru-RU"/>
        </w:rPr>
        <w:t>-</w:t>
      </w:r>
      <w:r w:rsidR="00F43C96" w:rsidRPr="00E8073B">
        <w:rPr>
          <w:rFonts w:asciiTheme="minorHAnsi" w:eastAsiaTheme="minorHAnsi" w:hAnsiTheme="minorHAnsi" w:cstheme="minorHAnsi"/>
          <w:b/>
          <w:noProof w:val="0"/>
          <w:lang w:val="en-US"/>
        </w:rPr>
        <w:t>W</w:t>
      </w:r>
      <w:r w:rsidR="0088240A" w:rsidRPr="00E8073B">
        <w:rPr>
          <w:rFonts w:asciiTheme="minorHAnsi" w:eastAsiaTheme="minorHAnsi" w:hAnsiTheme="minorHAnsi" w:cstheme="minorHAnsi"/>
          <w:b/>
          <w:noProof w:val="0"/>
          <w:lang w:val="ru-RU"/>
        </w:rPr>
        <w:t>1</w:t>
      </w:r>
      <w:r w:rsidR="00F43C96" w:rsidRPr="00E8073B">
        <w:rPr>
          <w:rFonts w:asciiTheme="minorHAnsi" w:eastAsiaTheme="minorHAnsi" w:hAnsiTheme="minorHAnsi" w:cstheme="minorHAnsi"/>
          <w:b/>
          <w:noProof w:val="0"/>
          <w:lang w:val="ru-RU"/>
        </w:rPr>
        <w:t xml:space="preserve"> </w:t>
      </w:r>
      <w:r w:rsidR="00F43C96" w:rsidRPr="00E8073B">
        <w:rPr>
          <w:rFonts w:asciiTheme="minorHAnsi" w:eastAsiaTheme="minorHAnsi" w:hAnsiTheme="minorHAnsi" w:cstheme="minorHAnsi"/>
          <w:b/>
          <w:noProof w:val="0"/>
          <w:lang w:val="en-US"/>
        </w:rPr>
        <w:t>and</w:t>
      </w:r>
      <w:r w:rsidR="00F43C96" w:rsidRPr="00E8073B">
        <w:rPr>
          <w:rFonts w:asciiTheme="minorHAnsi" w:eastAsiaTheme="minorHAnsi" w:hAnsiTheme="minorHAnsi" w:cstheme="minorHAnsi"/>
          <w:b/>
          <w:noProof w:val="0"/>
          <w:lang w:val="ru-RU"/>
        </w:rPr>
        <w:t xml:space="preserve"> </w:t>
      </w:r>
      <w:r w:rsidR="00F43C96" w:rsidRPr="00E8073B">
        <w:rPr>
          <w:rFonts w:asciiTheme="minorHAnsi" w:eastAsiaTheme="minorHAnsi" w:hAnsiTheme="minorHAnsi" w:cstheme="minorHAnsi"/>
          <w:b/>
          <w:noProof w:val="0"/>
          <w:lang w:val="en-US"/>
        </w:rPr>
        <w:t>W</w:t>
      </w:r>
      <w:r w:rsidR="00F43C96" w:rsidRPr="00E8073B">
        <w:rPr>
          <w:rFonts w:asciiTheme="minorHAnsi" w:eastAsiaTheme="minorHAnsi" w:hAnsiTheme="minorHAnsi" w:cstheme="minorHAnsi"/>
          <w:b/>
          <w:noProof w:val="0"/>
          <w:lang w:val="ru-RU"/>
        </w:rPr>
        <w:t>3</w:t>
      </w:r>
      <w:r w:rsidR="004823FF" w:rsidRPr="00E8073B">
        <w:rPr>
          <w:rFonts w:asciiTheme="minorHAnsi" w:eastAsiaTheme="minorHAnsi" w:hAnsiTheme="minorHAnsi" w:cstheme="minorHAnsi"/>
          <w:b/>
          <w:noProof w:val="0"/>
          <w:lang w:val="ru-RU"/>
        </w:rPr>
        <w:t>:</w:t>
      </w:r>
      <w:r w:rsidR="00F43C96" w:rsidRPr="00E8073B">
        <w:rPr>
          <w:rFonts w:asciiTheme="minorHAnsi" w:eastAsiaTheme="minorHAnsi" w:hAnsiTheme="minorHAnsi" w:cstheme="minorHAnsi"/>
          <w:b/>
          <w:noProof w:val="0"/>
          <w:lang w:val="ru-RU"/>
        </w:rPr>
        <w:t xml:space="preserve"> </w:t>
      </w:r>
      <w:r w:rsidR="00E8073B" w:rsidRPr="00E8073B">
        <w:rPr>
          <w:rFonts w:asciiTheme="minorHAnsi" w:hAnsiTheme="minorHAnsi" w:cstheme="minorHAnsi"/>
          <w:b/>
          <w:lang w:val="ru-RU"/>
        </w:rPr>
        <w:t>С</w:t>
      </w:r>
      <w:r w:rsidR="00EC3080">
        <w:rPr>
          <w:rFonts w:asciiTheme="minorHAnsi" w:hAnsiTheme="minorHAnsi" w:cstheme="minorHAnsi"/>
          <w:b/>
          <w:lang w:val="ru-RU"/>
        </w:rPr>
        <w:t>троительство</w:t>
      </w:r>
      <w:r w:rsidR="00E8073B" w:rsidRPr="00E8073B">
        <w:rPr>
          <w:rFonts w:asciiTheme="minorHAnsi" w:hAnsiTheme="minorHAnsi" w:cstheme="minorHAnsi"/>
          <w:b/>
          <w:lang w:val="ru-RU"/>
        </w:rPr>
        <w:t xml:space="preserve"> </w:t>
      </w:r>
      <w:r w:rsidR="00EC3080">
        <w:rPr>
          <w:rFonts w:asciiTheme="minorHAnsi" w:hAnsiTheme="minorHAnsi" w:cstheme="minorHAnsi"/>
          <w:b/>
          <w:lang w:val="ru-RU"/>
        </w:rPr>
        <w:t xml:space="preserve">Нового </w:t>
      </w:r>
      <w:r>
        <w:rPr>
          <w:rFonts w:asciiTheme="minorHAnsi" w:hAnsiTheme="minorHAnsi" w:cstheme="minorHAnsi"/>
          <w:b/>
          <w:lang w:val="ru-RU"/>
        </w:rPr>
        <w:t xml:space="preserve">и Закрытие </w:t>
      </w:r>
      <w:r w:rsidR="00EC3080">
        <w:rPr>
          <w:rFonts w:asciiTheme="minorHAnsi" w:hAnsiTheme="minorHAnsi" w:cstheme="minorHAnsi"/>
          <w:b/>
          <w:lang w:val="ru-RU"/>
        </w:rPr>
        <w:t>Старого Санитарного Полигона</w:t>
      </w:r>
    </w:p>
    <w:p w:rsidR="004823FF" w:rsidRPr="00E8073B" w:rsidRDefault="004823FF" w:rsidP="004823FF">
      <w:pPr>
        <w:pStyle w:val="Listenabsatz"/>
        <w:spacing w:after="120"/>
        <w:ind w:hanging="720"/>
        <w:rPr>
          <w:rFonts w:asciiTheme="minorHAnsi" w:eastAsiaTheme="minorHAnsi" w:hAnsiTheme="minorHAnsi" w:cstheme="minorHAnsi"/>
          <w:b/>
          <w:noProof w:val="0"/>
          <w:sz w:val="6"/>
          <w:lang w:val="ru-RU"/>
        </w:rPr>
      </w:pPr>
    </w:p>
    <w:p w:rsidR="001529E0" w:rsidRPr="006F044E" w:rsidRDefault="00606420" w:rsidP="004823FF">
      <w:pPr>
        <w:pStyle w:val="Listenabsatz"/>
        <w:spacing w:before="120"/>
        <w:ind w:left="357"/>
        <w:rPr>
          <w:rFonts w:asciiTheme="minorHAnsi" w:hAnsiTheme="minorHAnsi" w:cstheme="minorHAnsi"/>
          <w:noProof w:val="0"/>
          <w:lang w:val="ru-RU"/>
        </w:rPr>
      </w:pPr>
      <w:r w:rsidRPr="00BD1193">
        <w:rPr>
          <w:lang w:val="de-DE" w:eastAsia="de-DE"/>
        </w:rPr>
        <w:drawing>
          <wp:anchor distT="0" distB="0" distL="114300" distR="114300" simplePos="0" relativeHeight="251747328" behindDoc="0" locked="0" layoutInCell="1" allowOverlap="1">
            <wp:simplePos x="1123950" y="1209675"/>
            <wp:positionH relativeFrom="column">
              <wp:align>left</wp:align>
            </wp:positionH>
            <wp:positionV relativeFrom="paragraph">
              <wp:align>top</wp:align>
            </wp:positionV>
            <wp:extent cx="4645478" cy="2416629"/>
            <wp:effectExtent l="0" t="0" r="3175" b="3175"/>
            <wp:wrapSquare wrapText="bothSides"/>
            <wp:docPr id="62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  <w:r w:rsidR="00EC3080" w:rsidRPr="006F044E">
        <w:rPr>
          <w:rFonts w:asciiTheme="minorHAnsi" w:hAnsiTheme="minorHAnsi" w:cstheme="minorHAnsi"/>
          <w:noProof w:val="0"/>
          <w:lang w:val="ru-RU"/>
        </w:rPr>
        <w:br w:type="textWrapping" w:clear="all"/>
      </w:r>
    </w:p>
    <w:p w:rsidR="0088240A" w:rsidRPr="006F044E" w:rsidRDefault="0088240A" w:rsidP="0088240A">
      <w:pPr>
        <w:pStyle w:val="Listenabsatz"/>
        <w:ind w:left="360"/>
        <w:rPr>
          <w:rFonts w:asciiTheme="minorHAnsi" w:hAnsiTheme="minorHAnsi" w:cstheme="minorHAnsi"/>
          <w:b/>
          <w:noProof w:val="0"/>
          <w:u w:val="single"/>
          <w:lang w:val="ru-RU"/>
        </w:rPr>
      </w:pPr>
    </w:p>
    <w:p w:rsidR="0088240A" w:rsidRPr="002543B8" w:rsidRDefault="004A10D1" w:rsidP="0088240A">
      <w:pPr>
        <w:rPr>
          <w:rFonts w:cstheme="minorHAnsi"/>
          <w:b/>
          <w:noProof w:val="0"/>
          <w:lang w:val="ru-RU"/>
        </w:rPr>
      </w:pPr>
      <w:r>
        <w:rPr>
          <w:rFonts w:cstheme="minorHAnsi"/>
          <w:b/>
          <w:lang w:val="ru-RU"/>
        </w:rPr>
        <w:t xml:space="preserve">График №9 </w:t>
      </w:r>
      <w:r w:rsidR="00104EA8">
        <w:rPr>
          <w:rFonts w:cstheme="minorHAnsi"/>
          <w:b/>
          <w:lang w:val="ru-RU"/>
        </w:rPr>
        <w:t>Контракт</w:t>
      </w:r>
      <w:r w:rsidR="00104EA8" w:rsidRPr="002543B8">
        <w:rPr>
          <w:rFonts w:cstheme="minorHAnsi"/>
          <w:b/>
          <w:lang w:val="ru-RU"/>
        </w:rPr>
        <w:t xml:space="preserve"> № </w:t>
      </w:r>
      <w:r w:rsidR="005A7DB9">
        <w:rPr>
          <w:rFonts w:cstheme="minorHAnsi"/>
          <w:b/>
          <w:noProof w:val="0"/>
          <w:lang w:val="en-US"/>
        </w:rPr>
        <w:t>SUE</w:t>
      </w:r>
      <w:r w:rsidR="005A7DB9" w:rsidRPr="005A7DB9">
        <w:rPr>
          <w:rFonts w:cstheme="minorHAnsi"/>
          <w:b/>
          <w:noProof w:val="0"/>
          <w:lang w:val="ru-RU"/>
        </w:rPr>
        <w:t>/Ма</w:t>
      </w:r>
      <w:r w:rsidR="005A7DB9">
        <w:rPr>
          <w:rFonts w:cstheme="minorHAnsi"/>
          <w:b/>
          <w:noProof w:val="0"/>
          <w:lang w:val="en-US"/>
        </w:rPr>
        <w:t>xsustrans</w:t>
      </w:r>
      <w:r w:rsidR="004823FF" w:rsidRPr="002543B8">
        <w:rPr>
          <w:rFonts w:cstheme="minorHAnsi"/>
          <w:b/>
          <w:noProof w:val="0"/>
          <w:lang w:val="ru-RU"/>
        </w:rPr>
        <w:t>/</w:t>
      </w:r>
      <w:r w:rsidR="004823FF">
        <w:rPr>
          <w:rFonts w:cstheme="minorHAnsi"/>
          <w:b/>
          <w:noProof w:val="0"/>
          <w:lang w:val="en-US"/>
        </w:rPr>
        <w:t>ICB</w:t>
      </w:r>
      <w:r w:rsidR="004823FF" w:rsidRPr="002543B8">
        <w:rPr>
          <w:rFonts w:cstheme="minorHAnsi"/>
          <w:b/>
          <w:noProof w:val="0"/>
          <w:lang w:val="ru-RU"/>
        </w:rPr>
        <w:t>-</w:t>
      </w:r>
      <w:r w:rsidR="004823FF">
        <w:rPr>
          <w:rFonts w:cstheme="minorHAnsi"/>
          <w:b/>
          <w:noProof w:val="0"/>
          <w:lang w:val="en-US"/>
        </w:rPr>
        <w:t>W</w:t>
      </w:r>
      <w:r w:rsidR="004823FF" w:rsidRPr="002543B8">
        <w:rPr>
          <w:rFonts w:cstheme="minorHAnsi"/>
          <w:b/>
          <w:noProof w:val="0"/>
          <w:lang w:val="ru-RU"/>
        </w:rPr>
        <w:t>2</w:t>
      </w:r>
      <w:r w:rsidR="0088240A" w:rsidRPr="002543B8">
        <w:rPr>
          <w:rFonts w:cstheme="minorHAnsi"/>
          <w:b/>
          <w:noProof w:val="0"/>
          <w:lang w:val="ru-RU"/>
        </w:rPr>
        <w:t xml:space="preserve">: </w:t>
      </w:r>
      <w:r w:rsidR="009D10EE">
        <w:rPr>
          <w:rFonts w:cstheme="minorHAnsi"/>
          <w:b/>
          <w:noProof w:val="0"/>
          <w:lang w:val="ru-RU"/>
        </w:rPr>
        <w:t>Реконструкция</w:t>
      </w:r>
      <w:r w:rsidR="000D705A" w:rsidRPr="002543B8">
        <w:rPr>
          <w:rStyle w:val="shorttext"/>
          <w:b/>
          <w:lang w:val="ru-RU"/>
        </w:rPr>
        <w:t xml:space="preserve"> </w:t>
      </w:r>
      <w:r w:rsidR="00BD7BA2">
        <w:rPr>
          <w:rStyle w:val="shorttext"/>
          <w:b/>
          <w:lang w:val="ru-RU"/>
        </w:rPr>
        <w:t>Перегрузочных С</w:t>
      </w:r>
      <w:r w:rsidR="005227F9">
        <w:rPr>
          <w:rStyle w:val="shorttext"/>
          <w:b/>
          <w:lang w:val="ru-RU"/>
        </w:rPr>
        <w:t>танций</w:t>
      </w:r>
      <w:r w:rsidR="005227F9" w:rsidRPr="002543B8">
        <w:rPr>
          <w:rStyle w:val="shorttext"/>
          <w:b/>
          <w:lang w:val="ru-RU"/>
        </w:rPr>
        <w:t xml:space="preserve"> </w:t>
      </w:r>
    </w:p>
    <w:p w:rsidR="0088240A" w:rsidRPr="00BD1193" w:rsidRDefault="0088240A" w:rsidP="00F43C96">
      <w:pPr>
        <w:rPr>
          <w:rFonts w:cstheme="minorHAnsi"/>
          <w:b/>
          <w:noProof w:val="0"/>
          <w:u w:val="single"/>
          <w:lang w:val="en-US"/>
        </w:rPr>
      </w:pPr>
      <w:r w:rsidRPr="00BD1193">
        <w:rPr>
          <w:lang w:val="de-DE" w:eastAsia="de-DE"/>
        </w:rPr>
        <w:drawing>
          <wp:inline distT="0" distB="0" distL="0" distR="0" wp14:anchorId="32684C36" wp14:editId="664091CD">
            <wp:extent cx="4488996" cy="2601686"/>
            <wp:effectExtent l="0" t="0" r="6985" b="8255"/>
            <wp:docPr id="63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88240A" w:rsidRPr="005618F0" w:rsidRDefault="004A10D1" w:rsidP="00627FD5">
      <w:pPr>
        <w:ind w:left="720" w:hanging="720"/>
        <w:rPr>
          <w:rFonts w:cstheme="minorHAnsi"/>
          <w:b/>
          <w:noProof w:val="0"/>
          <w:lang w:val="en-US"/>
        </w:rPr>
      </w:pPr>
      <w:r>
        <w:rPr>
          <w:rFonts w:cstheme="minorHAnsi"/>
          <w:b/>
          <w:lang w:val="ru-RU"/>
        </w:rPr>
        <w:t>График</w:t>
      </w:r>
      <w:r w:rsidRPr="005618F0">
        <w:rPr>
          <w:rFonts w:cstheme="minorHAnsi"/>
          <w:b/>
          <w:lang w:val="en-US"/>
        </w:rPr>
        <w:t xml:space="preserve"> №10 </w:t>
      </w:r>
      <w:r w:rsidR="002543B8">
        <w:rPr>
          <w:rFonts w:cstheme="minorHAnsi"/>
          <w:b/>
          <w:lang w:val="ru-RU"/>
        </w:rPr>
        <w:t>Контракт</w:t>
      </w:r>
      <w:r w:rsidR="002543B8" w:rsidRPr="005618F0">
        <w:rPr>
          <w:rFonts w:cstheme="minorHAnsi"/>
          <w:b/>
          <w:lang w:val="en-US"/>
        </w:rPr>
        <w:t xml:space="preserve"> №</w:t>
      </w:r>
      <w:r w:rsidR="004823FF" w:rsidRPr="005618F0">
        <w:rPr>
          <w:rFonts w:cstheme="minorHAnsi"/>
          <w:b/>
          <w:noProof w:val="0"/>
          <w:lang w:val="en-US"/>
        </w:rPr>
        <w:t xml:space="preserve"> </w:t>
      </w:r>
      <w:r w:rsidR="005A7DB9">
        <w:rPr>
          <w:rFonts w:cstheme="minorHAnsi"/>
          <w:b/>
          <w:noProof w:val="0"/>
          <w:lang w:val="en-US"/>
        </w:rPr>
        <w:t>SUE</w:t>
      </w:r>
      <w:r w:rsidR="005A7DB9" w:rsidRPr="005618F0">
        <w:rPr>
          <w:rFonts w:cstheme="minorHAnsi"/>
          <w:b/>
          <w:noProof w:val="0"/>
          <w:lang w:val="en-US"/>
        </w:rPr>
        <w:t>/</w:t>
      </w:r>
      <w:r w:rsidR="005A7DB9" w:rsidRPr="005A7DB9">
        <w:rPr>
          <w:rFonts w:cstheme="minorHAnsi"/>
          <w:b/>
          <w:noProof w:val="0"/>
          <w:lang w:val="ru-RU"/>
        </w:rPr>
        <w:t>Ма</w:t>
      </w:r>
      <w:r w:rsidR="005A7DB9">
        <w:rPr>
          <w:rFonts w:cstheme="minorHAnsi"/>
          <w:b/>
          <w:noProof w:val="0"/>
          <w:lang w:val="en-US"/>
        </w:rPr>
        <w:t>xsustrans</w:t>
      </w:r>
      <w:r w:rsidR="0088240A" w:rsidRPr="005618F0">
        <w:rPr>
          <w:rFonts w:cstheme="minorHAnsi"/>
          <w:b/>
          <w:noProof w:val="0"/>
          <w:lang w:val="en-US"/>
        </w:rPr>
        <w:t>/</w:t>
      </w:r>
      <w:r w:rsidR="0088240A" w:rsidRPr="00BD1193">
        <w:rPr>
          <w:rFonts w:cstheme="minorHAnsi"/>
          <w:b/>
          <w:noProof w:val="0"/>
          <w:lang w:val="en-US"/>
        </w:rPr>
        <w:t>ICB</w:t>
      </w:r>
      <w:r w:rsidR="0088240A" w:rsidRPr="005618F0">
        <w:rPr>
          <w:rFonts w:cstheme="minorHAnsi"/>
          <w:b/>
          <w:noProof w:val="0"/>
          <w:lang w:val="en-US"/>
        </w:rPr>
        <w:t>-</w:t>
      </w:r>
      <w:r w:rsidR="0088240A" w:rsidRPr="00BD1193">
        <w:rPr>
          <w:rFonts w:cstheme="minorHAnsi"/>
          <w:b/>
          <w:noProof w:val="0"/>
          <w:lang w:val="en-US"/>
        </w:rPr>
        <w:t>W</w:t>
      </w:r>
      <w:r w:rsidR="0088240A" w:rsidRPr="005618F0">
        <w:rPr>
          <w:rFonts w:cstheme="minorHAnsi"/>
          <w:b/>
          <w:noProof w:val="0"/>
          <w:lang w:val="en-US"/>
        </w:rPr>
        <w:t xml:space="preserve">4: </w:t>
      </w:r>
      <w:r w:rsidR="009D10EE">
        <w:rPr>
          <w:rFonts w:cstheme="minorHAnsi"/>
          <w:b/>
          <w:noProof w:val="0"/>
          <w:lang w:val="ru-RU"/>
        </w:rPr>
        <w:t>Реконструкция</w:t>
      </w:r>
      <w:r w:rsidR="002543B8" w:rsidRPr="005618F0">
        <w:rPr>
          <w:rStyle w:val="shorttext"/>
          <w:b/>
          <w:lang w:val="en-US"/>
        </w:rPr>
        <w:t xml:space="preserve"> </w:t>
      </w:r>
      <w:r w:rsidR="005618F0">
        <w:rPr>
          <w:rStyle w:val="shorttext"/>
          <w:b/>
          <w:lang w:val="ru-RU"/>
        </w:rPr>
        <w:t>АТП</w:t>
      </w:r>
    </w:p>
    <w:p w:rsidR="0088240A" w:rsidRPr="00BD1193" w:rsidRDefault="0088240A" w:rsidP="0088240A">
      <w:pPr>
        <w:rPr>
          <w:rFonts w:cstheme="minorHAnsi"/>
          <w:b/>
          <w:noProof w:val="0"/>
          <w:u w:val="single"/>
          <w:lang w:val="en-US"/>
        </w:rPr>
      </w:pPr>
      <w:r w:rsidRPr="00BD1193">
        <w:rPr>
          <w:lang w:val="de-DE" w:eastAsia="de-DE"/>
        </w:rPr>
        <w:drawing>
          <wp:inline distT="0" distB="0" distL="0" distR="0" wp14:anchorId="56264BAC" wp14:editId="1631FC66">
            <wp:extent cx="5173435" cy="2373086"/>
            <wp:effectExtent l="0" t="0" r="8255" b="8255"/>
            <wp:docPr id="96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06420" w:rsidRPr="00BD1193" w:rsidRDefault="00606420">
      <w:pPr>
        <w:rPr>
          <w:rFonts w:cstheme="minorHAnsi"/>
          <w:b/>
          <w:noProof w:val="0"/>
          <w:sz w:val="24"/>
          <w:szCs w:val="24"/>
          <w:u w:val="single"/>
          <w:lang w:val="en-US"/>
        </w:rPr>
      </w:pPr>
      <w:r w:rsidRPr="00BD1193">
        <w:rPr>
          <w:rFonts w:cstheme="minorHAnsi"/>
          <w:b/>
          <w:noProof w:val="0"/>
          <w:sz w:val="24"/>
          <w:szCs w:val="24"/>
          <w:u w:val="single"/>
          <w:lang w:val="en-US"/>
        </w:rPr>
        <w:br w:type="page"/>
      </w:r>
    </w:p>
    <w:bookmarkEnd w:id="18"/>
    <w:p w:rsidR="0083590E" w:rsidRPr="0083590E" w:rsidRDefault="001C61AE" w:rsidP="0083590E">
      <w:pPr>
        <w:pStyle w:val="Listenabsatz"/>
        <w:ind w:left="360"/>
        <w:rPr>
          <w:b/>
          <w:u w:val="single"/>
          <w:lang w:val="ru-RU"/>
        </w:rPr>
      </w:pPr>
      <w:r w:rsidRPr="0083590E">
        <w:rPr>
          <w:rFonts w:asciiTheme="minorHAnsi" w:hAnsiTheme="minorHAnsi" w:cstheme="minorHAnsi"/>
          <w:b/>
          <w:noProof w:val="0"/>
          <w:sz w:val="24"/>
          <w:szCs w:val="24"/>
          <w:lang w:val="ru-RU"/>
        </w:rPr>
        <w:lastRenderedPageBreak/>
        <w:t>3.</w:t>
      </w:r>
      <w:r w:rsidR="00DE725C" w:rsidRPr="0083590E">
        <w:rPr>
          <w:rFonts w:asciiTheme="minorHAnsi" w:hAnsiTheme="minorHAnsi" w:cstheme="minorHAnsi"/>
          <w:b/>
          <w:noProof w:val="0"/>
          <w:sz w:val="24"/>
          <w:szCs w:val="24"/>
          <w:lang w:val="ru-RU"/>
        </w:rPr>
        <w:t>5</w:t>
      </w:r>
      <w:r w:rsidR="008D3B13" w:rsidRPr="0083590E">
        <w:rPr>
          <w:rFonts w:asciiTheme="minorHAnsi" w:hAnsiTheme="minorHAnsi" w:cstheme="minorHAnsi"/>
          <w:b/>
          <w:noProof w:val="0"/>
          <w:sz w:val="24"/>
          <w:szCs w:val="24"/>
          <w:lang w:val="ru-RU"/>
        </w:rPr>
        <w:tab/>
      </w:r>
      <w:r w:rsidR="0083590E" w:rsidRPr="0083590E">
        <w:rPr>
          <w:b/>
          <w:u w:val="single"/>
          <w:lang w:val="ru-RU"/>
        </w:rPr>
        <w:t>Осуществление, Мониторинг и Оценка Гарантий Защиты (</w:t>
      </w:r>
      <w:r w:rsidR="0083590E">
        <w:rPr>
          <w:b/>
          <w:u w:val="single"/>
          <w:lang w:val="ru-RU"/>
        </w:rPr>
        <w:t>З</w:t>
      </w:r>
      <w:r w:rsidR="0083590E" w:rsidRPr="0083590E">
        <w:rPr>
          <w:b/>
          <w:u w:val="single"/>
          <w:lang w:val="ru-RU"/>
        </w:rPr>
        <w:t xml:space="preserve">адача </w:t>
      </w:r>
      <w:r w:rsidR="0083590E" w:rsidRPr="0083590E">
        <w:rPr>
          <w:b/>
          <w:u w:val="single"/>
          <w:lang w:val="en-US"/>
        </w:rPr>
        <w:t>E</w:t>
      </w:r>
      <w:r w:rsidR="0083590E" w:rsidRPr="0083590E">
        <w:rPr>
          <w:b/>
          <w:u w:val="single"/>
          <w:lang w:val="ru-RU"/>
        </w:rPr>
        <w:t>)</w:t>
      </w:r>
    </w:p>
    <w:p w:rsidR="008D3B13" w:rsidRPr="0083590E" w:rsidRDefault="008D3B13" w:rsidP="00CE12CB">
      <w:pPr>
        <w:pStyle w:val="Listenabsatz"/>
        <w:ind w:hanging="720"/>
        <w:rPr>
          <w:rFonts w:asciiTheme="minorHAnsi" w:hAnsiTheme="minorHAnsi" w:cstheme="minorHAnsi"/>
          <w:b/>
          <w:noProof w:val="0"/>
          <w:sz w:val="24"/>
          <w:szCs w:val="24"/>
          <w:u w:val="single"/>
          <w:lang w:val="ru-RU"/>
        </w:rPr>
      </w:pPr>
    </w:p>
    <w:p w:rsidR="00C83E46" w:rsidRPr="004A10D1" w:rsidRDefault="004A10D1" w:rsidP="004A10D1">
      <w:pPr>
        <w:pStyle w:val="berschrift3"/>
      </w:pPr>
      <w:r w:rsidRPr="004A10D1">
        <w:t xml:space="preserve">3.5.1 </w:t>
      </w:r>
      <w:r w:rsidR="00C83E46" w:rsidRPr="004A10D1">
        <w:t>Мониторинг</w:t>
      </w:r>
      <w:r w:rsidR="0083590E" w:rsidRPr="004A10D1">
        <w:t xml:space="preserve"> </w:t>
      </w:r>
      <w:r w:rsidR="006F044E">
        <w:t xml:space="preserve">Обеспечения </w:t>
      </w:r>
      <w:r w:rsidR="0083590E" w:rsidRPr="004A10D1">
        <w:t>З</w:t>
      </w:r>
      <w:r w:rsidR="00D9594E">
        <w:t>ащитных Мер</w:t>
      </w:r>
    </w:p>
    <w:p w:rsidR="004A10D1" w:rsidRDefault="00C83E46" w:rsidP="004A10D1">
      <w:pPr>
        <w:ind w:firstLine="426"/>
        <w:rPr>
          <w:rFonts w:cstheme="minorHAnsi"/>
          <w:lang w:val="ru-RU"/>
        </w:rPr>
      </w:pPr>
      <w:r w:rsidRPr="004A10D1">
        <w:rPr>
          <w:rFonts w:cstheme="minorHAnsi"/>
          <w:lang w:val="ru-RU"/>
        </w:rPr>
        <w:t>По</w:t>
      </w:r>
      <w:r w:rsidR="00D9594E">
        <w:rPr>
          <w:rFonts w:cstheme="minorHAnsi"/>
          <w:lang w:val="ru-RU"/>
        </w:rPr>
        <w:t>скольку строительные работы по П</w:t>
      </w:r>
      <w:r w:rsidRPr="004A10D1">
        <w:rPr>
          <w:rFonts w:cstheme="minorHAnsi"/>
          <w:lang w:val="ru-RU"/>
        </w:rPr>
        <w:t xml:space="preserve">роекту еще не начались, Консультант оказал помощь ГРП в управлении и мониторинге следующих </w:t>
      </w:r>
      <w:r w:rsidR="000E55CD">
        <w:rPr>
          <w:rFonts w:cstheme="minorHAnsi"/>
          <w:lang w:val="ru-RU"/>
        </w:rPr>
        <w:t>аспектов</w:t>
      </w:r>
      <w:r w:rsidRPr="004A10D1">
        <w:rPr>
          <w:rFonts w:cstheme="minorHAnsi"/>
          <w:lang w:val="ru-RU"/>
        </w:rPr>
        <w:t xml:space="preserve"> </w:t>
      </w:r>
      <w:r w:rsidR="0083590E" w:rsidRPr="004A10D1">
        <w:rPr>
          <w:rFonts w:cstheme="minorHAnsi"/>
          <w:lang w:val="ru-RU"/>
        </w:rPr>
        <w:t xml:space="preserve">обеспечения </w:t>
      </w:r>
      <w:r w:rsidR="00D9594E">
        <w:rPr>
          <w:rFonts w:cstheme="minorHAnsi"/>
          <w:lang w:val="ru-RU"/>
        </w:rPr>
        <w:t>защитных мер</w:t>
      </w:r>
      <w:r w:rsidRPr="004A10D1">
        <w:rPr>
          <w:rFonts w:cstheme="minorHAnsi"/>
          <w:lang w:val="ru-RU"/>
        </w:rPr>
        <w:t>:</w:t>
      </w:r>
    </w:p>
    <w:p w:rsidR="004A10D1" w:rsidRDefault="00C83E46" w:rsidP="004A10D1">
      <w:pPr>
        <w:spacing w:after="0"/>
        <w:ind w:firstLine="426"/>
        <w:rPr>
          <w:rFonts w:cstheme="minorHAnsi"/>
          <w:lang w:val="ru-RU"/>
        </w:rPr>
      </w:pPr>
      <w:r w:rsidRPr="00277A66">
        <w:rPr>
          <w:rFonts w:cstheme="minorHAnsi"/>
          <w:lang w:val="ru-RU"/>
        </w:rPr>
        <w:t xml:space="preserve">• Вопросы собственности и компенсации, связанные с приобретением земли для </w:t>
      </w:r>
      <w:r w:rsidR="0083590E" w:rsidRPr="00277A66">
        <w:rPr>
          <w:rFonts w:cstheme="minorHAnsi"/>
          <w:lang w:val="ru-RU"/>
        </w:rPr>
        <w:t>территории нового полигона</w:t>
      </w:r>
    </w:p>
    <w:p w:rsidR="004A10D1" w:rsidRDefault="00C83E46" w:rsidP="004A10D1">
      <w:pPr>
        <w:spacing w:after="0"/>
        <w:ind w:firstLine="426"/>
        <w:rPr>
          <w:rFonts w:cstheme="minorHAnsi"/>
          <w:lang w:val="ru-RU"/>
        </w:rPr>
      </w:pPr>
      <w:r w:rsidRPr="00277A66">
        <w:rPr>
          <w:rFonts w:cstheme="minorHAnsi"/>
          <w:lang w:val="ru-RU"/>
        </w:rPr>
        <w:t xml:space="preserve">• </w:t>
      </w:r>
      <w:r w:rsidR="000E55CD">
        <w:rPr>
          <w:rFonts w:cstheme="minorHAnsi"/>
          <w:lang w:val="ru-RU"/>
        </w:rPr>
        <w:t>Переговоры</w:t>
      </w:r>
      <w:r w:rsidRPr="00277A66">
        <w:rPr>
          <w:rFonts w:cstheme="minorHAnsi"/>
          <w:lang w:val="ru-RU"/>
        </w:rPr>
        <w:t xml:space="preserve"> от имени Клиента и ГРП с нынешним владельцем земли и местными органами власти по вопросам собственности</w:t>
      </w:r>
    </w:p>
    <w:p w:rsidR="004A10D1" w:rsidRDefault="00C83E46" w:rsidP="004A10D1">
      <w:pPr>
        <w:spacing w:after="0"/>
        <w:ind w:firstLine="426"/>
        <w:rPr>
          <w:rFonts w:cstheme="minorHAnsi"/>
          <w:lang w:val="ru-RU"/>
        </w:rPr>
      </w:pPr>
      <w:r w:rsidRPr="00277A66">
        <w:rPr>
          <w:rFonts w:cstheme="minorHAnsi"/>
          <w:lang w:val="ru-RU"/>
        </w:rPr>
        <w:t>• Малые достижения путем решения проблем</w:t>
      </w:r>
      <w:r w:rsidR="000E55CD">
        <w:rPr>
          <w:rFonts w:cstheme="minorHAnsi"/>
          <w:lang w:val="ru-RU"/>
        </w:rPr>
        <w:t xml:space="preserve"> с собственностью</w:t>
      </w:r>
    </w:p>
    <w:p w:rsidR="00C83E46" w:rsidRPr="00277A66" w:rsidRDefault="00C83E46" w:rsidP="004A10D1">
      <w:pPr>
        <w:spacing w:after="0"/>
        <w:ind w:firstLine="426"/>
        <w:rPr>
          <w:rFonts w:cstheme="minorHAnsi"/>
          <w:noProof w:val="0"/>
          <w:lang w:val="ru-RU"/>
        </w:rPr>
      </w:pPr>
      <w:r w:rsidRPr="00277A66">
        <w:rPr>
          <w:rFonts w:cstheme="minorHAnsi"/>
          <w:lang w:val="ru-RU"/>
        </w:rPr>
        <w:t>• Отчетность о прогрессе и статусе за отчетный период</w:t>
      </w:r>
    </w:p>
    <w:p w:rsidR="00AF27B2" w:rsidRPr="00277A66" w:rsidRDefault="00AF27B2" w:rsidP="00E21355">
      <w:pPr>
        <w:pStyle w:val="Listenabsatz"/>
        <w:ind w:left="360"/>
        <w:rPr>
          <w:rFonts w:asciiTheme="minorHAnsi" w:hAnsiTheme="minorHAnsi" w:cstheme="minorHAnsi"/>
          <w:lang w:val="ru-RU"/>
        </w:rPr>
      </w:pPr>
    </w:p>
    <w:p w:rsidR="00AF27B2" w:rsidRPr="00277A66" w:rsidRDefault="00C83E46" w:rsidP="00E21355">
      <w:pPr>
        <w:pStyle w:val="Listenabsatz"/>
        <w:ind w:left="360"/>
        <w:rPr>
          <w:rFonts w:asciiTheme="minorHAnsi" w:hAnsiTheme="minorHAnsi" w:cstheme="minorHAnsi"/>
          <w:lang w:val="ru-RU"/>
        </w:rPr>
      </w:pPr>
      <w:r w:rsidRPr="00277A66">
        <w:rPr>
          <w:rFonts w:asciiTheme="minorHAnsi" w:hAnsiTheme="minorHAnsi" w:cstheme="minorHAnsi"/>
          <w:lang w:val="ru-RU"/>
        </w:rPr>
        <w:t>Несмотря на многочисленные юридические и управленческие усилия</w:t>
      </w:r>
      <w:r w:rsidR="0083590E" w:rsidRPr="00277A66">
        <w:rPr>
          <w:rFonts w:asciiTheme="minorHAnsi" w:hAnsiTheme="minorHAnsi" w:cstheme="minorHAnsi"/>
          <w:lang w:val="ru-RU"/>
        </w:rPr>
        <w:t xml:space="preserve"> Клиента, </w:t>
      </w:r>
      <w:r w:rsidR="006F044E">
        <w:rPr>
          <w:rFonts w:asciiTheme="minorHAnsi" w:hAnsiTheme="minorHAnsi" w:cstheme="minorHAnsi"/>
          <w:lang w:val="ru-RU"/>
        </w:rPr>
        <w:t>ГП «Транспортировка и Утилизация Отходов»</w:t>
      </w:r>
      <w:r w:rsidRPr="00277A66">
        <w:rPr>
          <w:rFonts w:asciiTheme="minorHAnsi" w:hAnsiTheme="minorHAnsi" w:cstheme="minorHAnsi"/>
          <w:lang w:val="ru-RU"/>
        </w:rPr>
        <w:t xml:space="preserve">, </w:t>
      </w:r>
      <w:r w:rsidR="0083590E" w:rsidRPr="00277A66">
        <w:rPr>
          <w:rFonts w:asciiTheme="minorHAnsi" w:hAnsiTheme="minorHAnsi" w:cstheme="minorHAnsi"/>
          <w:lang w:val="ru-RU"/>
        </w:rPr>
        <w:t>Хокимията</w:t>
      </w:r>
      <w:r w:rsidRPr="00277A66">
        <w:rPr>
          <w:rFonts w:asciiTheme="minorHAnsi" w:hAnsiTheme="minorHAnsi" w:cstheme="minorHAnsi"/>
          <w:lang w:val="ru-RU"/>
        </w:rPr>
        <w:t xml:space="preserve"> </w:t>
      </w:r>
      <w:r w:rsidR="0083590E" w:rsidRPr="00277A66">
        <w:rPr>
          <w:rFonts w:asciiTheme="minorHAnsi" w:hAnsiTheme="minorHAnsi" w:cstheme="minorHAnsi"/>
          <w:lang w:val="ru-RU"/>
        </w:rPr>
        <w:t xml:space="preserve">г. </w:t>
      </w:r>
      <w:r w:rsidR="00AF27B2" w:rsidRPr="00277A66">
        <w:rPr>
          <w:rFonts w:asciiTheme="minorHAnsi" w:hAnsiTheme="minorHAnsi" w:cstheme="minorHAnsi"/>
          <w:lang w:val="ru-RU"/>
        </w:rPr>
        <w:t>Ташкент</w:t>
      </w:r>
      <w:r w:rsidRPr="00277A66">
        <w:rPr>
          <w:rFonts w:asciiTheme="minorHAnsi" w:hAnsiTheme="minorHAnsi" w:cstheme="minorHAnsi"/>
          <w:lang w:val="ru-RU"/>
        </w:rPr>
        <w:t xml:space="preserve"> и государственных чиновников, юридическая проблема собственности не </w:t>
      </w:r>
      <w:r w:rsidR="00AF27B2" w:rsidRPr="00277A66">
        <w:rPr>
          <w:rFonts w:asciiTheme="minorHAnsi" w:hAnsiTheme="minorHAnsi" w:cstheme="minorHAnsi"/>
          <w:lang w:val="ru-RU"/>
        </w:rPr>
        <w:t>была</w:t>
      </w:r>
      <w:r w:rsidRPr="00277A66">
        <w:rPr>
          <w:rFonts w:asciiTheme="minorHAnsi" w:hAnsiTheme="minorHAnsi" w:cstheme="minorHAnsi"/>
          <w:lang w:val="ru-RU"/>
        </w:rPr>
        <w:t xml:space="preserve"> решена. Фермер запросил нереалистичную и неоправданную компенсацию за предоставление </w:t>
      </w:r>
      <w:r w:rsidR="006F044E">
        <w:rPr>
          <w:rFonts w:asciiTheme="minorHAnsi" w:hAnsiTheme="minorHAnsi" w:cstheme="minorHAnsi"/>
          <w:lang w:val="ru-RU"/>
        </w:rPr>
        <w:t xml:space="preserve">территории </w:t>
      </w:r>
      <w:r w:rsidRPr="00277A66">
        <w:rPr>
          <w:rFonts w:asciiTheme="minorHAnsi" w:hAnsiTheme="minorHAnsi" w:cstheme="minorHAnsi"/>
          <w:lang w:val="ru-RU"/>
        </w:rPr>
        <w:t>своей земли.</w:t>
      </w:r>
    </w:p>
    <w:p w:rsidR="00C83E46" w:rsidRPr="00277A66" w:rsidRDefault="00C83E46" w:rsidP="00E21355">
      <w:pPr>
        <w:pStyle w:val="Listenabsatz"/>
        <w:ind w:left="360"/>
        <w:rPr>
          <w:rFonts w:asciiTheme="minorHAnsi" w:hAnsiTheme="minorHAnsi" w:cstheme="minorHAnsi"/>
          <w:noProof w:val="0"/>
          <w:lang w:val="ru-RU"/>
        </w:rPr>
      </w:pPr>
      <w:r w:rsidRPr="00277A66">
        <w:rPr>
          <w:rFonts w:asciiTheme="minorHAnsi" w:hAnsiTheme="minorHAnsi" w:cstheme="minorHAnsi"/>
          <w:lang w:val="ru-RU"/>
        </w:rPr>
        <w:br/>
        <w:t>Более подробную информ</w:t>
      </w:r>
      <w:r w:rsidR="009F4427">
        <w:rPr>
          <w:rFonts w:asciiTheme="minorHAnsi" w:hAnsiTheme="minorHAnsi" w:cstheme="minorHAnsi"/>
          <w:lang w:val="ru-RU"/>
        </w:rPr>
        <w:t>ацию В</w:t>
      </w:r>
      <w:r w:rsidR="00AF27B2" w:rsidRPr="00277A66">
        <w:rPr>
          <w:rFonts w:asciiTheme="minorHAnsi" w:hAnsiTheme="minorHAnsi" w:cstheme="minorHAnsi"/>
          <w:lang w:val="ru-RU"/>
        </w:rPr>
        <w:t>ы можете найти в «Отчете М</w:t>
      </w:r>
      <w:r w:rsidRPr="00277A66">
        <w:rPr>
          <w:rFonts w:asciiTheme="minorHAnsi" w:hAnsiTheme="minorHAnsi" w:cstheme="minorHAnsi"/>
          <w:lang w:val="ru-RU"/>
        </w:rPr>
        <w:t xml:space="preserve">ониторинга </w:t>
      </w:r>
      <w:r w:rsidR="00AF27B2" w:rsidRPr="00277A66">
        <w:rPr>
          <w:rFonts w:asciiTheme="minorHAnsi" w:hAnsiTheme="minorHAnsi" w:cstheme="minorHAnsi"/>
          <w:lang w:val="ru-RU"/>
        </w:rPr>
        <w:t>Обеспечения З</w:t>
      </w:r>
      <w:r w:rsidR="000E55CD">
        <w:rPr>
          <w:rFonts w:asciiTheme="minorHAnsi" w:hAnsiTheme="minorHAnsi" w:cstheme="minorHAnsi"/>
          <w:lang w:val="ru-RU"/>
        </w:rPr>
        <w:t>ащитных Мер</w:t>
      </w:r>
      <w:r w:rsidRPr="00277A66">
        <w:rPr>
          <w:rFonts w:asciiTheme="minorHAnsi" w:hAnsiTheme="minorHAnsi" w:cstheme="minorHAnsi"/>
          <w:lang w:val="ru-RU"/>
        </w:rPr>
        <w:t xml:space="preserve"> № 1», который был обновлен и представлен Клиенту и АБР в октябре 2017 года.</w:t>
      </w:r>
    </w:p>
    <w:p w:rsidR="001E7FEB" w:rsidRPr="00277A66" w:rsidRDefault="001E7FEB" w:rsidP="00E21355">
      <w:pPr>
        <w:pStyle w:val="Listenabsatz"/>
        <w:ind w:left="360"/>
        <w:rPr>
          <w:rFonts w:asciiTheme="minorHAnsi" w:hAnsiTheme="minorHAnsi" w:cstheme="minorHAnsi"/>
          <w:b/>
          <w:noProof w:val="0"/>
          <w:u w:val="single"/>
          <w:lang w:val="ru-RU"/>
        </w:rPr>
      </w:pPr>
    </w:p>
    <w:p w:rsidR="00AF27B2" w:rsidRPr="004A10D1" w:rsidRDefault="004A10D1" w:rsidP="004A10D1">
      <w:pPr>
        <w:pStyle w:val="berschrift3"/>
      </w:pPr>
      <w:r>
        <w:t xml:space="preserve">3.5.2 </w:t>
      </w:r>
      <w:r w:rsidR="00AF27B2" w:rsidRPr="004A10D1">
        <w:t>Мониторинг и Оценка</w:t>
      </w:r>
      <w:r w:rsidR="00653C2B">
        <w:t xml:space="preserve"> Состояния</w:t>
      </w:r>
      <w:r w:rsidR="00AF27B2" w:rsidRPr="004A10D1">
        <w:t xml:space="preserve"> Окружающей Среды</w:t>
      </w:r>
    </w:p>
    <w:p w:rsidR="00022340" w:rsidRPr="00277A66" w:rsidRDefault="00022340" w:rsidP="001E7FEB">
      <w:pPr>
        <w:pStyle w:val="Listenabsatz"/>
        <w:ind w:left="360"/>
        <w:rPr>
          <w:rFonts w:asciiTheme="minorHAnsi" w:hAnsiTheme="minorHAnsi" w:cstheme="minorHAnsi"/>
          <w:b/>
          <w:noProof w:val="0"/>
          <w:u w:val="single"/>
          <w:lang w:val="ru-RU"/>
        </w:rPr>
      </w:pPr>
    </w:p>
    <w:p w:rsidR="00C83E46" w:rsidRPr="00277A66" w:rsidRDefault="00C83E46" w:rsidP="001E7FEB">
      <w:pPr>
        <w:pStyle w:val="Listenabsatz"/>
        <w:ind w:left="360"/>
        <w:rPr>
          <w:rFonts w:asciiTheme="minorHAnsi" w:hAnsiTheme="minorHAnsi" w:cstheme="minorHAnsi"/>
          <w:noProof w:val="0"/>
          <w:lang w:val="ru-RU"/>
        </w:rPr>
      </w:pPr>
      <w:r w:rsidRPr="00277A66">
        <w:rPr>
          <w:rFonts w:asciiTheme="minorHAnsi" w:hAnsiTheme="minorHAnsi" w:cstheme="minorHAnsi"/>
          <w:lang w:val="ru-RU"/>
        </w:rPr>
        <w:t>По</w:t>
      </w:r>
      <w:r w:rsidR="00211DC1" w:rsidRPr="00277A66">
        <w:rPr>
          <w:rFonts w:asciiTheme="minorHAnsi" w:hAnsiTheme="minorHAnsi" w:cstheme="minorHAnsi"/>
          <w:lang w:val="ru-RU"/>
        </w:rPr>
        <w:t>скольку строительные работы по П</w:t>
      </w:r>
      <w:r w:rsidRPr="00277A66">
        <w:rPr>
          <w:rFonts w:asciiTheme="minorHAnsi" w:hAnsiTheme="minorHAnsi" w:cstheme="minorHAnsi"/>
          <w:lang w:val="ru-RU"/>
        </w:rPr>
        <w:t xml:space="preserve">роекту еще не начались, Консультант оказал помощь ГРП в управлении и мониторинге следующих </w:t>
      </w:r>
      <w:r w:rsidR="00211DC1" w:rsidRPr="00277A66">
        <w:rPr>
          <w:rFonts w:asciiTheme="minorHAnsi" w:hAnsiTheme="minorHAnsi" w:cstheme="minorHAnsi"/>
          <w:lang w:val="ru-RU"/>
        </w:rPr>
        <w:t>пунктов</w:t>
      </w:r>
      <w:r w:rsidRPr="00277A66">
        <w:rPr>
          <w:rFonts w:asciiTheme="minorHAnsi" w:hAnsiTheme="minorHAnsi" w:cstheme="minorHAnsi"/>
          <w:lang w:val="ru-RU"/>
        </w:rPr>
        <w:t xml:space="preserve"> </w:t>
      </w:r>
      <w:r w:rsidR="009F4427">
        <w:rPr>
          <w:rFonts w:asciiTheme="minorHAnsi" w:hAnsiTheme="minorHAnsi" w:cstheme="minorHAnsi"/>
          <w:lang w:val="ru-RU"/>
        </w:rPr>
        <w:t>о</w:t>
      </w:r>
      <w:r w:rsidR="00211DC1" w:rsidRPr="00277A66">
        <w:rPr>
          <w:rFonts w:asciiTheme="minorHAnsi" w:hAnsiTheme="minorHAnsi" w:cstheme="minorHAnsi"/>
          <w:lang w:val="ru-RU"/>
        </w:rPr>
        <w:t xml:space="preserve">беспечения </w:t>
      </w:r>
      <w:r w:rsidR="00940C84">
        <w:rPr>
          <w:rFonts w:asciiTheme="minorHAnsi" w:hAnsiTheme="minorHAnsi" w:cstheme="minorHAnsi"/>
          <w:lang w:val="ru-RU"/>
        </w:rPr>
        <w:t>з</w:t>
      </w:r>
      <w:r w:rsidR="00211DC1" w:rsidRPr="00277A66">
        <w:rPr>
          <w:rFonts w:asciiTheme="minorHAnsi" w:hAnsiTheme="minorHAnsi" w:cstheme="minorHAnsi"/>
          <w:lang w:val="ru-RU"/>
        </w:rPr>
        <w:t xml:space="preserve">ащиты </w:t>
      </w:r>
      <w:r w:rsidR="00940C84">
        <w:rPr>
          <w:rFonts w:asciiTheme="minorHAnsi" w:hAnsiTheme="minorHAnsi" w:cstheme="minorHAnsi"/>
          <w:lang w:val="ru-RU"/>
        </w:rPr>
        <w:t>о</w:t>
      </w:r>
      <w:r w:rsidR="009F4427">
        <w:rPr>
          <w:rFonts w:asciiTheme="minorHAnsi" w:hAnsiTheme="minorHAnsi" w:cstheme="minorHAnsi"/>
          <w:lang w:val="ru-RU"/>
        </w:rPr>
        <w:t>кружающей с</w:t>
      </w:r>
      <w:r w:rsidR="00211DC1" w:rsidRPr="00277A66">
        <w:rPr>
          <w:rFonts w:asciiTheme="minorHAnsi" w:hAnsiTheme="minorHAnsi" w:cstheme="minorHAnsi"/>
          <w:lang w:val="ru-RU"/>
        </w:rPr>
        <w:t>реды</w:t>
      </w:r>
      <w:r w:rsidRPr="00277A66">
        <w:rPr>
          <w:rFonts w:asciiTheme="minorHAnsi" w:hAnsiTheme="minorHAnsi" w:cstheme="minorHAnsi"/>
          <w:lang w:val="ru-RU"/>
        </w:rPr>
        <w:t>:</w:t>
      </w:r>
    </w:p>
    <w:p w:rsidR="00C83E46" w:rsidRPr="00277A66" w:rsidRDefault="00C83E46" w:rsidP="00C83E46">
      <w:pPr>
        <w:pStyle w:val="Listenabsatz"/>
        <w:ind w:left="360"/>
        <w:jc w:val="left"/>
        <w:rPr>
          <w:rFonts w:asciiTheme="minorHAnsi" w:hAnsiTheme="minorHAnsi" w:cstheme="minorHAnsi"/>
          <w:noProof w:val="0"/>
          <w:lang w:val="ru-RU"/>
        </w:rPr>
      </w:pPr>
      <w:r w:rsidRPr="00277A66">
        <w:rPr>
          <w:rFonts w:asciiTheme="minorHAnsi" w:hAnsiTheme="minorHAnsi" w:cstheme="minorHAnsi"/>
          <w:lang w:val="ru-RU"/>
        </w:rPr>
        <w:t>• Экологические риски и меры по с</w:t>
      </w:r>
      <w:r w:rsidR="00F42294" w:rsidRPr="00277A66">
        <w:rPr>
          <w:rFonts w:asciiTheme="minorHAnsi" w:hAnsiTheme="minorHAnsi" w:cstheme="minorHAnsi"/>
          <w:lang w:val="ru-RU"/>
        </w:rPr>
        <w:t>мягчению последствий на нынешней</w:t>
      </w:r>
      <w:r w:rsidR="009F4427">
        <w:rPr>
          <w:rFonts w:asciiTheme="minorHAnsi" w:hAnsiTheme="minorHAnsi" w:cstheme="minorHAnsi"/>
          <w:lang w:val="ru-RU"/>
        </w:rPr>
        <w:t xml:space="preserve"> Ахангаранской</w:t>
      </w:r>
      <w:r w:rsidR="00F42294" w:rsidRPr="00277A66">
        <w:rPr>
          <w:rFonts w:asciiTheme="minorHAnsi" w:hAnsiTheme="minorHAnsi" w:cstheme="minorHAnsi"/>
          <w:lang w:val="ru-RU"/>
        </w:rPr>
        <w:t xml:space="preserve"> мусорной</w:t>
      </w:r>
      <w:r w:rsidRPr="00277A66">
        <w:rPr>
          <w:rFonts w:asciiTheme="minorHAnsi" w:hAnsiTheme="minorHAnsi" w:cstheme="minorHAnsi"/>
          <w:lang w:val="ru-RU"/>
        </w:rPr>
        <w:t xml:space="preserve"> свалк</w:t>
      </w:r>
      <w:r w:rsidR="009F4427">
        <w:rPr>
          <w:rFonts w:asciiTheme="minorHAnsi" w:hAnsiTheme="minorHAnsi" w:cstheme="minorHAnsi"/>
          <w:lang w:val="ru-RU"/>
        </w:rPr>
        <w:t>е;</w:t>
      </w:r>
      <w:r w:rsidRPr="00277A66">
        <w:rPr>
          <w:rFonts w:asciiTheme="minorHAnsi" w:hAnsiTheme="minorHAnsi" w:cstheme="minorHAnsi"/>
          <w:lang w:val="ru-RU"/>
        </w:rPr>
        <w:br/>
        <w:t xml:space="preserve">• </w:t>
      </w:r>
      <w:r w:rsidR="00F42294" w:rsidRPr="00277A66">
        <w:rPr>
          <w:rFonts w:asciiTheme="minorHAnsi" w:hAnsiTheme="minorHAnsi" w:cstheme="minorHAnsi"/>
          <w:lang w:val="ru-RU"/>
        </w:rPr>
        <w:t>Сортировка</w:t>
      </w:r>
      <w:r w:rsidRPr="00277A66">
        <w:rPr>
          <w:rFonts w:asciiTheme="minorHAnsi" w:hAnsiTheme="minorHAnsi" w:cstheme="minorHAnsi"/>
          <w:lang w:val="ru-RU"/>
        </w:rPr>
        <w:t xml:space="preserve"> потоков </w:t>
      </w:r>
      <w:r w:rsidR="00F42294" w:rsidRPr="00277A66">
        <w:rPr>
          <w:rFonts w:asciiTheme="minorHAnsi" w:hAnsiTheme="minorHAnsi" w:cstheme="minorHAnsi"/>
          <w:lang w:val="ru-RU"/>
        </w:rPr>
        <w:t xml:space="preserve">муниципальных </w:t>
      </w:r>
      <w:r w:rsidRPr="00277A66">
        <w:rPr>
          <w:rFonts w:asciiTheme="minorHAnsi" w:hAnsiTheme="minorHAnsi" w:cstheme="minorHAnsi"/>
          <w:lang w:val="ru-RU"/>
        </w:rPr>
        <w:t>твердых отходов</w:t>
      </w:r>
      <w:r w:rsidR="009F4427">
        <w:rPr>
          <w:rFonts w:asciiTheme="minorHAnsi" w:hAnsiTheme="minorHAnsi" w:cstheme="minorHAnsi"/>
          <w:lang w:val="ru-RU"/>
        </w:rPr>
        <w:t>;</w:t>
      </w:r>
      <w:r w:rsidRPr="00277A66">
        <w:rPr>
          <w:rFonts w:asciiTheme="minorHAnsi" w:hAnsiTheme="minorHAnsi" w:cstheme="minorHAnsi"/>
          <w:lang w:val="ru-RU"/>
        </w:rPr>
        <w:br/>
        <w:t xml:space="preserve">• Надлежащий сбор и сброс на соответствующие </w:t>
      </w:r>
      <w:r w:rsidR="00F42294" w:rsidRPr="00277A66">
        <w:rPr>
          <w:rFonts w:asciiTheme="minorHAnsi" w:hAnsiTheme="minorHAnsi" w:cstheme="minorHAnsi"/>
          <w:lang w:val="ru-RU"/>
        </w:rPr>
        <w:t>объекты</w:t>
      </w:r>
      <w:r w:rsidR="009F4427">
        <w:rPr>
          <w:rFonts w:asciiTheme="minorHAnsi" w:hAnsiTheme="minorHAnsi" w:cstheme="minorHAnsi"/>
          <w:lang w:val="ru-RU"/>
        </w:rPr>
        <w:t>;</w:t>
      </w:r>
      <w:r w:rsidRPr="00277A66">
        <w:rPr>
          <w:rFonts w:asciiTheme="minorHAnsi" w:hAnsiTheme="minorHAnsi" w:cstheme="minorHAnsi"/>
          <w:lang w:val="ru-RU"/>
        </w:rPr>
        <w:br/>
        <w:t>• Создание современных систем</w:t>
      </w:r>
      <w:r w:rsidR="00F42294" w:rsidRPr="00277A66">
        <w:rPr>
          <w:rFonts w:asciiTheme="minorHAnsi" w:hAnsiTheme="minorHAnsi" w:cstheme="minorHAnsi"/>
          <w:lang w:val="ru-RU"/>
        </w:rPr>
        <w:t xml:space="preserve"> по УТБО</w:t>
      </w:r>
      <w:r w:rsidR="009F4427">
        <w:rPr>
          <w:rFonts w:asciiTheme="minorHAnsi" w:hAnsiTheme="minorHAnsi" w:cstheme="minorHAnsi"/>
          <w:lang w:val="ru-RU"/>
        </w:rPr>
        <w:t>;</w:t>
      </w:r>
      <w:r w:rsidR="00F42294" w:rsidRPr="00277A66">
        <w:rPr>
          <w:rFonts w:asciiTheme="minorHAnsi" w:hAnsiTheme="minorHAnsi" w:cstheme="minorHAnsi"/>
          <w:lang w:val="ru-RU"/>
        </w:rPr>
        <w:br/>
        <w:t>• Исправление старой практики</w:t>
      </w:r>
      <w:r w:rsidRPr="00277A66">
        <w:rPr>
          <w:rFonts w:asciiTheme="minorHAnsi" w:hAnsiTheme="minorHAnsi" w:cstheme="minorHAnsi"/>
          <w:lang w:val="ru-RU"/>
        </w:rPr>
        <w:t xml:space="preserve"> «</w:t>
      </w:r>
      <w:r w:rsidR="009F4427">
        <w:rPr>
          <w:rFonts w:asciiTheme="minorHAnsi" w:hAnsiTheme="minorHAnsi" w:cstheme="minorHAnsi"/>
          <w:lang w:val="ru-RU"/>
        </w:rPr>
        <w:t xml:space="preserve">погрузка на </w:t>
      </w:r>
      <w:r w:rsidR="00F42294" w:rsidRPr="00277A66">
        <w:rPr>
          <w:rFonts w:asciiTheme="minorHAnsi" w:hAnsiTheme="minorHAnsi" w:cstheme="minorHAnsi"/>
          <w:lang w:val="ru-RU"/>
        </w:rPr>
        <w:t>грузовики</w:t>
      </w:r>
      <w:r w:rsidRPr="00277A66">
        <w:rPr>
          <w:rFonts w:asciiTheme="minorHAnsi" w:hAnsiTheme="minorHAnsi" w:cstheme="minorHAnsi"/>
          <w:lang w:val="ru-RU"/>
        </w:rPr>
        <w:t xml:space="preserve"> и </w:t>
      </w:r>
      <w:r w:rsidR="009F4427">
        <w:rPr>
          <w:rFonts w:asciiTheme="minorHAnsi" w:hAnsiTheme="minorHAnsi" w:cstheme="minorHAnsi"/>
          <w:lang w:val="ru-RU"/>
        </w:rPr>
        <w:t xml:space="preserve">отвоз </w:t>
      </w:r>
      <w:r w:rsidR="00F42294" w:rsidRPr="00277A66">
        <w:rPr>
          <w:rFonts w:asciiTheme="minorHAnsi" w:hAnsiTheme="minorHAnsi" w:cstheme="minorHAnsi"/>
          <w:lang w:val="ru-RU"/>
        </w:rPr>
        <w:t>на мусорную свал</w:t>
      </w:r>
      <w:r w:rsidRPr="00277A66">
        <w:rPr>
          <w:rFonts w:asciiTheme="minorHAnsi" w:hAnsiTheme="minorHAnsi" w:cstheme="minorHAnsi"/>
          <w:lang w:val="ru-RU"/>
        </w:rPr>
        <w:t>к</w:t>
      </w:r>
      <w:r w:rsidR="00F42294" w:rsidRPr="00277A66">
        <w:rPr>
          <w:rFonts w:asciiTheme="minorHAnsi" w:hAnsiTheme="minorHAnsi" w:cstheme="minorHAnsi"/>
          <w:lang w:val="ru-RU"/>
        </w:rPr>
        <w:t>у</w:t>
      </w:r>
      <w:r w:rsidRPr="00277A66">
        <w:rPr>
          <w:rFonts w:asciiTheme="minorHAnsi" w:hAnsiTheme="minorHAnsi" w:cstheme="minorHAnsi"/>
          <w:lang w:val="ru-RU"/>
        </w:rPr>
        <w:t xml:space="preserve">» в </w:t>
      </w:r>
      <w:r w:rsidR="00F42294" w:rsidRPr="00277A66">
        <w:rPr>
          <w:rFonts w:asciiTheme="minorHAnsi" w:hAnsiTheme="minorHAnsi" w:cstheme="minorHAnsi"/>
          <w:lang w:val="ru-RU"/>
        </w:rPr>
        <w:t>городах и регионах</w:t>
      </w:r>
      <w:r w:rsidR="009F4427">
        <w:rPr>
          <w:rFonts w:asciiTheme="minorHAnsi" w:hAnsiTheme="minorHAnsi" w:cstheme="minorHAnsi"/>
          <w:lang w:val="ru-RU"/>
        </w:rPr>
        <w:t>;</w:t>
      </w:r>
      <w:r w:rsidR="00F42294" w:rsidRPr="00277A66">
        <w:rPr>
          <w:rFonts w:asciiTheme="minorHAnsi" w:hAnsiTheme="minorHAnsi" w:cstheme="minorHAnsi"/>
          <w:lang w:val="ru-RU"/>
        </w:rPr>
        <w:br/>
        <w:t>• Техническое, экономическое и финансовое</w:t>
      </w:r>
      <w:r w:rsidRPr="00277A66">
        <w:rPr>
          <w:rFonts w:asciiTheme="minorHAnsi" w:hAnsiTheme="minorHAnsi" w:cstheme="minorHAnsi"/>
          <w:lang w:val="ru-RU"/>
        </w:rPr>
        <w:t xml:space="preserve"> </w:t>
      </w:r>
      <w:r w:rsidR="00F42294" w:rsidRPr="00277A66">
        <w:rPr>
          <w:rFonts w:asciiTheme="minorHAnsi" w:hAnsiTheme="minorHAnsi" w:cstheme="minorHAnsi"/>
          <w:lang w:val="ru-RU"/>
        </w:rPr>
        <w:t>обоснование</w:t>
      </w:r>
      <w:r w:rsidR="009F4427">
        <w:rPr>
          <w:rFonts w:asciiTheme="minorHAnsi" w:hAnsiTheme="minorHAnsi" w:cstheme="minorHAnsi"/>
          <w:lang w:val="ru-RU"/>
        </w:rPr>
        <w:t>;</w:t>
      </w:r>
      <w:r w:rsidR="00F42294" w:rsidRPr="00277A66">
        <w:rPr>
          <w:rFonts w:asciiTheme="minorHAnsi" w:hAnsiTheme="minorHAnsi" w:cstheme="minorHAnsi"/>
          <w:lang w:val="ru-RU"/>
        </w:rPr>
        <w:br/>
        <w:t>• Сосредоточение</w:t>
      </w:r>
      <w:r w:rsidRPr="00277A66">
        <w:rPr>
          <w:rFonts w:asciiTheme="minorHAnsi" w:hAnsiTheme="minorHAnsi" w:cstheme="minorHAnsi"/>
          <w:lang w:val="ru-RU"/>
        </w:rPr>
        <w:t xml:space="preserve"> на тестировании наименее затратных технических решений на основе междун</w:t>
      </w:r>
      <w:r w:rsidR="00F42294" w:rsidRPr="00277A66">
        <w:rPr>
          <w:rFonts w:asciiTheme="minorHAnsi" w:hAnsiTheme="minorHAnsi" w:cstheme="minorHAnsi"/>
          <w:lang w:val="ru-RU"/>
        </w:rPr>
        <w:t>ародных стандартов</w:t>
      </w:r>
      <w:r w:rsidR="00853132">
        <w:rPr>
          <w:rFonts w:asciiTheme="minorHAnsi" w:hAnsiTheme="minorHAnsi" w:cstheme="minorHAnsi"/>
          <w:lang w:val="ru-RU"/>
        </w:rPr>
        <w:t>;</w:t>
      </w:r>
      <w:r w:rsidR="00F42294" w:rsidRPr="00277A66">
        <w:rPr>
          <w:rFonts w:asciiTheme="minorHAnsi" w:hAnsiTheme="minorHAnsi" w:cstheme="minorHAnsi"/>
          <w:lang w:val="ru-RU"/>
        </w:rPr>
        <w:br/>
        <w:t>• Действие</w:t>
      </w:r>
      <w:r w:rsidRPr="00277A66">
        <w:rPr>
          <w:rFonts w:asciiTheme="minorHAnsi" w:hAnsiTheme="minorHAnsi" w:cstheme="minorHAnsi"/>
          <w:lang w:val="ru-RU"/>
        </w:rPr>
        <w:t xml:space="preserve"> на принципах минимизации отходов и переработки материалов</w:t>
      </w:r>
      <w:r w:rsidR="00853132">
        <w:rPr>
          <w:rFonts w:asciiTheme="minorHAnsi" w:hAnsiTheme="minorHAnsi" w:cstheme="minorHAnsi"/>
          <w:lang w:val="ru-RU"/>
        </w:rPr>
        <w:t>;</w:t>
      </w:r>
      <w:r w:rsidRPr="00277A66">
        <w:rPr>
          <w:rFonts w:asciiTheme="minorHAnsi" w:hAnsiTheme="minorHAnsi" w:cstheme="minorHAnsi"/>
          <w:lang w:val="ru-RU"/>
        </w:rPr>
        <w:br/>
        <w:t>• Достиже</w:t>
      </w:r>
      <w:r w:rsidR="00853132">
        <w:rPr>
          <w:rFonts w:asciiTheme="minorHAnsi" w:hAnsiTheme="minorHAnsi" w:cstheme="minorHAnsi"/>
          <w:lang w:val="ru-RU"/>
        </w:rPr>
        <w:t>ние эффективного сбора, транспортировки</w:t>
      </w:r>
      <w:r w:rsidRPr="00277A66">
        <w:rPr>
          <w:rFonts w:asciiTheme="minorHAnsi" w:hAnsiTheme="minorHAnsi" w:cstheme="minorHAnsi"/>
          <w:lang w:val="ru-RU"/>
        </w:rPr>
        <w:t xml:space="preserve"> и утилизации остаточных отходов, соответствующих приемлемым стандартам защиты окружающей среды</w:t>
      </w:r>
    </w:p>
    <w:p w:rsidR="00C83E46" w:rsidRPr="00277A66" w:rsidRDefault="00C83E46" w:rsidP="001E7FEB">
      <w:pPr>
        <w:pStyle w:val="Listenabsatz"/>
        <w:ind w:left="360"/>
        <w:rPr>
          <w:rFonts w:asciiTheme="minorHAnsi" w:hAnsiTheme="minorHAnsi" w:cstheme="minorHAnsi"/>
          <w:noProof w:val="0"/>
          <w:lang w:val="ru-RU"/>
        </w:rPr>
      </w:pPr>
    </w:p>
    <w:p w:rsidR="00D8572E" w:rsidRPr="00277A66" w:rsidRDefault="00853132" w:rsidP="001E7FEB">
      <w:pPr>
        <w:pStyle w:val="Listenabsatz"/>
        <w:ind w:left="360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Более подробную информацию В</w:t>
      </w:r>
      <w:r w:rsidR="00D8572E" w:rsidRPr="00277A66">
        <w:rPr>
          <w:rFonts w:asciiTheme="minorHAnsi" w:hAnsiTheme="minorHAnsi" w:cstheme="minorHAnsi"/>
          <w:lang w:val="ru-RU"/>
        </w:rPr>
        <w:t>ы можете найти в Отчете о Мониторинге Окружающей Среды (МОС) за период с августа по октябрь 2017 года, который был обновлен и отправлен Клиенту в октябре 2017 года.</w:t>
      </w:r>
    </w:p>
    <w:p w:rsidR="00E21355" w:rsidRPr="00D8572E" w:rsidRDefault="00E21355" w:rsidP="00644E86">
      <w:pPr>
        <w:pStyle w:val="Listenabsatz"/>
        <w:ind w:left="360"/>
        <w:rPr>
          <w:rFonts w:asciiTheme="minorHAnsi" w:hAnsiTheme="minorHAnsi" w:cstheme="minorHAnsi"/>
          <w:i/>
          <w:noProof w:val="0"/>
          <w:lang w:val="ru-RU"/>
        </w:rPr>
      </w:pPr>
    </w:p>
    <w:p w:rsidR="00DE725C" w:rsidRPr="001C7FF0" w:rsidRDefault="00DE725C" w:rsidP="00D30A92">
      <w:pPr>
        <w:pStyle w:val="berschrift2"/>
        <w:spacing w:after="120" w:line="259" w:lineRule="auto"/>
        <w:rPr>
          <w:rFonts w:asciiTheme="minorHAnsi" w:eastAsia="Calibri" w:hAnsiTheme="minorHAnsi" w:cstheme="minorHAnsi"/>
          <w:caps w:val="0"/>
          <w:noProof w:val="0"/>
          <w:sz w:val="24"/>
          <w:u w:val="single"/>
          <w:lang w:val="ru-RU" w:eastAsia="en-US"/>
        </w:rPr>
      </w:pPr>
      <w:bookmarkStart w:id="22" w:name="_Toc506812860"/>
      <w:r w:rsidRPr="001C7FF0">
        <w:rPr>
          <w:rFonts w:asciiTheme="minorHAnsi" w:eastAsia="Calibri" w:hAnsiTheme="minorHAnsi" w:cstheme="minorHAnsi"/>
          <w:caps w:val="0"/>
          <w:noProof w:val="0"/>
          <w:sz w:val="24"/>
          <w:u w:val="single"/>
          <w:lang w:val="ru-RU" w:eastAsia="en-US"/>
        </w:rPr>
        <w:t>3.6</w:t>
      </w:r>
      <w:r w:rsidRPr="001C7FF0">
        <w:rPr>
          <w:rFonts w:asciiTheme="minorHAnsi" w:eastAsia="Calibri" w:hAnsiTheme="minorHAnsi" w:cstheme="minorHAnsi"/>
          <w:caps w:val="0"/>
          <w:noProof w:val="0"/>
          <w:sz w:val="24"/>
          <w:u w:val="single"/>
          <w:lang w:val="ru-RU" w:eastAsia="en-US"/>
        </w:rPr>
        <w:tab/>
      </w:r>
      <w:r w:rsidR="00626753" w:rsidRPr="001C7FF0">
        <w:rPr>
          <w:rFonts w:asciiTheme="minorHAnsi" w:eastAsia="Calibri" w:hAnsiTheme="minorHAnsi" w:cstheme="minorHAnsi"/>
          <w:caps w:val="0"/>
          <w:noProof w:val="0"/>
          <w:sz w:val="24"/>
          <w:u w:val="single"/>
          <w:lang w:val="ru-RU" w:eastAsia="en-US"/>
        </w:rPr>
        <w:t xml:space="preserve">СМИ и Связи с Общественностью (Задача </w:t>
      </w:r>
      <w:r w:rsidR="00626753" w:rsidRPr="00D30A92">
        <w:rPr>
          <w:rFonts w:asciiTheme="minorHAnsi" w:eastAsia="Calibri" w:hAnsiTheme="minorHAnsi" w:cstheme="minorHAnsi"/>
          <w:caps w:val="0"/>
          <w:noProof w:val="0"/>
          <w:sz w:val="24"/>
          <w:u w:val="single"/>
          <w:lang w:val="en-US" w:eastAsia="en-US"/>
        </w:rPr>
        <w:t>F</w:t>
      </w:r>
      <w:r w:rsidR="00626753" w:rsidRPr="001C7FF0">
        <w:rPr>
          <w:rFonts w:asciiTheme="minorHAnsi" w:eastAsia="Calibri" w:hAnsiTheme="minorHAnsi" w:cstheme="minorHAnsi"/>
          <w:caps w:val="0"/>
          <w:noProof w:val="0"/>
          <w:sz w:val="24"/>
          <w:u w:val="single"/>
          <w:lang w:val="ru-RU" w:eastAsia="en-US"/>
        </w:rPr>
        <w:t>)</w:t>
      </w:r>
      <w:bookmarkEnd w:id="22"/>
    </w:p>
    <w:p w:rsidR="00A86251" w:rsidRPr="00626753" w:rsidRDefault="00A86251" w:rsidP="00A86251">
      <w:pPr>
        <w:pStyle w:val="Listenabsatz"/>
        <w:ind w:left="360"/>
        <w:rPr>
          <w:rFonts w:asciiTheme="minorHAnsi" w:hAnsiTheme="minorHAnsi" w:cstheme="minorHAnsi"/>
          <w:b/>
          <w:noProof w:val="0"/>
          <w:u w:val="single"/>
          <w:lang w:val="ru-RU"/>
        </w:rPr>
      </w:pPr>
    </w:p>
    <w:p w:rsidR="00F23F77" w:rsidRPr="00277A66" w:rsidRDefault="00626753" w:rsidP="00A86251">
      <w:pPr>
        <w:pStyle w:val="Listenabsatz"/>
        <w:ind w:left="360"/>
        <w:rPr>
          <w:rFonts w:asciiTheme="minorHAnsi" w:hAnsiTheme="minorHAnsi" w:cstheme="minorHAnsi"/>
          <w:lang w:val="ru-RU"/>
        </w:rPr>
      </w:pPr>
      <w:r w:rsidRPr="00277A66">
        <w:rPr>
          <w:rFonts w:asciiTheme="minorHAnsi" w:hAnsiTheme="minorHAnsi" w:cstheme="minorHAnsi"/>
          <w:lang w:val="ru-RU"/>
        </w:rPr>
        <w:t>В рамках этой задачи</w:t>
      </w:r>
      <w:r w:rsidR="002F6FA7" w:rsidRPr="00277A66">
        <w:rPr>
          <w:rFonts w:asciiTheme="minorHAnsi" w:hAnsiTheme="minorHAnsi" w:cstheme="minorHAnsi"/>
          <w:lang w:val="ru-RU"/>
        </w:rPr>
        <w:t>,</w:t>
      </w:r>
      <w:r w:rsidRPr="00277A66">
        <w:rPr>
          <w:rFonts w:asciiTheme="minorHAnsi" w:hAnsiTheme="minorHAnsi" w:cstheme="minorHAnsi"/>
          <w:lang w:val="ru-RU"/>
        </w:rPr>
        <w:t xml:space="preserve"> Консультант помог ГРП и Клиенту инициировать обновление и модернизацию существующего веб-сайта </w:t>
      </w:r>
      <w:r w:rsidR="00853132">
        <w:rPr>
          <w:rFonts w:asciiTheme="minorHAnsi" w:hAnsiTheme="minorHAnsi" w:cstheme="minorHAnsi"/>
          <w:lang w:val="ru-RU"/>
        </w:rPr>
        <w:t>ГУП «</w:t>
      </w:r>
      <w:r w:rsidR="00F54091">
        <w:rPr>
          <w:rFonts w:asciiTheme="minorHAnsi" w:hAnsiTheme="minorHAnsi" w:cstheme="minorHAnsi"/>
          <w:lang w:val="ru-RU"/>
        </w:rPr>
        <w:t>Махсустранс</w:t>
      </w:r>
      <w:r w:rsidR="00853132">
        <w:rPr>
          <w:rFonts w:asciiTheme="minorHAnsi" w:hAnsiTheme="minorHAnsi" w:cstheme="minorHAnsi"/>
          <w:lang w:val="ru-RU"/>
        </w:rPr>
        <w:t>»</w:t>
      </w:r>
      <w:r w:rsidRPr="00277A66">
        <w:rPr>
          <w:rFonts w:asciiTheme="minorHAnsi" w:hAnsiTheme="minorHAnsi" w:cstheme="minorHAnsi"/>
          <w:lang w:val="ru-RU"/>
        </w:rPr>
        <w:t>, с тем</w:t>
      </w:r>
      <w:r w:rsidR="00DA4D1C">
        <w:rPr>
          <w:rFonts w:asciiTheme="minorHAnsi" w:hAnsiTheme="minorHAnsi" w:cstheme="minorHAnsi"/>
          <w:lang w:val="ru-RU"/>
        </w:rPr>
        <w:t>,</w:t>
      </w:r>
      <w:r w:rsidRPr="00277A66">
        <w:rPr>
          <w:rFonts w:asciiTheme="minorHAnsi" w:hAnsiTheme="minorHAnsi" w:cstheme="minorHAnsi"/>
          <w:lang w:val="ru-RU"/>
        </w:rPr>
        <w:t xml:space="preserve"> чтобы иметь возможность регулярно размещать </w:t>
      </w:r>
      <w:r w:rsidR="002F6FA7" w:rsidRPr="00277A66">
        <w:rPr>
          <w:rFonts w:asciiTheme="minorHAnsi" w:hAnsiTheme="minorHAnsi" w:cstheme="minorHAnsi"/>
          <w:lang w:val="ru-RU"/>
        </w:rPr>
        <w:t>информацию о деятельности</w:t>
      </w:r>
      <w:r w:rsidRPr="00277A66">
        <w:rPr>
          <w:rFonts w:asciiTheme="minorHAnsi" w:hAnsiTheme="minorHAnsi" w:cstheme="minorHAnsi"/>
          <w:lang w:val="ru-RU"/>
        </w:rPr>
        <w:t xml:space="preserve"> и прогресс</w:t>
      </w:r>
      <w:r w:rsidR="002F6FA7" w:rsidRPr="00277A66">
        <w:rPr>
          <w:rFonts w:asciiTheme="minorHAnsi" w:hAnsiTheme="minorHAnsi" w:cstheme="minorHAnsi"/>
          <w:lang w:val="ru-RU"/>
        </w:rPr>
        <w:t>е по Проекту</w:t>
      </w:r>
      <w:r w:rsidRPr="00277A66">
        <w:rPr>
          <w:rFonts w:asciiTheme="minorHAnsi" w:hAnsiTheme="minorHAnsi" w:cstheme="minorHAnsi"/>
          <w:lang w:val="ru-RU"/>
        </w:rPr>
        <w:t xml:space="preserve">, а также </w:t>
      </w:r>
      <w:r w:rsidR="00F23F77" w:rsidRPr="00277A66">
        <w:rPr>
          <w:rFonts w:asciiTheme="minorHAnsi" w:hAnsiTheme="minorHAnsi" w:cstheme="minorHAnsi"/>
          <w:lang w:val="ru-RU"/>
        </w:rPr>
        <w:t xml:space="preserve">через веб-сайт </w:t>
      </w:r>
      <w:r w:rsidR="00DA4D1C">
        <w:rPr>
          <w:rFonts w:asciiTheme="minorHAnsi" w:hAnsiTheme="minorHAnsi" w:cstheme="minorHAnsi"/>
          <w:lang w:val="ru-RU"/>
        </w:rPr>
        <w:t>Реализующего</w:t>
      </w:r>
      <w:r w:rsidR="00F23F77" w:rsidRPr="00277A66">
        <w:rPr>
          <w:rFonts w:asciiTheme="minorHAnsi" w:hAnsiTheme="minorHAnsi" w:cstheme="minorHAnsi"/>
          <w:lang w:val="ru-RU"/>
        </w:rPr>
        <w:t xml:space="preserve"> Агентства </w:t>
      </w:r>
      <w:r w:rsidRPr="00277A66">
        <w:rPr>
          <w:rFonts w:asciiTheme="minorHAnsi" w:hAnsiTheme="minorHAnsi" w:cstheme="minorHAnsi"/>
          <w:lang w:val="ru-RU"/>
        </w:rPr>
        <w:t xml:space="preserve">создавать Механизм </w:t>
      </w:r>
      <w:r w:rsidR="00D60B9C">
        <w:rPr>
          <w:rFonts w:asciiTheme="minorHAnsi" w:hAnsiTheme="minorHAnsi" w:cstheme="minorHAnsi"/>
          <w:lang w:val="ru-RU"/>
        </w:rPr>
        <w:t>Разрешения</w:t>
      </w:r>
      <w:r w:rsidR="002F6FA7" w:rsidRPr="00277A66">
        <w:rPr>
          <w:rFonts w:asciiTheme="minorHAnsi" w:hAnsiTheme="minorHAnsi" w:cstheme="minorHAnsi"/>
          <w:lang w:val="ru-RU"/>
        </w:rPr>
        <w:t xml:space="preserve"> Ж</w:t>
      </w:r>
      <w:r w:rsidRPr="00277A66">
        <w:rPr>
          <w:rFonts w:asciiTheme="minorHAnsi" w:hAnsiTheme="minorHAnsi" w:cstheme="minorHAnsi"/>
          <w:lang w:val="ru-RU"/>
        </w:rPr>
        <w:t xml:space="preserve">алоб для </w:t>
      </w:r>
      <w:r w:rsidR="00F23F77" w:rsidRPr="00277A66">
        <w:rPr>
          <w:rFonts w:asciiTheme="minorHAnsi" w:hAnsiTheme="minorHAnsi" w:cstheme="minorHAnsi"/>
          <w:lang w:val="ru-RU"/>
        </w:rPr>
        <w:t>потенциально</w:t>
      </w:r>
      <w:r w:rsidRPr="00277A66">
        <w:rPr>
          <w:rFonts w:asciiTheme="minorHAnsi" w:hAnsiTheme="minorHAnsi" w:cstheme="minorHAnsi"/>
          <w:lang w:val="ru-RU"/>
        </w:rPr>
        <w:t xml:space="preserve"> пострадавших </w:t>
      </w:r>
      <w:r w:rsidR="00DA4D1C">
        <w:rPr>
          <w:rFonts w:asciiTheme="minorHAnsi" w:hAnsiTheme="minorHAnsi" w:cstheme="minorHAnsi"/>
          <w:lang w:val="ru-RU"/>
        </w:rPr>
        <w:lastRenderedPageBreak/>
        <w:t xml:space="preserve">в социальном плане </w:t>
      </w:r>
      <w:r w:rsidRPr="00277A66">
        <w:rPr>
          <w:rFonts w:asciiTheme="minorHAnsi" w:hAnsiTheme="minorHAnsi" w:cstheme="minorHAnsi"/>
          <w:lang w:val="ru-RU"/>
        </w:rPr>
        <w:t>людей. К этой задаче Консультант предложил нанять</w:t>
      </w:r>
      <w:r w:rsidR="00FC1F0D">
        <w:rPr>
          <w:rFonts w:asciiTheme="minorHAnsi" w:hAnsiTheme="minorHAnsi" w:cstheme="minorHAnsi"/>
          <w:lang w:val="ru-RU"/>
        </w:rPr>
        <w:t>, за счёт</w:t>
      </w:r>
      <w:r w:rsidRPr="00277A66">
        <w:rPr>
          <w:rFonts w:asciiTheme="minorHAnsi" w:hAnsiTheme="minorHAnsi" w:cstheme="minorHAnsi"/>
          <w:lang w:val="ru-RU"/>
        </w:rPr>
        <w:t xml:space="preserve"> </w:t>
      </w:r>
      <w:r w:rsidR="00F23F77" w:rsidRPr="00277A66">
        <w:rPr>
          <w:rFonts w:asciiTheme="minorHAnsi" w:hAnsiTheme="minorHAnsi" w:cstheme="minorHAnsi"/>
          <w:lang w:val="ru-RU"/>
        </w:rPr>
        <w:t xml:space="preserve">Условных Сумм Контракта, </w:t>
      </w:r>
      <w:r w:rsidRPr="00277A66">
        <w:rPr>
          <w:rFonts w:asciiTheme="minorHAnsi" w:hAnsiTheme="minorHAnsi" w:cstheme="minorHAnsi"/>
          <w:lang w:val="ru-RU"/>
        </w:rPr>
        <w:t>мест</w:t>
      </w:r>
      <w:r w:rsidR="00F23F77" w:rsidRPr="00277A66">
        <w:rPr>
          <w:rFonts w:asciiTheme="minorHAnsi" w:hAnsiTheme="minorHAnsi" w:cstheme="minorHAnsi"/>
          <w:lang w:val="ru-RU"/>
        </w:rPr>
        <w:t xml:space="preserve">ную специализированную компанию </w:t>
      </w:r>
      <w:r w:rsidRPr="00277A66">
        <w:rPr>
          <w:rFonts w:asciiTheme="minorHAnsi" w:hAnsiTheme="minorHAnsi" w:cstheme="minorHAnsi"/>
          <w:lang w:val="ru-RU"/>
        </w:rPr>
        <w:t xml:space="preserve">и </w:t>
      </w:r>
      <w:r w:rsidR="00F23F77" w:rsidRPr="00277A66">
        <w:rPr>
          <w:rFonts w:asciiTheme="minorHAnsi" w:hAnsiTheme="minorHAnsi" w:cstheme="minorHAnsi"/>
          <w:lang w:val="ru-RU"/>
        </w:rPr>
        <w:t>заказать этой компании</w:t>
      </w:r>
      <w:r w:rsidR="00DA4D1C">
        <w:rPr>
          <w:rFonts w:asciiTheme="minorHAnsi" w:hAnsiTheme="minorHAnsi" w:cstheme="minorHAnsi"/>
          <w:lang w:val="ru-RU"/>
        </w:rPr>
        <w:t xml:space="preserve"> обновление текущего</w:t>
      </w:r>
      <w:r w:rsidRPr="00277A66">
        <w:rPr>
          <w:rFonts w:asciiTheme="minorHAnsi" w:hAnsiTheme="minorHAnsi" w:cstheme="minorHAnsi"/>
          <w:lang w:val="ru-RU"/>
        </w:rPr>
        <w:t xml:space="preserve"> интерфейс</w:t>
      </w:r>
      <w:r w:rsidR="00DA4D1C">
        <w:rPr>
          <w:rFonts w:asciiTheme="minorHAnsi" w:hAnsiTheme="minorHAnsi" w:cstheme="minorHAnsi"/>
          <w:lang w:val="ru-RU"/>
        </w:rPr>
        <w:t>а</w:t>
      </w:r>
      <w:r w:rsidRPr="00277A66">
        <w:rPr>
          <w:rFonts w:asciiTheme="minorHAnsi" w:hAnsiTheme="minorHAnsi" w:cstheme="minorHAnsi"/>
          <w:lang w:val="ru-RU"/>
        </w:rPr>
        <w:t xml:space="preserve"> и дизайн</w:t>
      </w:r>
      <w:r w:rsidR="00DA4D1C">
        <w:rPr>
          <w:rFonts w:asciiTheme="minorHAnsi" w:hAnsiTheme="minorHAnsi" w:cstheme="minorHAnsi"/>
          <w:lang w:val="ru-RU"/>
        </w:rPr>
        <w:t>а</w:t>
      </w:r>
      <w:r w:rsidRPr="00277A66">
        <w:rPr>
          <w:rFonts w:asciiTheme="minorHAnsi" w:hAnsiTheme="minorHAnsi" w:cstheme="minorHAnsi"/>
          <w:lang w:val="ru-RU"/>
        </w:rPr>
        <w:t xml:space="preserve"> веб-сайта.</w:t>
      </w:r>
    </w:p>
    <w:p w:rsidR="00626753" w:rsidRPr="00277A66" w:rsidRDefault="00626753" w:rsidP="00A86251">
      <w:pPr>
        <w:pStyle w:val="Listenabsatz"/>
        <w:ind w:left="360"/>
        <w:rPr>
          <w:rFonts w:asciiTheme="minorHAnsi" w:hAnsiTheme="minorHAnsi" w:cstheme="minorHAnsi"/>
          <w:noProof w:val="0"/>
          <w:lang w:val="ru-RU"/>
        </w:rPr>
      </w:pPr>
      <w:r w:rsidRPr="00277A66">
        <w:rPr>
          <w:rFonts w:asciiTheme="minorHAnsi" w:hAnsiTheme="minorHAnsi" w:cstheme="minorHAnsi"/>
          <w:lang w:val="ru-RU"/>
        </w:rPr>
        <w:br/>
        <w:t>В течение отчетного периода</w:t>
      </w:r>
      <w:r w:rsidR="00F23F77" w:rsidRPr="00277A66">
        <w:rPr>
          <w:rFonts w:asciiTheme="minorHAnsi" w:hAnsiTheme="minorHAnsi" w:cstheme="minorHAnsi"/>
          <w:lang w:val="ru-RU"/>
        </w:rPr>
        <w:t>,</w:t>
      </w:r>
      <w:r w:rsidRPr="00277A66">
        <w:rPr>
          <w:rFonts w:asciiTheme="minorHAnsi" w:hAnsiTheme="minorHAnsi" w:cstheme="minorHAnsi"/>
          <w:lang w:val="ru-RU"/>
        </w:rPr>
        <w:t xml:space="preserve"> основное внимание в этой задаче уделялось обще</w:t>
      </w:r>
      <w:r w:rsidR="00F23F77" w:rsidRPr="00277A66">
        <w:rPr>
          <w:rFonts w:asciiTheme="minorHAnsi" w:hAnsiTheme="minorHAnsi" w:cstheme="minorHAnsi"/>
          <w:lang w:val="ru-RU"/>
        </w:rPr>
        <w:t>ственным консультациям с фермерами</w:t>
      </w:r>
      <w:r w:rsidRPr="00277A66">
        <w:rPr>
          <w:rFonts w:asciiTheme="minorHAnsi" w:hAnsiTheme="minorHAnsi" w:cstheme="minorHAnsi"/>
          <w:lang w:val="ru-RU"/>
        </w:rPr>
        <w:t xml:space="preserve"> и местным населением, проживающим вблизи нового полигона, о потенциальных экологических и социальных рисках и проблемах с не</w:t>
      </w:r>
      <w:r w:rsidR="00FC1F0D">
        <w:rPr>
          <w:rFonts w:asciiTheme="minorHAnsi" w:hAnsiTheme="minorHAnsi" w:cstheme="minorHAnsi"/>
          <w:lang w:val="ru-RU"/>
        </w:rPr>
        <w:t>движимостью, которые ожидаются от даты начала</w:t>
      </w:r>
      <w:r w:rsidRPr="00277A66">
        <w:rPr>
          <w:rFonts w:asciiTheme="minorHAnsi" w:hAnsiTheme="minorHAnsi" w:cstheme="minorHAnsi"/>
          <w:lang w:val="ru-RU"/>
        </w:rPr>
        <w:t xml:space="preserve"> на</w:t>
      </w:r>
      <w:r w:rsidR="00FC1F0D">
        <w:rPr>
          <w:rFonts w:asciiTheme="minorHAnsi" w:hAnsiTheme="minorHAnsi" w:cstheme="minorHAnsi"/>
          <w:lang w:val="ru-RU"/>
        </w:rPr>
        <w:t>йма</w:t>
      </w:r>
      <w:r w:rsidRPr="00277A66">
        <w:rPr>
          <w:rFonts w:asciiTheme="minorHAnsi" w:hAnsiTheme="minorHAnsi" w:cstheme="minorHAnsi"/>
          <w:lang w:val="ru-RU"/>
        </w:rPr>
        <w:t xml:space="preserve"> Консульт</w:t>
      </w:r>
      <w:r w:rsidR="00F23F77" w:rsidRPr="00277A66">
        <w:rPr>
          <w:rFonts w:asciiTheme="minorHAnsi" w:hAnsiTheme="minorHAnsi" w:cstheme="minorHAnsi"/>
          <w:lang w:val="ru-RU"/>
        </w:rPr>
        <w:t>анта по Проектированию Земельных Участков</w:t>
      </w:r>
      <w:r w:rsidR="00FC1F0D">
        <w:rPr>
          <w:rFonts w:asciiTheme="minorHAnsi" w:hAnsiTheme="minorHAnsi" w:cstheme="minorHAnsi"/>
          <w:lang w:val="ru-RU"/>
        </w:rPr>
        <w:t>, а также найма</w:t>
      </w:r>
      <w:r w:rsidR="00F23F77" w:rsidRPr="00277A66">
        <w:rPr>
          <w:rFonts w:asciiTheme="minorHAnsi" w:hAnsiTheme="minorHAnsi" w:cstheme="minorHAnsi"/>
          <w:lang w:val="ru-RU"/>
        </w:rPr>
        <w:t xml:space="preserve"> Подрядчиков</w:t>
      </w:r>
      <w:r w:rsidR="00FC1F0D">
        <w:rPr>
          <w:rFonts w:asciiTheme="minorHAnsi" w:hAnsiTheme="minorHAnsi" w:cstheme="minorHAnsi"/>
          <w:lang w:val="ru-RU"/>
        </w:rPr>
        <w:t>, для строительства</w:t>
      </w:r>
      <w:r w:rsidR="00F23F77" w:rsidRPr="00277A66">
        <w:rPr>
          <w:rFonts w:asciiTheme="minorHAnsi" w:hAnsiTheme="minorHAnsi" w:cstheme="minorHAnsi"/>
          <w:lang w:val="ru-RU"/>
        </w:rPr>
        <w:t xml:space="preserve"> нового </w:t>
      </w:r>
      <w:r w:rsidR="00193EF2">
        <w:rPr>
          <w:rFonts w:asciiTheme="minorHAnsi" w:hAnsiTheme="minorHAnsi" w:cstheme="minorHAnsi"/>
          <w:lang w:val="ru-RU"/>
        </w:rPr>
        <w:t xml:space="preserve">санитарного </w:t>
      </w:r>
      <w:r w:rsidR="00F23F77" w:rsidRPr="00277A66">
        <w:rPr>
          <w:rFonts w:asciiTheme="minorHAnsi" w:hAnsiTheme="minorHAnsi" w:cstheme="minorHAnsi"/>
          <w:lang w:val="ru-RU"/>
        </w:rPr>
        <w:t>полигона и закрытия старой мусорной</w:t>
      </w:r>
      <w:r w:rsidRPr="00277A66">
        <w:rPr>
          <w:rFonts w:asciiTheme="minorHAnsi" w:hAnsiTheme="minorHAnsi" w:cstheme="minorHAnsi"/>
          <w:lang w:val="ru-RU"/>
        </w:rPr>
        <w:t xml:space="preserve"> свалки.</w:t>
      </w:r>
    </w:p>
    <w:p w:rsidR="005F204D" w:rsidRPr="00D30A92" w:rsidRDefault="00A7548F" w:rsidP="00D30A92">
      <w:pPr>
        <w:pStyle w:val="berschrift2"/>
        <w:spacing w:after="120" w:line="259" w:lineRule="auto"/>
        <w:rPr>
          <w:rFonts w:asciiTheme="minorHAnsi" w:eastAsia="Calibri" w:hAnsiTheme="minorHAnsi" w:cstheme="minorHAnsi"/>
          <w:caps w:val="0"/>
          <w:noProof w:val="0"/>
          <w:sz w:val="24"/>
          <w:u w:val="single"/>
          <w:lang w:val="ru-RU" w:eastAsia="en-US"/>
        </w:rPr>
      </w:pPr>
      <w:bookmarkStart w:id="23" w:name="_Toc506812861"/>
      <w:r w:rsidRPr="00D30A92">
        <w:rPr>
          <w:rFonts w:asciiTheme="minorHAnsi" w:eastAsia="Calibri" w:hAnsiTheme="minorHAnsi" w:cstheme="minorHAnsi"/>
          <w:caps w:val="0"/>
          <w:noProof w:val="0"/>
          <w:sz w:val="24"/>
          <w:u w:val="single"/>
          <w:lang w:val="ru-RU" w:eastAsia="en-US"/>
        </w:rPr>
        <w:t>3.</w:t>
      </w:r>
      <w:r w:rsidR="00982A49" w:rsidRPr="00D30A92">
        <w:rPr>
          <w:rFonts w:asciiTheme="minorHAnsi" w:eastAsia="Calibri" w:hAnsiTheme="minorHAnsi" w:cstheme="minorHAnsi"/>
          <w:caps w:val="0"/>
          <w:noProof w:val="0"/>
          <w:sz w:val="24"/>
          <w:u w:val="single"/>
          <w:lang w:val="ru-RU" w:eastAsia="en-US"/>
        </w:rPr>
        <w:t>7</w:t>
      </w:r>
      <w:r w:rsidRPr="00D30A92">
        <w:rPr>
          <w:rFonts w:asciiTheme="minorHAnsi" w:eastAsia="Calibri" w:hAnsiTheme="minorHAnsi" w:cstheme="minorHAnsi"/>
          <w:caps w:val="0"/>
          <w:noProof w:val="0"/>
          <w:sz w:val="24"/>
          <w:u w:val="single"/>
          <w:lang w:val="ru-RU" w:eastAsia="en-US"/>
        </w:rPr>
        <w:t xml:space="preserve"> </w:t>
      </w:r>
      <w:r w:rsidR="005F204D" w:rsidRPr="00D30A92">
        <w:rPr>
          <w:rFonts w:asciiTheme="minorHAnsi" w:eastAsia="Calibri" w:hAnsiTheme="minorHAnsi" w:cstheme="minorHAnsi"/>
          <w:caps w:val="0"/>
          <w:noProof w:val="0"/>
          <w:sz w:val="24"/>
          <w:u w:val="single"/>
          <w:lang w:val="ru-RU" w:eastAsia="en-US"/>
        </w:rPr>
        <w:t>Подготовка Плана Обеспечения Качества</w:t>
      </w:r>
      <w:bookmarkEnd w:id="23"/>
    </w:p>
    <w:p w:rsidR="005F204D" w:rsidRPr="00235307" w:rsidRDefault="005F204D" w:rsidP="001E7FEB">
      <w:pPr>
        <w:pStyle w:val="Listenabsatz"/>
        <w:ind w:left="360"/>
        <w:rPr>
          <w:rFonts w:asciiTheme="minorHAnsi" w:hAnsiTheme="minorHAnsi" w:cstheme="minorHAnsi"/>
          <w:noProof w:val="0"/>
          <w:lang w:val="ru-RU"/>
        </w:rPr>
      </w:pPr>
      <w:r w:rsidRPr="00235307">
        <w:rPr>
          <w:rFonts w:asciiTheme="minorHAnsi" w:hAnsiTheme="minorHAnsi" w:cstheme="minorHAnsi"/>
          <w:lang w:val="ru-RU"/>
        </w:rPr>
        <w:t>Один из ключевых результатов и результатов в рамках этого задания, пере</w:t>
      </w:r>
      <w:r w:rsidR="00DB1639" w:rsidRPr="00235307">
        <w:rPr>
          <w:rFonts w:asciiTheme="minorHAnsi" w:hAnsiTheme="minorHAnsi" w:cstheme="minorHAnsi"/>
          <w:lang w:val="ru-RU"/>
        </w:rPr>
        <w:t>численных в П</w:t>
      </w:r>
      <w:r w:rsidR="00882926" w:rsidRPr="00235307">
        <w:rPr>
          <w:rFonts w:asciiTheme="minorHAnsi" w:hAnsiTheme="minorHAnsi" w:cstheme="minorHAnsi"/>
          <w:lang w:val="ru-RU"/>
        </w:rPr>
        <w:t>. 18 Технического Задания Консультанта –</w:t>
      </w:r>
      <w:r w:rsidRPr="00235307">
        <w:rPr>
          <w:rFonts w:asciiTheme="minorHAnsi" w:hAnsiTheme="minorHAnsi" w:cstheme="minorHAnsi"/>
          <w:lang w:val="ru-RU"/>
        </w:rPr>
        <w:t xml:space="preserve"> это по</w:t>
      </w:r>
      <w:r w:rsidR="00882926" w:rsidRPr="00235307">
        <w:rPr>
          <w:rFonts w:asciiTheme="minorHAnsi" w:hAnsiTheme="minorHAnsi" w:cstheme="minorHAnsi"/>
          <w:lang w:val="ru-RU"/>
        </w:rPr>
        <w:t>дготовка и осуществление Плана Обеспечения К</w:t>
      </w:r>
      <w:r w:rsidR="00DB1639" w:rsidRPr="00235307">
        <w:rPr>
          <w:rFonts w:asciiTheme="minorHAnsi" w:hAnsiTheme="minorHAnsi" w:cstheme="minorHAnsi"/>
          <w:lang w:val="ru-RU"/>
        </w:rPr>
        <w:t>ачества. Консультант по П</w:t>
      </w:r>
      <w:r w:rsidRPr="00235307">
        <w:rPr>
          <w:rFonts w:asciiTheme="minorHAnsi" w:hAnsiTheme="minorHAnsi" w:cstheme="minorHAnsi"/>
          <w:lang w:val="ru-RU"/>
        </w:rPr>
        <w:t xml:space="preserve">оддержке </w:t>
      </w:r>
      <w:r w:rsidR="00882926" w:rsidRPr="00235307">
        <w:rPr>
          <w:rFonts w:asciiTheme="minorHAnsi" w:hAnsiTheme="minorHAnsi" w:cstheme="minorHAnsi"/>
          <w:lang w:val="ru-RU"/>
        </w:rPr>
        <w:t>ГРП как Менедже</w:t>
      </w:r>
      <w:r w:rsidR="00DB1639" w:rsidRPr="00235307">
        <w:rPr>
          <w:rFonts w:asciiTheme="minorHAnsi" w:hAnsiTheme="minorHAnsi" w:cstheme="minorHAnsi"/>
          <w:lang w:val="ru-RU"/>
        </w:rPr>
        <w:t xml:space="preserve">р по Управлению и Реализации Проектами играет важную роль </w:t>
      </w:r>
      <w:r w:rsidRPr="00235307">
        <w:rPr>
          <w:rFonts w:asciiTheme="minorHAnsi" w:hAnsiTheme="minorHAnsi" w:cstheme="minorHAnsi"/>
          <w:lang w:val="ru-RU"/>
        </w:rPr>
        <w:t xml:space="preserve">для координации, управления, мониторинга и оценки прогресса и результатов проекта. В </w:t>
      </w:r>
      <w:r w:rsidR="00DB1639" w:rsidRPr="00235307">
        <w:rPr>
          <w:rFonts w:asciiTheme="minorHAnsi" w:hAnsiTheme="minorHAnsi" w:cstheme="minorHAnsi"/>
          <w:lang w:val="ru-RU"/>
        </w:rPr>
        <w:t>масштабах таких проектов по</w:t>
      </w:r>
      <w:r w:rsidRPr="00235307">
        <w:rPr>
          <w:rFonts w:asciiTheme="minorHAnsi" w:hAnsiTheme="minorHAnsi" w:cstheme="minorHAnsi"/>
          <w:lang w:val="ru-RU"/>
        </w:rPr>
        <w:t xml:space="preserve"> реконструкции и модернизации инфраструктуры</w:t>
      </w:r>
      <w:r w:rsidR="00DB1639" w:rsidRPr="00235307">
        <w:rPr>
          <w:rFonts w:asciiTheme="minorHAnsi" w:hAnsiTheme="minorHAnsi" w:cstheme="minorHAnsi"/>
          <w:lang w:val="ru-RU"/>
        </w:rPr>
        <w:t>,</w:t>
      </w:r>
      <w:r w:rsidRPr="00235307">
        <w:rPr>
          <w:rFonts w:asciiTheme="minorHAnsi" w:hAnsiTheme="minorHAnsi" w:cstheme="minorHAnsi"/>
          <w:lang w:val="ru-RU"/>
        </w:rPr>
        <w:t xml:space="preserve"> необходимо обеспечить качество работ, товаров и услуг, которые будут выполняться в рамках Проекта.</w:t>
      </w:r>
      <w:r w:rsidR="00882926" w:rsidRPr="00235307">
        <w:rPr>
          <w:rFonts w:asciiTheme="minorHAnsi" w:hAnsiTheme="minorHAnsi" w:cstheme="minorHAnsi"/>
          <w:lang w:val="ru-RU"/>
        </w:rPr>
        <w:t xml:space="preserve"> </w:t>
      </w:r>
    </w:p>
    <w:p w:rsidR="005F204D" w:rsidRPr="00235307" w:rsidRDefault="005F204D" w:rsidP="001E7FEB">
      <w:pPr>
        <w:pStyle w:val="Listenabsatz"/>
        <w:ind w:left="360"/>
        <w:rPr>
          <w:rFonts w:asciiTheme="minorHAnsi" w:hAnsiTheme="minorHAnsi" w:cstheme="minorHAnsi"/>
          <w:noProof w:val="0"/>
          <w:lang w:val="ru-RU"/>
        </w:rPr>
      </w:pPr>
    </w:p>
    <w:p w:rsidR="00235307" w:rsidRDefault="007101F4" w:rsidP="001E7FEB">
      <w:pPr>
        <w:pStyle w:val="Listenabsatz"/>
        <w:ind w:left="360"/>
        <w:rPr>
          <w:rFonts w:asciiTheme="minorHAnsi" w:hAnsiTheme="minorHAnsi" w:cstheme="minorHAnsi"/>
          <w:lang w:val="ru-RU"/>
        </w:rPr>
      </w:pPr>
      <w:r w:rsidRPr="00235307">
        <w:rPr>
          <w:rFonts w:asciiTheme="minorHAnsi" w:hAnsiTheme="minorHAnsi" w:cstheme="minorHAnsi"/>
          <w:lang w:val="ru-RU"/>
        </w:rPr>
        <w:t xml:space="preserve">Все эти виды деятельности и контракты, финансируемые Проектом, должны выполняться в строгом соответствии с применимыми международными и национальными стандартами и нормами для обеспечения высокого качества на всех этапах реализации проекта, таких как </w:t>
      </w:r>
      <w:r w:rsidR="00967EC9" w:rsidRPr="00235307">
        <w:rPr>
          <w:rFonts w:asciiTheme="minorHAnsi" w:hAnsiTheme="minorHAnsi" w:cstheme="minorHAnsi"/>
          <w:lang w:val="ru-RU"/>
        </w:rPr>
        <w:t xml:space="preserve">обзор </w:t>
      </w:r>
      <w:r w:rsidRPr="00235307">
        <w:rPr>
          <w:rFonts w:asciiTheme="minorHAnsi" w:hAnsiTheme="minorHAnsi" w:cstheme="minorHAnsi"/>
          <w:lang w:val="ru-RU"/>
        </w:rPr>
        <w:t>состояния</w:t>
      </w:r>
      <w:r w:rsidR="00967EC9" w:rsidRPr="00235307">
        <w:rPr>
          <w:rFonts w:asciiTheme="minorHAnsi" w:hAnsiTheme="minorHAnsi" w:cstheme="minorHAnsi"/>
          <w:lang w:val="ru-RU"/>
        </w:rPr>
        <w:t xml:space="preserve"> на месте будущего объекта</w:t>
      </w:r>
      <w:r w:rsidRPr="00235307">
        <w:rPr>
          <w:rFonts w:asciiTheme="minorHAnsi" w:hAnsiTheme="minorHAnsi" w:cstheme="minorHAnsi"/>
          <w:lang w:val="ru-RU"/>
        </w:rPr>
        <w:t>, проектирование, строительство, надзор, ввод</w:t>
      </w:r>
      <w:r w:rsidR="00967EC9" w:rsidRPr="00235307">
        <w:rPr>
          <w:rFonts w:asciiTheme="minorHAnsi" w:hAnsiTheme="minorHAnsi" w:cstheme="minorHAnsi"/>
          <w:lang w:val="ru-RU"/>
        </w:rPr>
        <w:t xml:space="preserve"> в эксплуатацию, запуск</w:t>
      </w:r>
      <w:r w:rsidRPr="00235307">
        <w:rPr>
          <w:rFonts w:asciiTheme="minorHAnsi" w:hAnsiTheme="minorHAnsi" w:cstheme="minorHAnsi"/>
          <w:lang w:val="ru-RU"/>
        </w:rPr>
        <w:t>,</w:t>
      </w:r>
      <w:r w:rsidR="00967EC9" w:rsidRPr="00235307">
        <w:rPr>
          <w:rFonts w:asciiTheme="minorHAnsi" w:hAnsiTheme="minorHAnsi" w:cstheme="minorHAnsi"/>
          <w:lang w:val="ru-RU"/>
        </w:rPr>
        <w:t xml:space="preserve"> </w:t>
      </w:r>
      <w:r w:rsidR="00292B97" w:rsidRPr="00235307">
        <w:rPr>
          <w:rFonts w:asciiTheme="minorHAnsi" w:hAnsiTheme="minorHAnsi" w:cstheme="minorHAnsi"/>
          <w:lang w:val="ru-RU"/>
        </w:rPr>
        <w:t>эксплуатация</w:t>
      </w:r>
      <w:r w:rsidRPr="00235307">
        <w:rPr>
          <w:rFonts w:asciiTheme="minorHAnsi" w:hAnsiTheme="minorHAnsi" w:cstheme="minorHAnsi"/>
          <w:lang w:val="ru-RU"/>
        </w:rPr>
        <w:t xml:space="preserve"> </w:t>
      </w:r>
      <w:r w:rsidR="00967EC9" w:rsidRPr="00235307">
        <w:rPr>
          <w:rFonts w:asciiTheme="minorHAnsi" w:hAnsiTheme="minorHAnsi" w:cstheme="minorHAnsi"/>
          <w:lang w:val="ru-RU"/>
        </w:rPr>
        <w:t>и техобслуживание</w:t>
      </w:r>
      <w:r w:rsidRPr="00235307">
        <w:rPr>
          <w:rFonts w:asciiTheme="minorHAnsi" w:hAnsiTheme="minorHAnsi" w:cstheme="minorHAnsi"/>
          <w:lang w:val="ru-RU"/>
        </w:rPr>
        <w:t>.</w:t>
      </w:r>
    </w:p>
    <w:p w:rsidR="007101F4" w:rsidRPr="00235307" w:rsidRDefault="007101F4" w:rsidP="001E7FEB">
      <w:pPr>
        <w:pStyle w:val="Listenabsatz"/>
        <w:ind w:left="360"/>
        <w:rPr>
          <w:rFonts w:asciiTheme="minorHAnsi" w:hAnsiTheme="minorHAnsi" w:cstheme="minorHAnsi"/>
          <w:noProof w:val="0"/>
          <w:lang w:val="ru-RU"/>
        </w:rPr>
      </w:pPr>
      <w:r w:rsidRPr="00235307">
        <w:rPr>
          <w:rFonts w:asciiTheme="minorHAnsi" w:hAnsiTheme="minorHAnsi" w:cstheme="minorHAnsi"/>
          <w:lang w:val="ru-RU"/>
        </w:rPr>
        <w:br/>
        <w:t xml:space="preserve">Консультант разработал первый проект </w:t>
      </w:r>
      <w:r w:rsidR="00621612" w:rsidRPr="00235307">
        <w:rPr>
          <w:rFonts w:asciiTheme="minorHAnsi" w:hAnsiTheme="minorHAnsi" w:cstheme="minorHAnsi"/>
          <w:b/>
          <w:i/>
          <w:u w:val="single"/>
          <w:lang w:val="ru-RU"/>
        </w:rPr>
        <w:t>Плана Обеспечения К</w:t>
      </w:r>
      <w:r w:rsidRPr="00235307">
        <w:rPr>
          <w:rFonts w:asciiTheme="minorHAnsi" w:hAnsiTheme="minorHAnsi" w:cstheme="minorHAnsi"/>
          <w:b/>
          <w:i/>
          <w:u w:val="single"/>
          <w:lang w:val="ru-RU"/>
        </w:rPr>
        <w:t>ачества</w:t>
      </w:r>
      <w:r w:rsidRPr="00235307">
        <w:rPr>
          <w:rFonts w:asciiTheme="minorHAnsi" w:hAnsiTheme="minorHAnsi" w:cstheme="minorHAnsi"/>
          <w:lang w:val="ru-RU"/>
        </w:rPr>
        <w:t xml:space="preserve">, который будет представлен Клиенту в качестве отдельного документа. Этот </w:t>
      </w:r>
      <w:r w:rsidR="00292B97" w:rsidRPr="00235307">
        <w:rPr>
          <w:rFonts w:asciiTheme="minorHAnsi" w:hAnsiTheme="minorHAnsi" w:cstheme="minorHAnsi"/>
          <w:lang w:val="ru-RU"/>
        </w:rPr>
        <w:t>документ для отчетности</w:t>
      </w:r>
      <w:r w:rsidRPr="00235307">
        <w:rPr>
          <w:rFonts w:asciiTheme="minorHAnsi" w:hAnsiTheme="minorHAnsi" w:cstheme="minorHAnsi"/>
          <w:lang w:val="ru-RU"/>
        </w:rPr>
        <w:t xml:space="preserve"> включает</w:t>
      </w:r>
      <w:r w:rsidR="00292B97" w:rsidRPr="00235307">
        <w:rPr>
          <w:rFonts w:asciiTheme="minorHAnsi" w:hAnsiTheme="minorHAnsi" w:cstheme="minorHAnsi"/>
          <w:lang w:val="ru-RU"/>
        </w:rPr>
        <w:t xml:space="preserve"> в себя</w:t>
      </w:r>
      <w:r w:rsidRPr="00235307">
        <w:rPr>
          <w:rFonts w:asciiTheme="minorHAnsi" w:hAnsiTheme="minorHAnsi" w:cstheme="minorHAnsi"/>
          <w:lang w:val="ru-RU"/>
        </w:rPr>
        <w:t xml:space="preserve"> следующие основные </w:t>
      </w:r>
      <w:r w:rsidR="00292B97" w:rsidRPr="00235307">
        <w:rPr>
          <w:rFonts w:asciiTheme="minorHAnsi" w:hAnsiTheme="minorHAnsi" w:cstheme="minorHAnsi"/>
          <w:lang w:val="ru-RU"/>
        </w:rPr>
        <w:t>компоненты</w:t>
      </w:r>
      <w:r w:rsidRPr="00235307">
        <w:rPr>
          <w:rFonts w:asciiTheme="minorHAnsi" w:hAnsiTheme="minorHAnsi" w:cstheme="minorHAnsi"/>
          <w:lang w:val="ru-RU"/>
        </w:rPr>
        <w:t>:</w:t>
      </w:r>
    </w:p>
    <w:p w:rsidR="00B71123" w:rsidRPr="00621612" w:rsidRDefault="00B71123" w:rsidP="001E7FEB">
      <w:pPr>
        <w:pStyle w:val="Listenabsatz"/>
        <w:ind w:left="360"/>
        <w:rPr>
          <w:rFonts w:asciiTheme="minorHAnsi" w:hAnsiTheme="minorHAnsi" w:cstheme="minorHAnsi"/>
          <w:b/>
          <w:noProof w:val="0"/>
          <w:u w:val="single"/>
          <w:lang w:val="ru-RU"/>
        </w:rPr>
      </w:pPr>
    </w:p>
    <w:p w:rsidR="007101F4" w:rsidRPr="007101F4" w:rsidRDefault="00292B97" w:rsidP="001F734D">
      <w:pPr>
        <w:ind w:left="426"/>
        <w:rPr>
          <w:rFonts w:cstheme="minorHAnsi"/>
          <w:b/>
          <w:noProof w:val="0"/>
          <w:lang w:val="ru-RU"/>
        </w:rPr>
      </w:pPr>
      <w:r>
        <w:rPr>
          <w:lang w:val="ru-RU"/>
        </w:rPr>
        <w:t>• Систему</w:t>
      </w:r>
      <w:r w:rsidR="007101F4">
        <w:rPr>
          <w:lang w:val="ru-RU"/>
        </w:rPr>
        <w:t xml:space="preserve"> </w:t>
      </w:r>
      <w:r>
        <w:rPr>
          <w:lang w:val="ru-RU"/>
        </w:rPr>
        <w:t>документировани</w:t>
      </w:r>
      <w:r w:rsidR="007101F4">
        <w:rPr>
          <w:lang w:val="ru-RU"/>
        </w:rPr>
        <w:t>я</w:t>
      </w:r>
      <w:r>
        <w:rPr>
          <w:lang w:val="ru-RU"/>
        </w:rPr>
        <w:t xml:space="preserve"> / управления документами</w:t>
      </w:r>
      <w:r>
        <w:rPr>
          <w:lang w:val="ru-RU"/>
        </w:rPr>
        <w:br/>
        <w:t xml:space="preserve">• </w:t>
      </w:r>
      <w:r w:rsidR="00193EF2">
        <w:rPr>
          <w:lang w:val="ru-RU"/>
        </w:rPr>
        <w:t>Систему а</w:t>
      </w:r>
      <w:r>
        <w:rPr>
          <w:lang w:val="ru-RU"/>
        </w:rPr>
        <w:t>рхивирования / электронного архивирования</w:t>
      </w:r>
      <w:r w:rsidR="007101F4">
        <w:rPr>
          <w:lang w:val="ru-RU"/>
        </w:rPr>
        <w:br/>
        <w:t xml:space="preserve">• </w:t>
      </w:r>
      <w:r>
        <w:rPr>
          <w:lang w:val="ru-RU"/>
        </w:rPr>
        <w:t>График</w:t>
      </w:r>
      <w:r w:rsidR="007101F4">
        <w:rPr>
          <w:lang w:val="ru-RU"/>
        </w:rPr>
        <w:t xml:space="preserve"> </w:t>
      </w:r>
      <w:r w:rsidR="00193EF2">
        <w:rPr>
          <w:lang w:val="ru-RU"/>
        </w:rPr>
        <w:t>составления</w:t>
      </w:r>
      <w:r w:rsidR="007101F4">
        <w:rPr>
          <w:lang w:val="ru-RU"/>
        </w:rPr>
        <w:t xml:space="preserve"> документов</w:t>
      </w:r>
      <w:r w:rsidR="007101F4">
        <w:rPr>
          <w:lang w:val="ru-RU"/>
        </w:rPr>
        <w:br/>
        <w:t xml:space="preserve">• Использование </w:t>
      </w:r>
      <w:r>
        <w:rPr>
          <w:lang w:val="ru-RU"/>
        </w:rPr>
        <w:t>настольных руководств</w:t>
      </w:r>
      <w:r w:rsidR="00193EF2">
        <w:rPr>
          <w:lang w:val="ru-RU"/>
        </w:rPr>
        <w:t xml:space="preserve"> АБР для отслеживания процедур</w:t>
      </w:r>
      <w:r w:rsidR="007101F4">
        <w:rPr>
          <w:lang w:val="ru-RU"/>
        </w:rPr>
        <w:br/>
        <w:t xml:space="preserve">• Сопоставление всех упомянутых стандартов, документальных и технических деталей с текущим </w:t>
      </w:r>
      <w:r w:rsidR="001F734D">
        <w:rPr>
          <w:lang w:val="ru-RU"/>
        </w:rPr>
        <w:t xml:space="preserve">Проектом и сохранение результатов </w:t>
      </w:r>
      <w:r w:rsidR="007101F4">
        <w:rPr>
          <w:lang w:val="ru-RU"/>
        </w:rPr>
        <w:t xml:space="preserve"> в письменных документах, которые были </w:t>
      </w:r>
      <w:r w:rsidR="001F734D">
        <w:rPr>
          <w:lang w:val="ru-RU"/>
        </w:rPr>
        <w:t>просмотрены</w:t>
      </w:r>
      <w:r w:rsidR="007101F4">
        <w:rPr>
          <w:lang w:val="ru-RU"/>
        </w:rPr>
        <w:t xml:space="preserve"> и подтверждены / одобрены ответственным лицом / стороной или агентством</w:t>
      </w:r>
      <w:r w:rsidR="007101F4">
        <w:rPr>
          <w:lang w:val="ru-RU"/>
        </w:rPr>
        <w:br/>
        <w:t>• Сравнение национального стандарта с межд</w:t>
      </w:r>
      <w:r w:rsidR="001F734D">
        <w:rPr>
          <w:lang w:val="ru-RU"/>
        </w:rPr>
        <w:t>ународными стандартами</w:t>
      </w:r>
      <w:r w:rsidR="00485D22">
        <w:rPr>
          <w:lang w:val="ru-RU"/>
        </w:rPr>
        <w:t>,</w:t>
      </w:r>
      <w:r w:rsidR="001F734D">
        <w:rPr>
          <w:lang w:val="ru-RU"/>
        </w:rPr>
        <w:t xml:space="preserve"> и </w:t>
      </w:r>
      <w:r w:rsidR="00485D22">
        <w:rPr>
          <w:lang w:val="ru-RU"/>
        </w:rPr>
        <w:t xml:space="preserve">одобрение и </w:t>
      </w:r>
      <w:r w:rsidR="00193EF2">
        <w:rPr>
          <w:lang w:val="ru-RU"/>
        </w:rPr>
        <w:t>получение разрешений</w:t>
      </w:r>
      <w:r w:rsidR="00485D22">
        <w:rPr>
          <w:lang w:val="ru-RU"/>
        </w:rPr>
        <w:t xml:space="preserve"> от местных властей</w:t>
      </w:r>
      <w:r w:rsidR="001F734D">
        <w:rPr>
          <w:lang w:val="ru-RU"/>
        </w:rPr>
        <w:t xml:space="preserve"> </w:t>
      </w:r>
    </w:p>
    <w:p w:rsidR="0020168B" w:rsidRPr="001C7FF0" w:rsidRDefault="00323909" w:rsidP="00D30A92">
      <w:pPr>
        <w:pStyle w:val="berschrift3"/>
      </w:pPr>
      <w:r w:rsidRPr="001C7FF0">
        <w:t>3.</w:t>
      </w:r>
      <w:r w:rsidR="00C77531" w:rsidRPr="001C7FF0">
        <w:t>7</w:t>
      </w:r>
      <w:r w:rsidRPr="001C7FF0">
        <w:t>.1</w:t>
      </w:r>
      <w:r w:rsidR="001C61AE" w:rsidRPr="001C7FF0">
        <w:t xml:space="preserve"> </w:t>
      </w:r>
      <w:r w:rsidR="001C61AE" w:rsidRPr="001C7FF0">
        <w:tab/>
      </w:r>
      <w:r w:rsidR="0056273E" w:rsidRPr="001C7FF0">
        <w:t>Система Управления Документами</w:t>
      </w:r>
    </w:p>
    <w:p w:rsidR="0056273E" w:rsidRPr="0056273E" w:rsidRDefault="0056273E" w:rsidP="0020168B">
      <w:pPr>
        <w:rPr>
          <w:rFonts w:cstheme="minorHAnsi"/>
          <w:noProof w:val="0"/>
          <w:lang w:val="ru-RU"/>
        </w:rPr>
      </w:pPr>
      <w:r>
        <w:rPr>
          <w:lang w:val="ru-RU"/>
        </w:rPr>
        <w:t>Общая схема управления документами представлена в следующей таблице:</w:t>
      </w:r>
    </w:p>
    <w:tbl>
      <w:tblPr>
        <w:tblStyle w:val="Tabellenraster"/>
        <w:tblW w:w="949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73"/>
        <w:gridCol w:w="2693"/>
        <w:gridCol w:w="2322"/>
        <w:gridCol w:w="2409"/>
      </w:tblGrid>
      <w:tr w:rsidR="0020168B" w:rsidRPr="00BD1193" w:rsidTr="00B62E62">
        <w:tc>
          <w:tcPr>
            <w:tcW w:w="9497" w:type="dxa"/>
            <w:gridSpan w:val="4"/>
          </w:tcPr>
          <w:p w:rsidR="0020168B" w:rsidRPr="00605FC3" w:rsidRDefault="00605FC3" w:rsidP="00605FC3">
            <w:pPr>
              <w:jc w:val="center"/>
              <w:rPr>
                <w:rFonts w:cstheme="minorHAnsi"/>
                <w:b/>
                <w:noProof w:val="0"/>
                <w:lang w:val="ru-RU"/>
              </w:rPr>
            </w:pPr>
            <w:r>
              <w:rPr>
                <w:rFonts w:cstheme="minorHAnsi"/>
                <w:b/>
                <w:noProof w:val="0"/>
                <w:lang w:val="ru-RU"/>
              </w:rPr>
              <w:t>Содержание</w:t>
            </w:r>
            <w:r w:rsidR="0020168B" w:rsidRPr="00BD1193">
              <w:rPr>
                <w:rFonts w:cstheme="minorHAnsi"/>
                <w:b/>
                <w:noProof w:val="0"/>
                <w:lang w:val="en-US"/>
              </w:rPr>
              <w:t>/</w:t>
            </w:r>
            <w:r>
              <w:rPr>
                <w:rFonts w:cstheme="minorHAnsi"/>
                <w:b/>
                <w:noProof w:val="0"/>
                <w:lang w:val="ru-RU"/>
              </w:rPr>
              <w:t>Требование</w:t>
            </w:r>
          </w:p>
        </w:tc>
      </w:tr>
      <w:tr w:rsidR="0020168B" w:rsidRPr="00203882" w:rsidTr="00B62E62">
        <w:tc>
          <w:tcPr>
            <w:tcW w:w="2073" w:type="dxa"/>
          </w:tcPr>
          <w:p w:rsidR="0020168B" w:rsidRPr="00285456" w:rsidRDefault="00285456" w:rsidP="00102354">
            <w:pPr>
              <w:rPr>
                <w:rFonts w:cstheme="minorHAnsi"/>
                <w:b/>
                <w:noProof w:val="0"/>
                <w:lang w:val="ru-RU"/>
              </w:rPr>
            </w:pPr>
            <w:r>
              <w:rPr>
                <w:rFonts w:cstheme="minorHAnsi"/>
                <w:b/>
                <w:noProof w:val="0"/>
                <w:lang w:val="ru-RU"/>
              </w:rPr>
              <w:t>Общее</w:t>
            </w:r>
          </w:p>
        </w:tc>
        <w:tc>
          <w:tcPr>
            <w:tcW w:w="5015" w:type="dxa"/>
            <w:gridSpan w:val="2"/>
          </w:tcPr>
          <w:p w:rsidR="00285456" w:rsidRPr="00285456" w:rsidRDefault="00285456" w:rsidP="00285456">
            <w:pPr>
              <w:jc w:val="both"/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Консультант должен подготовить и представить начальный отчет, промежуточные отчеты, ежемесячные отчеты о ходе работы, отчет о завершении</w:t>
            </w:r>
            <w:r w:rsidR="002E1DF9">
              <w:rPr>
                <w:lang w:val="ru-RU"/>
              </w:rPr>
              <w:t>,</w:t>
            </w:r>
            <w:r>
              <w:rPr>
                <w:lang w:val="ru-RU"/>
              </w:rPr>
              <w:t xml:space="preserve"> досье обеспечения качества и окончательный отчет в течение периода исполнения контракта.</w:t>
            </w:r>
          </w:p>
        </w:tc>
        <w:tc>
          <w:tcPr>
            <w:tcW w:w="2409" w:type="dxa"/>
          </w:tcPr>
          <w:p w:rsidR="0020168B" w:rsidRPr="00285456" w:rsidRDefault="0020168B" w:rsidP="00102354">
            <w:pPr>
              <w:rPr>
                <w:rFonts w:cstheme="minorHAnsi"/>
                <w:noProof w:val="0"/>
                <w:lang w:val="ru-RU"/>
              </w:rPr>
            </w:pPr>
          </w:p>
        </w:tc>
      </w:tr>
      <w:tr w:rsidR="0020168B" w:rsidRPr="00203882" w:rsidTr="00B62E62">
        <w:tc>
          <w:tcPr>
            <w:tcW w:w="2073" w:type="dxa"/>
          </w:tcPr>
          <w:p w:rsidR="0020168B" w:rsidRPr="00285456" w:rsidRDefault="00285456" w:rsidP="00102354">
            <w:pPr>
              <w:rPr>
                <w:rFonts w:cstheme="minorHAnsi"/>
                <w:b/>
                <w:noProof w:val="0"/>
                <w:lang w:val="ru-RU"/>
              </w:rPr>
            </w:pPr>
            <w:r>
              <w:rPr>
                <w:rFonts w:cstheme="minorHAnsi"/>
                <w:b/>
                <w:noProof w:val="0"/>
                <w:lang w:val="ru-RU"/>
              </w:rPr>
              <w:lastRenderedPageBreak/>
              <w:t>Документация</w:t>
            </w:r>
          </w:p>
        </w:tc>
        <w:tc>
          <w:tcPr>
            <w:tcW w:w="7424" w:type="dxa"/>
            <w:gridSpan w:val="3"/>
          </w:tcPr>
          <w:p w:rsidR="00285456" w:rsidRPr="00285456" w:rsidRDefault="00285456" w:rsidP="00102354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Консультант должен подготовить всю необходимую документацию, соразмерную выполнению обязанностей Консультанта</w:t>
            </w:r>
            <w:r w:rsidR="002E1DF9">
              <w:rPr>
                <w:lang w:val="ru-RU"/>
              </w:rPr>
              <w:t xml:space="preserve"> в соответствии с Практическим Руководством к Процедурам К</w:t>
            </w:r>
            <w:r>
              <w:rPr>
                <w:lang w:val="ru-RU"/>
              </w:rPr>
              <w:t>онтрактов.</w:t>
            </w:r>
          </w:p>
        </w:tc>
      </w:tr>
      <w:tr w:rsidR="0020168B" w:rsidRPr="00203882" w:rsidTr="00B62E62">
        <w:tc>
          <w:tcPr>
            <w:tcW w:w="2073" w:type="dxa"/>
          </w:tcPr>
          <w:p w:rsidR="0020168B" w:rsidRPr="005F5C79" w:rsidRDefault="005F5C79" w:rsidP="005F5C79">
            <w:pPr>
              <w:rPr>
                <w:rFonts w:cstheme="minorHAnsi"/>
                <w:b/>
                <w:noProof w:val="0"/>
                <w:lang w:val="en-US"/>
              </w:rPr>
            </w:pPr>
            <w:r>
              <w:rPr>
                <w:b/>
                <w:lang w:val="ru-RU"/>
              </w:rPr>
              <w:t xml:space="preserve">Система </w:t>
            </w:r>
            <w:r w:rsidRPr="005F5C79">
              <w:rPr>
                <w:b/>
                <w:lang w:val="ru-RU"/>
              </w:rPr>
              <w:t>документирова</w:t>
            </w:r>
            <w:r>
              <w:rPr>
                <w:b/>
                <w:lang w:val="ru-RU"/>
              </w:rPr>
              <w:t xml:space="preserve"> -</w:t>
            </w:r>
            <w:r w:rsidRPr="005F5C79">
              <w:rPr>
                <w:b/>
                <w:lang w:val="ru-RU"/>
              </w:rPr>
              <w:t>ния</w:t>
            </w:r>
          </w:p>
        </w:tc>
        <w:tc>
          <w:tcPr>
            <w:tcW w:w="2693" w:type="dxa"/>
          </w:tcPr>
          <w:p w:rsidR="00285456" w:rsidRPr="00285456" w:rsidRDefault="00285456" w:rsidP="00C02B92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 xml:space="preserve">Консультант должен создать систему </w:t>
            </w:r>
            <w:r w:rsidR="00C02B92">
              <w:rPr>
                <w:lang w:val="ru-RU"/>
              </w:rPr>
              <w:t>документирования</w:t>
            </w:r>
            <w:r>
              <w:rPr>
                <w:lang w:val="ru-RU"/>
              </w:rPr>
              <w:t xml:space="preserve"> бумажных документов под соответствующими рубриками для всей корреспонденции и документации, связан</w:t>
            </w:r>
            <w:r w:rsidR="00236A39">
              <w:rPr>
                <w:lang w:val="ru-RU"/>
              </w:rPr>
              <w:t>ной с контрактом на выполнение Работ и Н</w:t>
            </w:r>
            <w:r>
              <w:rPr>
                <w:lang w:val="ru-RU"/>
              </w:rPr>
              <w:t>адзора.</w:t>
            </w:r>
          </w:p>
        </w:tc>
        <w:tc>
          <w:tcPr>
            <w:tcW w:w="2322" w:type="dxa"/>
          </w:tcPr>
          <w:p w:rsidR="00DA06A9" w:rsidRPr="00DA06A9" w:rsidRDefault="00DA06A9" w:rsidP="00236A39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Т</w:t>
            </w:r>
            <w:r w:rsidR="00236A39">
              <w:rPr>
                <w:lang w:val="ru-RU"/>
              </w:rPr>
              <w:t>ам, где это уместно и возможно, такая корреспонденция и</w:t>
            </w:r>
            <w:r>
              <w:rPr>
                <w:lang w:val="ru-RU"/>
              </w:rPr>
              <w:t xml:space="preserve">/или их приложения, отчеты, заметки о ходе выполнения, затраты и </w:t>
            </w:r>
            <w:r w:rsidR="00236A39">
              <w:rPr>
                <w:lang w:val="ru-RU"/>
              </w:rPr>
              <w:t>результаты контроля и т. д. т</w:t>
            </w:r>
            <w:r>
              <w:rPr>
                <w:lang w:val="ru-RU"/>
              </w:rPr>
              <w:t>акже будут записываться и размещаться на компьютере.</w:t>
            </w:r>
          </w:p>
        </w:tc>
        <w:tc>
          <w:tcPr>
            <w:tcW w:w="2409" w:type="dxa"/>
          </w:tcPr>
          <w:p w:rsidR="00DA06A9" w:rsidRPr="00DA06A9" w:rsidRDefault="00DA06A9" w:rsidP="00F21BEC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 xml:space="preserve">Все </w:t>
            </w:r>
            <w:r w:rsidR="00C1229F">
              <w:rPr>
                <w:lang w:val="ru-RU"/>
              </w:rPr>
              <w:t>эти</w:t>
            </w:r>
            <w:r>
              <w:rPr>
                <w:lang w:val="ru-RU"/>
              </w:rPr>
              <w:t xml:space="preserve"> файлы будут переданы </w:t>
            </w:r>
            <w:r w:rsidR="00F21BEC">
              <w:rPr>
                <w:lang w:val="ru-RU"/>
              </w:rPr>
              <w:t>организации, заключающей</w:t>
            </w:r>
            <w:r w:rsidR="00C1229F">
              <w:rPr>
                <w:lang w:val="ru-RU"/>
              </w:rPr>
              <w:t xml:space="preserve"> Контракт, </w:t>
            </w:r>
            <w:r>
              <w:rPr>
                <w:lang w:val="ru-RU"/>
              </w:rPr>
              <w:t>в конце завершения работ.</w:t>
            </w:r>
          </w:p>
        </w:tc>
      </w:tr>
      <w:tr w:rsidR="0020168B" w:rsidRPr="00203882" w:rsidTr="00B62E62">
        <w:tc>
          <w:tcPr>
            <w:tcW w:w="2073" w:type="dxa"/>
          </w:tcPr>
          <w:p w:rsidR="0020168B" w:rsidRPr="00285456" w:rsidRDefault="00285456" w:rsidP="00102354">
            <w:pPr>
              <w:rPr>
                <w:rFonts w:cstheme="minorHAnsi"/>
                <w:b/>
                <w:noProof w:val="0"/>
                <w:lang w:val="ru-RU"/>
              </w:rPr>
            </w:pPr>
            <w:r>
              <w:rPr>
                <w:rFonts w:cstheme="minorHAnsi"/>
                <w:b/>
                <w:noProof w:val="0"/>
                <w:lang w:val="ru-RU"/>
              </w:rPr>
              <w:t>Корреспонденция</w:t>
            </w:r>
          </w:p>
        </w:tc>
        <w:tc>
          <w:tcPr>
            <w:tcW w:w="7424" w:type="dxa"/>
            <w:gridSpan w:val="3"/>
          </w:tcPr>
          <w:p w:rsidR="00E0529B" w:rsidRPr="00E0529B" w:rsidRDefault="00E0529B" w:rsidP="00E535E4">
            <w:pPr>
              <w:jc w:val="both"/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Консультант незамедлительно предоставляет Работодателю копии всей переписки</w:t>
            </w:r>
            <w:r w:rsidR="00F422AD">
              <w:rPr>
                <w:lang w:val="ru-RU"/>
              </w:rPr>
              <w:t>, касающейся Контракта</w:t>
            </w:r>
            <w:r>
              <w:rPr>
                <w:lang w:val="ru-RU"/>
              </w:rPr>
              <w:t xml:space="preserve"> между Подрядчиком и Консультантом.</w:t>
            </w:r>
          </w:p>
        </w:tc>
      </w:tr>
      <w:tr w:rsidR="0020168B" w:rsidRPr="00F422AD" w:rsidTr="00B62E62">
        <w:tc>
          <w:tcPr>
            <w:tcW w:w="2073" w:type="dxa"/>
          </w:tcPr>
          <w:p w:rsidR="0020168B" w:rsidRPr="00285456" w:rsidRDefault="00285456" w:rsidP="00102354">
            <w:pPr>
              <w:rPr>
                <w:rFonts w:cstheme="minorHAnsi"/>
                <w:b/>
                <w:noProof w:val="0"/>
                <w:lang w:val="ru-RU"/>
              </w:rPr>
            </w:pPr>
            <w:r>
              <w:rPr>
                <w:rFonts w:cstheme="minorHAnsi"/>
                <w:b/>
                <w:noProof w:val="0"/>
                <w:lang w:val="ru-RU"/>
              </w:rPr>
              <w:t>Формат</w:t>
            </w:r>
          </w:p>
        </w:tc>
        <w:tc>
          <w:tcPr>
            <w:tcW w:w="7424" w:type="dxa"/>
            <w:gridSpan w:val="3"/>
          </w:tcPr>
          <w:p w:rsidR="00E0529B" w:rsidRDefault="00E0529B" w:rsidP="00E0529B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Консультант должен подготовить все отчеты в формате А4, предпочтительно напечатанные на обеих сторонах бумаги </w:t>
            </w:r>
            <w:r w:rsidR="00F422AD">
              <w:rPr>
                <w:lang w:val="ru-RU"/>
              </w:rPr>
              <w:t xml:space="preserve">с </w:t>
            </w:r>
            <w:r>
              <w:rPr>
                <w:lang w:val="ru-RU"/>
              </w:rPr>
              <w:t xml:space="preserve">соответствующими </w:t>
            </w:r>
            <w:r w:rsidR="00F422AD">
              <w:rPr>
                <w:lang w:val="ru-RU"/>
              </w:rPr>
              <w:t>шапками и сносками</w:t>
            </w:r>
            <w:r>
              <w:rPr>
                <w:lang w:val="ru-RU"/>
              </w:rPr>
              <w:t>.</w:t>
            </w:r>
          </w:p>
          <w:p w:rsidR="00E0529B" w:rsidRPr="00F422AD" w:rsidRDefault="00E0529B" w:rsidP="00F422AD">
            <w:pPr>
              <w:jc w:val="both"/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br/>
              <w:t xml:space="preserve">Чертежи и графики должны быть уменьшены </w:t>
            </w:r>
            <w:r w:rsidR="00F422AD">
              <w:rPr>
                <w:lang w:val="ru-RU"/>
              </w:rPr>
              <w:t>максимально до</w:t>
            </w:r>
            <w:r>
              <w:rPr>
                <w:lang w:val="ru-RU"/>
              </w:rPr>
              <w:t xml:space="preserve"> размера A3 д</w:t>
            </w:r>
            <w:r w:rsidR="00F422AD">
              <w:rPr>
                <w:lang w:val="ru-RU"/>
              </w:rPr>
              <w:t>ля включения в отчеты. Спиральный</w:t>
            </w:r>
            <w:r>
              <w:rPr>
                <w:lang w:val="ru-RU"/>
              </w:rPr>
              <w:t xml:space="preserve"> </w:t>
            </w:r>
            <w:r w:rsidR="00F422AD">
              <w:rPr>
                <w:lang w:val="ru-RU"/>
              </w:rPr>
              <w:t>переплёт приемлем</w:t>
            </w:r>
            <w:r>
              <w:rPr>
                <w:lang w:val="ru-RU"/>
              </w:rPr>
              <w:t xml:space="preserve"> для всех отчетов.</w:t>
            </w:r>
          </w:p>
        </w:tc>
      </w:tr>
    </w:tbl>
    <w:p w:rsidR="00DE282A" w:rsidRPr="00F422AD" w:rsidRDefault="00DE282A" w:rsidP="00234E86">
      <w:pPr>
        <w:rPr>
          <w:rFonts w:cstheme="minorHAnsi"/>
          <w:noProof w:val="0"/>
          <w:lang w:val="ru-RU"/>
        </w:rPr>
        <w:sectPr w:rsidR="00DE282A" w:rsidRPr="00F422AD" w:rsidSect="00B71123">
          <w:headerReference w:type="default" r:id="rId40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B71123" w:rsidRPr="00D30A92" w:rsidRDefault="00B62E62" w:rsidP="00D30A92">
      <w:pPr>
        <w:pStyle w:val="berschrift3"/>
        <w:rPr>
          <w:lang w:val="en-GB"/>
        </w:rPr>
      </w:pPr>
      <w:r w:rsidRPr="00D30A92">
        <w:rPr>
          <w:lang w:val="en-GB"/>
        </w:rPr>
        <w:lastRenderedPageBreak/>
        <w:t xml:space="preserve">3.7.2 </w:t>
      </w:r>
      <w:r w:rsidRPr="00D30A92">
        <w:rPr>
          <w:lang w:val="en-GB"/>
        </w:rPr>
        <w:tab/>
      </w:r>
      <w:r w:rsidR="00FD49E0" w:rsidRPr="00D30A92">
        <w:rPr>
          <w:lang w:val="en-GB"/>
        </w:rPr>
        <w:t>Запланированная Система Электронного Документирования</w:t>
      </w:r>
    </w:p>
    <w:p w:rsidR="00E70F78" w:rsidRPr="00BD1193" w:rsidRDefault="00E70F78" w:rsidP="002F744B">
      <w:pPr>
        <w:rPr>
          <w:rFonts w:cstheme="minorHAnsi"/>
          <w:noProof w:val="0"/>
          <w:lang w:val="en-US"/>
        </w:rPr>
      </w:pPr>
      <w:r w:rsidRPr="00BD1193">
        <w:rPr>
          <w:lang w:val="de-DE" w:eastAsia="de-DE"/>
        </w:rPr>
        <w:drawing>
          <wp:inline distT="0" distB="0" distL="0" distR="0" wp14:anchorId="16AC92A6" wp14:editId="7582A99E">
            <wp:extent cx="9449570" cy="26955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081" cy="270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2A" w:rsidRPr="00BD1193" w:rsidRDefault="00DE282A" w:rsidP="002F744B">
      <w:pPr>
        <w:rPr>
          <w:rFonts w:cstheme="minorHAnsi"/>
          <w:noProof w:val="0"/>
          <w:lang w:val="en-US"/>
        </w:rPr>
      </w:pPr>
    </w:p>
    <w:p w:rsidR="00EC2640" w:rsidRPr="00BD1193" w:rsidRDefault="00EC2640">
      <w:pPr>
        <w:rPr>
          <w:rFonts w:cstheme="minorHAnsi"/>
          <w:b/>
          <w:noProof w:val="0"/>
          <w:u w:val="single"/>
          <w:lang w:val="en-US"/>
        </w:rPr>
      </w:pPr>
      <w:r w:rsidRPr="00BD1193">
        <w:rPr>
          <w:lang w:val="de-DE" w:eastAsia="de-DE"/>
        </w:rPr>
        <w:drawing>
          <wp:inline distT="0" distB="0" distL="0" distR="0" wp14:anchorId="30B1FEE5" wp14:editId="378C71A1">
            <wp:extent cx="9605484" cy="1209675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204" cy="121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640" w:rsidRPr="00BD1193" w:rsidRDefault="00EC2640">
      <w:pPr>
        <w:rPr>
          <w:rFonts w:cstheme="minorHAnsi"/>
          <w:b/>
          <w:noProof w:val="0"/>
          <w:u w:val="single"/>
          <w:lang w:val="en-US"/>
        </w:rPr>
      </w:pPr>
    </w:p>
    <w:p w:rsidR="00EC2640" w:rsidRPr="00F034D5" w:rsidRDefault="00DC4D6E">
      <w:pPr>
        <w:rPr>
          <w:rFonts w:cstheme="minorHAnsi"/>
          <w:b/>
          <w:i/>
          <w:noProof w:val="0"/>
          <w:u w:val="single"/>
          <w:lang w:val="ru-RU"/>
        </w:rPr>
        <w:sectPr w:rsidR="00EC2640" w:rsidRPr="00F034D5" w:rsidSect="00DE282A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  <w:r w:rsidRPr="00385029">
        <w:rPr>
          <w:i/>
          <w:lang w:val="ru-RU"/>
        </w:rPr>
        <w:t>До</w:t>
      </w:r>
      <w:r w:rsidR="00385029">
        <w:rPr>
          <w:i/>
          <w:lang w:val="ru-RU"/>
        </w:rPr>
        <w:t>полнительные</w:t>
      </w:r>
      <w:r w:rsidR="00385029" w:rsidRPr="00F034D5">
        <w:rPr>
          <w:i/>
          <w:lang w:val="ru-RU"/>
        </w:rPr>
        <w:t xml:space="preserve"> </w:t>
      </w:r>
      <w:r w:rsidR="00385029">
        <w:rPr>
          <w:i/>
          <w:lang w:val="ru-RU"/>
        </w:rPr>
        <w:t>сведения</w:t>
      </w:r>
      <w:r w:rsidR="00385029" w:rsidRPr="00F034D5">
        <w:rPr>
          <w:i/>
          <w:lang w:val="ru-RU"/>
        </w:rPr>
        <w:t xml:space="preserve"> </w:t>
      </w:r>
      <w:r w:rsidR="00385029">
        <w:rPr>
          <w:i/>
          <w:lang w:val="ru-RU"/>
        </w:rPr>
        <w:t>и</w:t>
      </w:r>
      <w:r w:rsidR="00385029" w:rsidRPr="00F034D5">
        <w:rPr>
          <w:i/>
          <w:lang w:val="ru-RU"/>
        </w:rPr>
        <w:t xml:space="preserve"> </w:t>
      </w:r>
      <w:r w:rsidR="00385029">
        <w:rPr>
          <w:i/>
          <w:lang w:val="ru-RU"/>
        </w:rPr>
        <w:t>задачи</w:t>
      </w:r>
      <w:r w:rsidR="00385029" w:rsidRPr="00F034D5">
        <w:rPr>
          <w:i/>
          <w:lang w:val="ru-RU"/>
        </w:rPr>
        <w:t xml:space="preserve"> </w:t>
      </w:r>
      <w:r w:rsidR="00385029">
        <w:rPr>
          <w:i/>
          <w:lang w:val="ru-RU"/>
        </w:rPr>
        <w:t>В</w:t>
      </w:r>
      <w:r w:rsidRPr="00385029">
        <w:rPr>
          <w:i/>
          <w:lang w:val="ru-RU"/>
        </w:rPr>
        <w:t>ы</w:t>
      </w:r>
      <w:r w:rsidRPr="00F034D5">
        <w:rPr>
          <w:i/>
          <w:lang w:val="ru-RU"/>
        </w:rPr>
        <w:t xml:space="preserve"> </w:t>
      </w:r>
      <w:r w:rsidRPr="00385029">
        <w:rPr>
          <w:i/>
          <w:lang w:val="ru-RU"/>
        </w:rPr>
        <w:t>мож</w:t>
      </w:r>
      <w:r w:rsidR="00385029" w:rsidRPr="00385029">
        <w:rPr>
          <w:i/>
          <w:lang w:val="ru-RU"/>
        </w:rPr>
        <w:t>ете</w:t>
      </w:r>
      <w:r w:rsidR="00385029" w:rsidRPr="00F034D5">
        <w:rPr>
          <w:i/>
          <w:lang w:val="ru-RU"/>
        </w:rPr>
        <w:t xml:space="preserve"> </w:t>
      </w:r>
      <w:r w:rsidR="00385029" w:rsidRPr="00385029">
        <w:rPr>
          <w:i/>
          <w:lang w:val="ru-RU"/>
        </w:rPr>
        <w:t>найти</w:t>
      </w:r>
      <w:r w:rsidR="00385029" w:rsidRPr="00F034D5">
        <w:rPr>
          <w:i/>
          <w:lang w:val="ru-RU"/>
        </w:rPr>
        <w:t xml:space="preserve"> </w:t>
      </w:r>
      <w:r w:rsidR="00385029" w:rsidRPr="00385029">
        <w:rPr>
          <w:i/>
          <w:lang w:val="ru-RU"/>
        </w:rPr>
        <w:t>в</w:t>
      </w:r>
      <w:r w:rsidR="00385029" w:rsidRPr="00F034D5">
        <w:rPr>
          <w:i/>
          <w:lang w:val="ru-RU"/>
        </w:rPr>
        <w:t xml:space="preserve"> «</w:t>
      </w:r>
      <w:r w:rsidR="00385029" w:rsidRPr="00385029">
        <w:rPr>
          <w:i/>
          <w:lang w:val="ru-RU"/>
        </w:rPr>
        <w:t>Плане</w:t>
      </w:r>
      <w:r w:rsidR="00385029" w:rsidRPr="00F034D5">
        <w:rPr>
          <w:i/>
          <w:lang w:val="ru-RU"/>
        </w:rPr>
        <w:t xml:space="preserve"> </w:t>
      </w:r>
      <w:r w:rsidR="008D2508">
        <w:rPr>
          <w:i/>
          <w:lang w:val="ru-RU"/>
        </w:rPr>
        <w:t>О</w:t>
      </w:r>
      <w:r w:rsidR="00385029" w:rsidRPr="00385029">
        <w:rPr>
          <w:i/>
          <w:lang w:val="ru-RU"/>
        </w:rPr>
        <w:t>беспечения</w:t>
      </w:r>
      <w:r w:rsidR="00385029" w:rsidRPr="00F034D5">
        <w:rPr>
          <w:i/>
          <w:lang w:val="ru-RU"/>
        </w:rPr>
        <w:t xml:space="preserve"> </w:t>
      </w:r>
      <w:r w:rsidR="00385029" w:rsidRPr="00385029">
        <w:rPr>
          <w:i/>
          <w:lang w:val="ru-RU"/>
        </w:rPr>
        <w:t>К</w:t>
      </w:r>
      <w:r w:rsidRPr="00385029">
        <w:rPr>
          <w:i/>
          <w:lang w:val="ru-RU"/>
        </w:rPr>
        <w:t>ачества</w:t>
      </w:r>
      <w:r w:rsidRPr="00F034D5">
        <w:rPr>
          <w:i/>
          <w:lang w:val="ru-RU"/>
        </w:rPr>
        <w:t>»</w:t>
      </w:r>
    </w:p>
    <w:p w:rsidR="007B42FE" w:rsidRPr="001C7FF0" w:rsidRDefault="00031ADD" w:rsidP="00D30A92">
      <w:pPr>
        <w:pStyle w:val="berschrift2"/>
        <w:spacing w:after="120" w:line="259" w:lineRule="auto"/>
        <w:rPr>
          <w:rFonts w:asciiTheme="minorHAnsi" w:eastAsia="Calibri" w:hAnsiTheme="minorHAnsi" w:cstheme="minorHAnsi"/>
          <w:caps w:val="0"/>
          <w:noProof w:val="0"/>
          <w:sz w:val="24"/>
          <w:lang w:val="ru-RU" w:eastAsia="en-US"/>
        </w:rPr>
      </w:pPr>
      <w:bookmarkStart w:id="24" w:name="_Toc506812862"/>
      <w:r w:rsidRPr="001C7FF0">
        <w:rPr>
          <w:rFonts w:asciiTheme="minorHAnsi" w:eastAsia="Calibri" w:hAnsiTheme="minorHAnsi" w:cstheme="minorHAnsi"/>
          <w:caps w:val="0"/>
          <w:noProof w:val="0"/>
          <w:sz w:val="24"/>
          <w:lang w:val="ru-RU" w:eastAsia="en-US"/>
        </w:rPr>
        <w:lastRenderedPageBreak/>
        <w:t>3.</w:t>
      </w:r>
      <w:r w:rsidR="00B62E62" w:rsidRPr="001C7FF0">
        <w:rPr>
          <w:rFonts w:asciiTheme="minorHAnsi" w:eastAsia="Calibri" w:hAnsiTheme="minorHAnsi" w:cstheme="minorHAnsi"/>
          <w:caps w:val="0"/>
          <w:noProof w:val="0"/>
          <w:sz w:val="24"/>
          <w:lang w:val="ru-RU" w:eastAsia="en-US"/>
        </w:rPr>
        <w:t>8</w:t>
      </w:r>
      <w:r w:rsidR="00484D0A" w:rsidRPr="001C7FF0">
        <w:rPr>
          <w:rFonts w:asciiTheme="minorHAnsi" w:eastAsia="Calibri" w:hAnsiTheme="minorHAnsi" w:cstheme="minorHAnsi"/>
          <w:caps w:val="0"/>
          <w:noProof w:val="0"/>
          <w:sz w:val="24"/>
          <w:lang w:val="ru-RU" w:eastAsia="en-US"/>
        </w:rPr>
        <w:tab/>
      </w:r>
      <w:r w:rsidR="00F034D5" w:rsidRPr="001C7FF0">
        <w:rPr>
          <w:rFonts w:asciiTheme="minorHAnsi" w:eastAsia="Calibri" w:hAnsiTheme="minorHAnsi" w:cstheme="minorHAnsi"/>
          <w:caps w:val="0"/>
          <w:noProof w:val="0"/>
          <w:sz w:val="24"/>
          <w:lang w:val="ru-RU" w:eastAsia="en-US"/>
        </w:rPr>
        <w:t>Подготовка Координационного Механизма Проекта</w:t>
      </w:r>
      <w:bookmarkEnd w:id="24"/>
    </w:p>
    <w:p w:rsidR="00F502A9" w:rsidRDefault="006A13B4" w:rsidP="00F502A9">
      <w:pPr>
        <w:jc w:val="both"/>
        <w:rPr>
          <w:lang w:val="ru-RU"/>
        </w:rPr>
      </w:pPr>
      <w:r>
        <w:rPr>
          <w:lang w:val="ru-RU"/>
        </w:rPr>
        <w:t>Положение</w:t>
      </w:r>
      <w:r w:rsidR="008D2508">
        <w:rPr>
          <w:lang w:val="ru-RU"/>
        </w:rPr>
        <w:t xml:space="preserve"> об Окончательно-утвержденных Методах Работы</w:t>
      </w:r>
      <w:r w:rsidR="00DC4D6E">
        <w:rPr>
          <w:lang w:val="ru-RU"/>
        </w:rPr>
        <w:t xml:space="preserve"> будет подготовлено до следующего </w:t>
      </w:r>
      <w:r>
        <w:rPr>
          <w:lang w:val="ru-RU"/>
        </w:rPr>
        <w:t>КО</w:t>
      </w:r>
      <w:r w:rsidR="00DC4D6E">
        <w:rPr>
          <w:lang w:val="ru-RU"/>
        </w:rPr>
        <w:t>. Цель заключается в том, что</w:t>
      </w:r>
      <w:r w:rsidR="008D2508">
        <w:rPr>
          <w:lang w:val="ru-RU"/>
        </w:rPr>
        <w:t>бы</w:t>
      </w:r>
      <w:r w:rsidR="00DC4D6E">
        <w:rPr>
          <w:lang w:val="ru-RU"/>
        </w:rPr>
        <w:t xml:space="preserve"> Подрядчики / Консу</w:t>
      </w:r>
      <w:r w:rsidR="008D2508">
        <w:rPr>
          <w:lang w:val="ru-RU"/>
        </w:rPr>
        <w:t>льтанты [как это показано] были</w:t>
      </w:r>
      <w:r w:rsidR="00DC4D6E">
        <w:rPr>
          <w:lang w:val="ru-RU"/>
        </w:rPr>
        <w:t xml:space="preserve"> </w:t>
      </w:r>
      <w:r>
        <w:rPr>
          <w:lang w:val="ru-RU"/>
        </w:rPr>
        <w:t>связаны между собой</w:t>
      </w:r>
      <w:r w:rsidR="00DC4D6E">
        <w:rPr>
          <w:lang w:val="ru-RU"/>
        </w:rPr>
        <w:t xml:space="preserve"> </w:t>
      </w:r>
      <w:r>
        <w:rPr>
          <w:lang w:val="ru-RU"/>
        </w:rPr>
        <w:t>контрактными обязательствами</w:t>
      </w:r>
      <w:r w:rsidR="008D2508">
        <w:rPr>
          <w:lang w:val="ru-RU"/>
        </w:rPr>
        <w:t>, ч</w:t>
      </w:r>
      <w:r w:rsidR="00DC4D6E">
        <w:rPr>
          <w:lang w:val="ru-RU"/>
        </w:rPr>
        <w:t xml:space="preserve">тобы координировать </w:t>
      </w:r>
      <w:r>
        <w:rPr>
          <w:lang w:val="ru-RU"/>
        </w:rPr>
        <w:t xml:space="preserve">их </w:t>
      </w:r>
      <w:r w:rsidR="00DC4D6E">
        <w:rPr>
          <w:lang w:val="ru-RU"/>
        </w:rPr>
        <w:t xml:space="preserve">сотрудничество с Клиентом и ГРП, </w:t>
      </w:r>
      <w:r w:rsidR="008D2508">
        <w:rPr>
          <w:lang w:val="ru-RU"/>
        </w:rPr>
        <w:t>получа</w:t>
      </w:r>
      <w:r w:rsidR="00DC4D6E">
        <w:rPr>
          <w:lang w:val="ru-RU"/>
        </w:rPr>
        <w:t>ть более точную информацию.</w:t>
      </w:r>
    </w:p>
    <w:p w:rsidR="00DC4D6E" w:rsidRPr="00DC4D6E" w:rsidRDefault="00DC4D6E" w:rsidP="00F502A9">
      <w:pPr>
        <w:ind w:left="284"/>
        <w:rPr>
          <w:rFonts w:cstheme="minorHAnsi"/>
          <w:noProof w:val="0"/>
          <w:lang w:val="ru-RU"/>
        </w:rPr>
      </w:pPr>
      <w:r w:rsidRPr="00F502A9">
        <w:rPr>
          <w:b/>
          <w:u w:val="single"/>
          <w:lang w:val="ru-RU"/>
        </w:rPr>
        <w:t xml:space="preserve">Главные </w:t>
      </w:r>
      <w:r w:rsidR="00F502A9" w:rsidRPr="00F502A9">
        <w:rPr>
          <w:b/>
          <w:u w:val="single"/>
          <w:lang w:val="ru-RU"/>
        </w:rPr>
        <w:t>аспекты</w:t>
      </w:r>
      <w:r w:rsidRPr="00F502A9">
        <w:rPr>
          <w:b/>
          <w:u w:val="single"/>
          <w:lang w:val="ru-RU"/>
        </w:rPr>
        <w:t>:</w:t>
      </w:r>
      <w:r w:rsidRPr="00F502A9">
        <w:rPr>
          <w:b/>
          <w:u w:val="single"/>
          <w:lang w:val="ru-RU"/>
        </w:rPr>
        <w:br/>
      </w:r>
      <w:r>
        <w:rPr>
          <w:lang w:val="ru-RU"/>
        </w:rPr>
        <w:t xml:space="preserve">• Планы и стратегии всех </w:t>
      </w:r>
      <w:r w:rsidR="008D2508">
        <w:rPr>
          <w:lang w:val="ru-RU"/>
        </w:rPr>
        <w:t>П</w:t>
      </w:r>
      <w:r w:rsidR="006A13B4">
        <w:rPr>
          <w:lang w:val="ru-RU"/>
        </w:rPr>
        <w:t>акетов, подлежащих координации</w:t>
      </w:r>
      <w:r w:rsidR="008D2508">
        <w:rPr>
          <w:lang w:val="ru-RU"/>
        </w:rPr>
        <w:br/>
        <w:t>• Мониторинг и обзор всех П</w:t>
      </w:r>
      <w:r>
        <w:rPr>
          <w:lang w:val="ru-RU"/>
        </w:rPr>
        <w:t>акетов</w:t>
      </w:r>
      <w:r>
        <w:rPr>
          <w:lang w:val="ru-RU"/>
        </w:rPr>
        <w:br/>
        <w:t xml:space="preserve">• </w:t>
      </w:r>
      <w:r w:rsidR="006A13B4">
        <w:rPr>
          <w:lang w:val="ru-RU"/>
        </w:rPr>
        <w:t>Увязка ресурсов [финансовых</w:t>
      </w:r>
      <w:r>
        <w:rPr>
          <w:lang w:val="ru-RU"/>
        </w:rPr>
        <w:t>]</w:t>
      </w:r>
      <w:r>
        <w:rPr>
          <w:lang w:val="ru-RU"/>
        </w:rPr>
        <w:br/>
        <w:t>• Координация и диалог</w:t>
      </w:r>
      <w:r>
        <w:rPr>
          <w:lang w:val="ru-RU"/>
        </w:rPr>
        <w:br/>
        <w:t xml:space="preserve">• </w:t>
      </w:r>
      <w:r w:rsidR="008D2508">
        <w:rPr>
          <w:lang w:val="ru-RU"/>
        </w:rPr>
        <w:t>Идеи</w:t>
      </w:r>
      <w:r>
        <w:rPr>
          <w:lang w:val="ru-RU"/>
        </w:rPr>
        <w:t xml:space="preserve"> и разработка</w:t>
      </w:r>
    </w:p>
    <w:p w:rsidR="00173ADD" w:rsidRDefault="0082123D" w:rsidP="00173ADD">
      <w:pPr>
        <w:jc w:val="both"/>
        <w:rPr>
          <w:lang w:val="ru-RU"/>
        </w:rPr>
      </w:pPr>
      <w:r>
        <w:rPr>
          <w:lang w:val="ru-RU"/>
        </w:rPr>
        <w:t xml:space="preserve">На блок-диаграмме должно быть указано направление </w:t>
      </w:r>
      <w:r w:rsidR="008D2508">
        <w:rPr>
          <w:lang w:val="ru-RU"/>
        </w:rPr>
        <w:t xml:space="preserve">потока </w:t>
      </w:r>
      <w:r>
        <w:rPr>
          <w:lang w:val="ru-RU"/>
        </w:rPr>
        <w:t>информации, а также связь и взаимосвязь между сторонами.</w:t>
      </w:r>
    </w:p>
    <w:p w:rsidR="0082123D" w:rsidRPr="00173ADD" w:rsidRDefault="00173ADD" w:rsidP="00172A6B">
      <w:pPr>
        <w:rPr>
          <w:rFonts w:cstheme="minorHAnsi"/>
          <w:b/>
          <w:noProof w:val="0"/>
          <w:u w:val="single"/>
          <w:lang w:val="ru-RU"/>
        </w:rPr>
      </w:pPr>
      <w:r>
        <w:rPr>
          <w:lang w:val="ru-RU"/>
        </w:rPr>
        <w:br/>
      </w:r>
      <w:r w:rsidRPr="00173ADD">
        <w:rPr>
          <w:b/>
          <w:u w:val="single"/>
          <w:lang w:val="ru-RU"/>
        </w:rPr>
        <w:t>Для Контрактов на Консалтинговые У</w:t>
      </w:r>
      <w:r w:rsidR="0082123D" w:rsidRPr="00173ADD">
        <w:rPr>
          <w:b/>
          <w:u w:val="single"/>
          <w:lang w:val="ru-RU"/>
        </w:rPr>
        <w:t>слуг</w:t>
      </w:r>
      <w:r w:rsidRPr="00173ADD">
        <w:rPr>
          <w:b/>
          <w:u w:val="single"/>
          <w:lang w:val="ru-RU"/>
        </w:rPr>
        <w:t>и</w:t>
      </w:r>
      <w:r w:rsidR="0082123D" w:rsidRPr="00173ADD">
        <w:rPr>
          <w:b/>
          <w:u w:val="single"/>
          <w:lang w:val="ru-RU"/>
        </w:rPr>
        <w:t>:</w:t>
      </w:r>
    </w:p>
    <w:p w:rsidR="00172A6B" w:rsidRPr="00173ADD" w:rsidRDefault="00B62E62" w:rsidP="00172A6B">
      <w:pPr>
        <w:rPr>
          <w:rFonts w:cstheme="minorHAnsi"/>
          <w:noProof w:val="0"/>
          <w:lang w:val="ru-RU"/>
        </w:rPr>
      </w:pPr>
      <w:r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1F0108C" wp14:editId="11B78349">
                <wp:simplePos x="0" y="0"/>
                <wp:positionH relativeFrom="page">
                  <wp:posOffset>4972050</wp:posOffset>
                </wp:positionH>
                <wp:positionV relativeFrom="paragraph">
                  <wp:posOffset>635</wp:posOffset>
                </wp:positionV>
                <wp:extent cx="1743075" cy="1390650"/>
                <wp:effectExtent l="0" t="0" r="28575" b="19050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9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D1C" w:rsidRPr="00286755" w:rsidRDefault="00DA4D1C" w:rsidP="001D4527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1D4527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Cons</w:t>
                            </w:r>
                            <w:r w:rsidRPr="00286755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  <w:t>_7</w:t>
                            </w:r>
                          </w:p>
                          <w:p w:rsidR="00DA4D1C" w:rsidRPr="003D2BE6" w:rsidRDefault="00DA4D1C" w:rsidP="003D2BE6">
                            <w:pPr>
                              <w:jc w:val="center"/>
                              <w:rPr>
                                <w:rStyle w:val="SchwacheHervorhebung"/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 xml:space="preserve">Консультант Проектирования и Надзора </w:t>
                            </w:r>
                            <w:r w:rsidR="008D2508"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 xml:space="preserve">за Строителтсвом Перегрузочных </w:t>
                            </w:r>
                            <w:r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 xml:space="preserve">Станций </w:t>
                            </w:r>
                          </w:p>
                          <w:p w:rsidR="00DA4D1C" w:rsidRPr="003D2BE6" w:rsidRDefault="00DA4D1C" w:rsidP="001D4527">
                            <w:pPr>
                              <w:jc w:val="center"/>
                              <w:rPr>
                                <w:rStyle w:val="SchwacheHervorhebung"/>
                                <w:b/>
                                <w:lang w:val="ru-RU"/>
                              </w:rPr>
                            </w:pPr>
                          </w:p>
                          <w:p w:rsidR="00DA4D1C" w:rsidRPr="003D2BE6" w:rsidRDefault="00DA4D1C" w:rsidP="001D4527">
                            <w:pPr>
                              <w:jc w:val="center"/>
                              <w:rPr>
                                <w:rStyle w:val="SchwacheHervorhebung"/>
                                <w:b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0108C" id="Rechteck 17" o:spid="_x0000_s1026" style="position:absolute;margin-left:391.5pt;margin-top:.05pt;width:137.25pt;height:109.5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" fillcolor="#5b9bd5 [3204]" strokecolor="#1f4d78 [1604]" strokeweight="1pt">
                <v:textbox>
                  <w:txbxContent>
                    <w:p w:rsidR="00DA4D1C" w:rsidRPr="00286755" w:rsidRDefault="00DA4D1C" w:rsidP="001D4527">
                      <w:pPr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1D4527">
                        <w:rPr>
                          <w:rFonts w:cs="Arial"/>
                          <w:b/>
                          <w:sz w:val="24"/>
                          <w:szCs w:val="24"/>
                        </w:rPr>
                        <w:t>Cons</w:t>
                      </w:r>
                      <w:r w:rsidRPr="00286755">
                        <w:rPr>
                          <w:rFonts w:cs="Arial"/>
                          <w:b/>
                          <w:sz w:val="24"/>
                          <w:szCs w:val="24"/>
                          <w:lang w:val="ru-RU"/>
                        </w:rPr>
                        <w:t>_7</w:t>
                      </w:r>
                    </w:p>
                    <w:p w:rsidR="00DA4D1C" w:rsidRPr="003D2BE6" w:rsidRDefault="00DA4D1C" w:rsidP="003D2BE6">
                      <w:pPr>
                        <w:jc w:val="center"/>
                        <w:rPr>
                          <w:rStyle w:val="SchwacheHervorhebung"/>
                          <w:b/>
                          <w:lang w:val="ru-RU"/>
                        </w:rPr>
                      </w:pPr>
                      <w:r>
                        <w:rPr>
                          <w:rStyle w:val="SchwacheHervorhebung"/>
                          <w:b/>
                          <w:lang w:val="ru-RU"/>
                        </w:rPr>
                        <w:t xml:space="preserve">Консультант Проектирования и Надзора </w:t>
                      </w:r>
                      <w:r w:rsidR="008D2508">
                        <w:rPr>
                          <w:rStyle w:val="SchwacheHervorhebung"/>
                          <w:b/>
                          <w:lang w:val="ru-RU"/>
                        </w:rPr>
                        <w:t xml:space="preserve">за Строителтсвом Перегрузочных </w:t>
                      </w:r>
                      <w:r>
                        <w:rPr>
                          <w:rStyle w:val="SchwacheHervorhebung"/>
                          <w:b/>
                          <w:lang w:val="ru-RU"/>
                        </w:rPr>
                        <w:t xml:space="preserve">Станций </w:t>
                      </w:r>
                    </w:p>
                    <w:p w:rsidR="00DA4D1C" w:rsidRPr="003D2BE6" w:rsidRDefault="00DA4D1C" w:rsidP="001D4527">
                      <w:pPr>
                        <w:jc w:val="center"/>
                        <w:rPr>
                          <w:rStyle w:val="SchwacheHervorhebung"/>
                          <w:b/>
                          <w:lang w:val="ru-RU"/>
                        </w:rPr>
                      </w:pPr>
                    </w:p>
                    <w:p w:rsidR="00DA4D1C" w:rsidRPr="003D2BE6" w:rsidRDefault="00DA4D1C" w:rsidP="001D4527">
                      <w:pPr>
                        <w:jc w:val="center"/>
                        <w:rPr>
                          <w:rStyle w:val="SchwacheHervorhebung"/>
                          <w:b/>
                          <w:lang w:val="ru-RU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23EB7"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343261" wp14:editId="157D892F">
                <wp:simplePos x="0" y="0"/>
                <wp:positionH relativeFrom="column">
                  <wp:posOffset>1633220</wp:posOffset>
                </wp:positionH>
                <wp:positionV relativeFrom="paragraph">
                  <wp:posOffset>184150</wp:posOffset>
                </wp:positionV>
                <wp:extent cx="598170" cy="662940"/>
                <wp:effectExtent l="0" t="57150" r="11430" b="80010"/>
                <wp:wrapNone/>
                <wp:docPr id="26" name="Bogen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" cy="662940"/>
                        </a:xfrm>
                        <a:prstGeom prst="arc">
                          <a:avLst>
                            <a:gd name="adj1" fmla="val 16200000"/>
                            <a:gd name="adj2" fmla="val 5336760"/>
                          </a:avLst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stealth"/>
                          <a:tailEnd type="stealt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612990A" id="Bogen 143" o:spid="_x0000_s1026" style="position:absolute;margin-left:128.6pt;margin-top:14.5pt;width:47.1pt;height:52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8170,66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" path="m299085,nsc463297,,596797,146733,598160,328719,599519,510216,468918,659171,305182,662871l299085,331470,299085,xem299085,nfc463297,,596797,146733,598160,328719,599519,510216,468918,659171,305182,662871e" filled="f" strokecolor="#5b9bd5" strokeweight="1.5pt">
                <v:stroke startarrow="classic" endarrow="classic" joinstyle="miter"/>
                <v:path arrowok="t" o:connecttype="custom" o:connectlocs="299085,0;598160,328719;305182,662871" o:connectangles="0,0,0"/>
              </v:shape>
            </w:pict>
          </mc:Fallback>
        </mc:AlternateContent>
      </w:r>
      <w:r w:rsidR="00944E6D"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C0490AA" wp14:editId="262E9344">
                <wp:simplePos x="0" y="0"/>
                <wp:positionH relativeFrom="column">
                  <wp:posOffset>636806</wp:posOffset>
                </wp:positionH>
                <wp:positionV relativeFrom="paragraph">
                  <wp:posOffset>92496</wp:posOffset>
                </wp:positionV>
                <wp:extent cx="1314450" cy="828675"/>
                <wp:effectExtent l="0" t="0" r="19050" b="28575"/>
                <wp:wrapNone/>
                <wp:docPr id="12" name="Rechteck: abgerundete Eck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828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D1C" w:rsidRPr="008D2508" w:rsidRDefault="00DA4D1C" w:rsidP="00343C9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B62E62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MA</w:t>
                            </w:r>
                            <w:r w:rsidR="008D2508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ХСУСТРАНС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0490AA" id="Rechteck: abgerundete Ecken 12" o:spid="_x0000_s1027" style="position:absolute;margin-left:50.15pt;margin-top:7.3pt;width:103.5pt;height:65.2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" fillcolor="#5b9bd5 [3204]" strokecolor="#1f4d78 [1604]" strokeweight="1pt">
                <v:stroke joinstyle="miter"/>
                <v:textbox>
                  <w:txbxContent>
                    <w:p w:rsidR="00DA4D1C" w:rsidRPr="008D2508" w:rsidRDefault="00DA4D1C" w:rsidP="00343C9B">
                      <w:pPr>
                        <w:jc w:val="center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B62E62">
                        <w:rPr>
                          <w:b/>
                          <w:sz w:val="24"/>
                          <w:szCs w:val="24"/>
                          <w:lang w:val="en-US"/>
                        </w:rPr>
                        <w:t>MA</w:t>
                      </w:r>
                      <w:r w:rsidR="008D2508">
                        <w:rPr>
                          <w:b/>
                          <w:sz w:val="24"/>
                          <w:szCs w:val="24"/>
                          <w:lang w:val="ru-RU"/>
                        </w:rPr>
                        <w:t>ХСУСТРАНС</w:t>
                      </w:r>
                    </w:p>
                  </w:txbxContent>
                </v:textbox>
              </v:roundrect>
            </w:pict>
          </mc:Fallback>
        </mc:AlternateContent>
      </w:r>
    </w:p>
    <w:p w:rsidR="00172A6B" w:rsidRPr="00173ADD" w:rsidRDefault="00B62E62" w:rsidP="00172A6B">
      <w:pPr>
        <w:rPr>
          <w:rFonts w:cstheme="minorHAnsi"/>
          <w:noProof w:val="0"/>
          <w:lang w:val="ru-RU"/>
        </w:rPr>
      </w:pPr>
      <w:r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3D45272" wp14:editId="636BC8D6">
                <wp:simplePos x="0" y="0"/>
                <wp:positionH relativeFrom="column">
                  <wp:posOffset>2261870</wp:posOffset>
                </wp:positionH>
                <wp:positionV relativeFrom="paragraph">
                  <wp:posOffset>83185</wp:posOffset>
                </wp:positionV>
                <wp:extent cx="1800225" cy="0"/>
                <wp:effectExtent l="38100" t="76200" r="28575" b="95250"/>
                <wp:wrapNone/>
                <wp:docPr id="121" name="Gerader Verbinde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  <a:ln w="19050">
                          <a:prstDash val="sysDash"/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58A474C" id="Gerader Verbinder 121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1pt,6.55pt" to="319.8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" strokecolor="#5b9bd5 [3204]" strokeweight="1.5pt">
                <v:stroke dashstyle="3 1" startarrow="classic" endarrow="classic" joinstyle="miter"/>
              </v:line>
            </w:pict>
          </mc:Fallback>
        </mc:AlternateContent>
      </w:r>
    </w:p>
    <w:p w:rsidR="00172A6B" w:rsidRPr="00173ADD" w:rsidRDefault="00EA4464" w:rsidP="00172A6B">
      <w:pPr>
        <w:rPr>
          <w:rFonts w:cstheme="minorHAnsi"/>
          <w:noProof w:val="0"/>
          <w:lang w:val="ru-RU"/>
        </w:rPr>
      </w:pPr>
      <w:r w:rsidRPr="00BD1193">
        <w:rPr>
          <w:rFonts w:cstheme="minorHAnsi"/>
          <w:lang w:val="de-DE" w:eastAsia="de-D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904A963" wp14:editId="02E3072C">
                <wp:simplePos x="0" y="0"/>
                <wp:positionH relativeFrom="page">
                  <wp:posOffset>2895600</wp:posOffset>
                </wp:positionH>
                <wp:positionV relativeFrom="paragraph">
                  <wp:posOffset>187960</wp:posOffset>
                </wp:positionV>
                <wp:extent cx="2019300" cy="1104900"/>
                <wp:effectExtent l="38100" t="38100" r="57150" b="57150"/>
                <wp:wrapNone/>
                <wp:docPr id="112" name="Gerade Verbindung mit Pfe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00" cy="11049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prstDash val="sys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58581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4" o:spid="_x0000_s1026" type="#_x0000_t32" style="position:absolute;margin-left:228pt;margin-top:14.8pt;width:159pt;height:87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" strokecolor="#ffc000" strokeweight="1.5pt">
                <v:stroke dashstyle="3 1" startarrow="block" endarrow="block" joinstyle="miter"/>
                <w10:wrap anchorx="page"/>
              </v:shape>
            </w:pict>
          </mc:Fallback>
        </mc:AlternateContent>
      </w:r>
      <w:r w:rsidR="00B62E62" w:rsidRPr="00BD1193">
        <w:rPr>
          <w:rFonts w:cstheme="minorHAnsi"/>
          <w:lang w:val="de-DE" w:eastAsia="de-DE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A96CC0B" wp14:editId="661EB084">
                <wp:simplePos x="0" y="0"/>
                <wp:positionH relativeFrom="page">
                  <wp:posOffset>3171825</wp:posOffset>
                </wp:positionH>
                <wp:positionV relativeFrom="paragraph">
                  <wp:posOffset>6985</wp:posOffset>
                </wp:positionV>
                <wp:extent cx="1799590" cy="0"/>
                <wp:effectExtent l="38100" t="76200" r="29210" b="95250"/>
                <wp:wrapNone/>
                <wp:docPr id="120" name="Gerade Verbindung mit Pfeil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1A42F0E" id="Gerade Verbindung mit Pfeil 120" o:spid="_x0000_s1026" type="#_x0000_t32" style="position:absolute;margin-left:249.75pt;margin-top:.55pt;width:141.7pt;height:0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" strokecolor="#ffc000" strokeweight="1.5pt">
                <v:stroke startarrow="block" endarrow="block" joinstyle="miter"/>
                <w10:wrap anchorx="page"/>
              </v:shape>
            </w:pict>
          </mc:Fallback>
        </mc:AlternateContent>
      </w:r>
      <w:r w:rsidR="00B62E62" w:rsidRPr="00BD1193">
        <w:rPr>
          <w:rFonts w:cstheme="minorHAnsi"/>
          <w:lang w:val="de-DE"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66A5B9" wp14:editId="76F08804">
                <wp:simplePos x="0" y="0"/>
                <wp:positionH relativeFrom="page">
                  <wp:posOffset>3054350</wp:posOffset>
                </wp:positionH>
                <wp:positionV relativeFrom="paragraph">
                  <wp:posOffset>188595</wp:posOffset>
                </wp:positionV>
                <wp:extent cx="1913890" cy="1593215"/>
                <wp:effectExtent l="38100" t="38100" r="48260" b="64135"/>
                <wp:wrapNone/>
                <wp:docPr id="24" name="Gerade Verbindung mit Pfe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3890" cy="15932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prstDash val="sys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51B621F" id="Gerade Verbindung mit Pfeil 24" o:spid="_x0000_s1026" type="#_x0000_t32" style="position:absolute;margin-left:240.5pt;margin-top:14.85pt;width:150.7pt;height:125.4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" strokecolor="#ffc000" strokeweight="1.5pt">
                <v:stroke dashstyle="3 1" startarrow="block" endarrow="block" joinstyle="miter"/>
                <w10:wrap anchorx="page"/>
              </v:shape>
            </w:pict>
          </mc:Fallback>
        </mc:AlternateContent>
      </w:r>
    </w:p>
    <w:p w:rsidR="00575D48" w:rsidRPr="00173ADD" w:rsidRDefault="00D23EB7">
      <w:pPr>
        <w:rPr>
          <w:rFonts w:cstheme="minorHAnsi"/>
          <w:noProof w:val="0"/>
          <w:lang w:val="ru-RU"/>
        </w:rPr>
      </w:pPr>
      <w:r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49EEB2E" wp14:editId="5FB10293">
                <wp:simplePos x="0" y="0"/>
                <wp:positionH relativeFrom="column">
                  <wp:posOffset>2080895</wp:posOffset>
                </wp:positionH>
                <wp:positionV relativeFrom="paragraph">
                  <wp:posOffset>-6350</wp:posOffset>
                </wp:positionV>
                <wp:extent cx="1066800" cy="2261235"/>
                <wp:effectExtent l="38100" t="38100" r="57150" b="62865"/>
                <wp:wrapNone/>
                <wp:docPr id="107" name="Gerader Verbinde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2261235"/>
                        </a:xfrm>
                        <a:prstGeom prst="line">
                          <a:avLst/>
                        </a:prstGeom>
                        <a:ln w="19050">
                          <a:prstDash val="sysDash"/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1F01602" id="Gerader Verbinder 107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85pt,-.5pt" to="247.85pt,1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" strokecolor="#5b9bd5 [3204]" strokeweight="1.5pt">
                <v:stroke dashstyle="3 1" startarrow="classic" endarrow="classic" joinstyle="miter"/>
              </v:line>
            </w:pict>
          </mc:Fallback>
        </mc:AlternateContent>
      </w:r>
      <w:r w:rsidR="00944E6D"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4BCAA74" wp14:editId="74E3F0F0">
                <wp:simplePos x="0" y="0"/>
                <wp:positionH relativeFrom="column">
                  <wp:posOffset>1252258</wp:posOffset>
                </wp:positionH>
                <wp:positionV relativeFrom="paragraph">
                  <wp:posOffset>134033</wp:posOffset>
                </wp:positionV>
                <wp:extent cx="0" cy="338446"/>
                <wp:effectExtent l="76200" t="38100" r="76200" b="62230"/>
                <wp:wrapNone/>
                <wp:docPr id="110" name="Gerade Verbindung mit Pfei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844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E80E242" id="Gerade Verbindung mit Pfeil 110" o:spid="_x0000_s1026" type="#_x0000_t32" style="position:absolute;margin-left:98.6pt;margin-top:10.55pt;width:0;height:26.6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" strokecolor="black [3213]" strokeweight="1.5pt">
                <v:stroke startarrow="block" endarrow="block" joinstyle="miter"/>
              </v:shape>
            </w:pict>
          </mc:Fallback>
        </mc:AlternateContent>
      </w:r>
    </w:p>
    <w:p w:rsidR="0068623A" w:rsidRPr="00173ADD" w:rsidRDefault="00944E6D">
      <w:pPr>
        <w:rPr>
          <w:rFonts w:cstheme="minorHAnsi"/>
          <w:b/>
          <w:noProof w:val="0"/>
          <w:u w:val="single"/>
          <w:lang w:val="ru-RU"/>
        </w:rPr>
      </w:pPr>
      <w:r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679F2E5B" wp14:editId="60C24CF9">
                <wp:simplePos x="0" y="0"/>
                <wp:positionH relativeFrom="column">
                  <wp:posOffset>607430</wp:posOffset>
                </wp:positionH>
                <wp:positionV relativeFrom="paragraph">
                  <wp:posOffset>242049</wp:posOffset>
                </wp:positionV>
                <wp:extent cx="1262380" cy="342900"/>
                <wp:effectExtent l="0" t="0" r="13970" b="19050"/>
                <wp:wrapThrough wrapText="bothSides">
                  <wp:wrapPolygon edited="0">
                    <wp:start x="0" y="0"/>
                    <wp:lineTo x="0" y="21600"/>
                    <wp:lineTo x="21513" y="21600"/>
                    <wp:lineTo x="21513" y="0"/>
                    <wp:lineTo x="0" y="0"/>
                  </wp:wrapPolygon>
                </wp:wrapThrough>
                <wp:docPr id="8" name="Rechteck: abgerundete Eck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38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D1C" w:rsidRPr="005D2283" w:rsidRDefault="00DA4D1C" w:rsidP="00343C9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ГРП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9F2E5B" id="Rechteck: abgerundete Ecken 8" o:spid="_x0000_s1028" style="position:absolute;margin-left:47.85pt;margin-top:19.05pt;width:99.4pt;height:27pt;z-index:25157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" fillcolor="#5b9bd5 [3204]" strokecolor="#1f4d78 [1604]" strokeweight="1pt">
                <v:stroke joinstyle="miter"/>
                <v:textbox>
                  <w:txbxContent>
                    <w:p w:rsidR="00DA4D1C" w:rsidRPr="005D2283" w:rsidRDefault="00DA4D1C" w:rsidP="00343C9B">
                      <w:pPr>
                        <w:jc w:val="center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ru-RU"/>
                        </w:rPr>
                        <w:t>ГРП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68623A" w:rsidRPr="00173ADD" w:rsidRDefault="008D2508">
      <w:pPr>
        <w:rPr>
          <w:rFonts w:cstheme="minorHAnsi"/>
          <w:b/>
          <w:noProof w:val="0"/>
          <w:u w:val="single"/>
          <w:lang w:val="ru-RU"/>
        </w:rPr>
      </w:pPr>
      <w:r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09E26597" wp14:editId="4D6018AA">
                <wp:simplePos x="0" y="0"/>
                <wp:positionH relativeFrom="column">
                  <wp:posOffset>4071620</wp:posOffset>
                </wp:positionH>
                <wp:positionV relativeFrom="paragraph">
                  <wp:posOffset>287020</wp:posOffset>
                </wp:positionV>
                <wp:extent cx="1724025" cy="1104900"/>
                <wp:effectExtent l="0" t="0" r="28575" b="1905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D1C" w:rsidRPr="001D4527" w:rsidRDefault="00DA4D1C" w:rsidP="00926FC0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bookmarkStart w:id="25" w:name="_Hlk497492143"/>
                            <w:r w:rsidRPr="001D4527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Cons_3</w:t>
                            </w:r>
                          </w:p>
                          <w:bookmarkEnd w:id="25"/>
                          <w:p w:rsidR="00DA4D1C" w:rsidRPr="008D2508" w:rsidRDefault="00DA4D1C" w:rsidP="00C704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12" w:right="93"/>
                              <w:jc w:val="center"/>
                            </w:pPr>
                            <w:r w:rsidRPr="008D2508"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>Консультант Программы Развития Потенциала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26597" id="Rechteck 22" o:spid="_x0000_s1029" style="position:absolute;margin-left:320.6pt;margin-top:22.6pt;width:135.75pt;height:87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" fillcolor="#5b9bd5 [3204]" strokecolor="#1f4d78 [1604]" strokeweight="1pt">
                <v:textbox>
                  <w:txbxContent>
                    <w:p w:rsidR="00DA4D1C" w:rsidRPr="001D4527" w:rsidRDefault="00DA4D1C" w:rsidP="00926FC0">
                      <w:pPr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bookmarkStart w:id="26" w:name="_Hlk497492143"/>
                      <w:r w:rsidRPr="001D4527">
                        <w:rPr>
                          <w:rFonts w:cs="Arial"/>
                          <w:b/>
                          <w:sz w:val="24"/>
                          <w:szCs w:val="24"/>
                        </w:rPr>
                        <w:t>Cons_3</w:t>
                      </w:r>
                    </w:p>
                    <w:bookmarkEnd w:id="26"/>
                    <w:p w:rsidR="00DA4D1C" w:rsidRPr="008D2508" w:rsidRDefault="00DA4D1C" w:rsidP="00C7041A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12" w:right="93"/>
                        <w:jc w:val="center"/>
                      </w:pPr>
                      <w:r w:rsidRPr="008D2508">
                        <w:rPr>
                          <w:rStyle w:val="SchwacheHervorhebung"/>
                          <w:b/>
                          <w:lang w:val="ru-RU"/>
                        </w:rPr>
                        <w:t>Консультант Программы Развития Потенциала</w:t>
                      </w:r>
                    </w:p>
                  </w:txbxContent>
                </v:textbox>
              </v:rect>
            </w:pict>
          </mc:Fallback>
        </mc:AlternateContent>
      </w:r>
    </w:p>
    <w:p w:rsidR="0068623A" w:rsidRPr="00173ADD" w:rsidRDefault="00B62E62">
      <w:pPr>
        <w:rPr>
          <w:rFonts w:cstheme="minorHAnsi"/>
          <w:b/>
          <w:noProof w:val="0"/>
          <w:u w:val="single"/>
          <w:lang w:val="ru-RU"/>
        </w:rPr>
      </w:pPr>
      <w:r w:rsidRPr="00BD1193">
        <w:rPr>
          <w:rFonts w:cstheme="minorHAnsi"/>
          <w:lang w:val="de-DE" w:eastAsia="de-DE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90FC639" wp14:editId="0D34436A">
                <wp:simplePos x="0" y="0"/>
                <wp:positionH relativeFrom="page">
                  <wp:posOffset>2867025</wp:posOffset>
                </wp:positionH>
                <wp:positionV relativeFrom="paragraph">
                  <wp:posOffset>255270</wp:posOffset>
                </wp:positionV>
                <wp:extent cx="2095500" cy="457200"/>
                <wp:effectExtent l="19050" t="57150" r="57150" b="76200"/>
                <wp:wrapNone/>
                <wp:docPr id="118" name="Gerade Verbindung mit Pfei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457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AD825B9" id="Gerade Verbindung mit Pfeil 118" o:spid="_x0000_s1026" type="#_x0000_t32" style="position:absolute;margin-left:225.75pt;margin-top:20.1pt;width:165pt;height:36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" strokecolor="#ffc000" strokeweight="1.5pt">
                <v:stroke startarrow="block" endarrow="block" joinstyle="miter"/>
                <w10:wrap anchorx="page"/>
              </v:shape>
            </w:pict>
          </mc:Fallback>
        </mc:AlternateContent>
      </w:r>
      <w:r w:rsidR="00901469" w:rsidRPr="00BD1193">
        <w:rPr>
          <w:rFonts w:cstheme="minorHAnsi"/>
          <w:lang w:val="de-DE" w:eastAsia="de-DE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90AF0A8" wp14:editId="23BF2AE2">
                <wp:simplePos x="0" y="0"/>
                <wp:positionH relativeFrom="column">
                  <wp:posOffset>1883713</wp:posOffset>
                </wp:positionH>
                <wp:positionV relativeFrom="paragraph">
                  <wp:posOffset>26016</wp:posOffset>
                </wp:positionV>
                <wp:extent cx="54591" cy="559558"/>
                <wp:effectExtent l="0" t="0" r="41275" b="12065"/>
                <wp:wrapNone/>
                <wp:docPr id="125" name="Geschweifte Klammer rechts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" cy="559558"/>
                        </a:xfrm>
                        <a:prstGeom prst="rightBrac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6A8AA5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Geschweifte Klammer rechts 125" o:spid="_x0000_s1026" type="#_x0000_t88" style="position:absolute;margin-left:148.3pt;margin-top:2.05pt;width:4.3pt;height:44.0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" adj="176" strokecolor="black [3213]" strokeweight="1pt">
                <v:stroke joinstyle="miter"/>
              </v:shape>
            </w:pict>
          </mc:Fallback>
        </mc:AlternateContent>
      </w:r>
      <w:r w:rsidR="00944E6D"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7DCEF5F" wp14:editId="71D81674">
                <wp:simplePos x="0" y="0"/>
                <wp:positionH relativeFrom="column">
                  <wp:posOffset>1235123</wp:posOffset>
                </wp:positionH>
                <wp:positionV relativeFrom="paragraph">
                  <wp:posOffset>84379</wp:posOffset>
                </wp:positionV>
                <wp:extent cx="0" cy="338446"/>
                <wp:effectExtent l="76200" t="38100" r="76200" b="62230"/>
                <wp:wrapNone/>
                <wp:docPr id="116" name="Gerade Verbindung mit Pfei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844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08A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16" o:spid="_x0000_s1026" type="#_x0000_t32" style="position:absolute;margin-left:97.25pt;margin-top:6.65pt;width:0;height:26.6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" strokecolor="black [3213]" strokeweight="1.5pt">
                <v:stroke startarrow="block" endarrow="block" joinstyle="miter"/>
              </v:shape>
            </w:pict>
          </mc:Fallback>
        </mc:AlternateContent>
      </w:r>
    </w:p>
    <w:p w:rsidR="0068623A" w:rsidRPr="00173ADD" w:rsidRDefault="00B62E62">
      <w:pPr>
        <w:rPr>
          <w:rFonts w:cstheme="minorHAnsi"/>
          <w:b/>
          <w:noProof w:val="0"/>
          <w:u w:val="single"/>
          <w:lang w:val="ru-RU"/>
        </w:rPr>
      </w:pPr>
      <w:r w:rsidRPr="00BD1193">
        <w:rPr>
          <w:rFonts w:cstheme="minorHAnsi"/>
          <w:lang w:val="de-DE" w:eastAsia="de-DE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A9EFE2E" wp14:editId="408A3567">
                <wp:simplePos x="0" y="0"/>
                <wp:positionH relativeFrom="page">
                  <wp:posOffset>2895600</wp:posOffset>
                </wp:positionH>
                <wp:positionV relativeFrom="paragraph">
                  <wp:posOffset>74295</wp:posOffset>
                </wp:positionV>
                <wp:extent cx="1028700" cy="1038225"/>
                <wp:effectExtent l="38100" t="38100" r="57150" b="47625"/>
                <wp:wrapNone/>
                <wp:docPr id="119" name="Gerade Verbindung mit Pfei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10382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8F24035" id="Gerade Verbindung mit Pfeil 119" o:spid="_x0000_s1026" type="#_x0000_t32" style="position:absolute;margin-left:228pt;margin-top:5.85pt;width:81pt;height:81.75pt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" strokecolor="#ffc000" strokeweight="1.5pt">
                <v:stroke startarrow="block" endarrow="block" joinstyle="miter"/>
                <w10:wrap anchorx="page"/>
              </v:shape>
            </w:pict>
          </mc:Fallback>
        </mc:AlternateContent>
      </w:r>
      <w:r w:rsidR="00A73531"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112F92A7" wp14:editId="6919C929">
                <wp:simplePos x="0" y="0"/>
                <wp:positionH relativeFrom="column">
                  <wp:posOffset>609393</wp:posOffset>
                </wp:positionH>
                <wp:positionV relativeFrom="paragraph">
                  <wp:posOffset>259833</wp:posOffset>
                </wp:positionV>
                <wp:extent cx="1286540" cy="857250"/>
                <wp:effectExtent l="0" t="0" r="27940" b="19050"/>
                <wp:wrapNone/>
                <wp:docPr id="11" name="Rechteck: abgerundete Ec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40" cy="857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D1C" w:rsidRPr="008D2508" w:rsidRDefault="00DA4D1C" w:rsidP="00926FC0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Cons</w:t>
                            </w:r>
                            <w:r w:rsidRPr="008D2508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  <w:t>_1</w:t>
                            </w:r>
                          </w:p>
                          <w:p w:rsidR="00DA4D1C" w:rsidRPr="003D2BE6" w:rsidRDefault="00DA4D1C" w:rsidP="00926FC0">
                            <w:pPr>
                              <w:jc w:val="center"/>
                              <w:rPr>
                                <w:rStyle w:val="SchwacheHervorhebung"/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>Косультант</w:t>
                            </w:r>
                            <w:r w:rsidR="008D2508"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 xml:space="preserve"> по поддержке</w:t>
                            </w:r>
                            <w:r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 xml:space="preserve"> ГРП</w:t>
                            </w:r>
                          </w:p>
                          <w:p w:rsidR="00DA4D1C" w:rsidRPr="008D2508" w:rsidRDefault="00DA4D1C" w:rsidP="00926FC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F92A7" id="Rechteck: abgerundete Ecken 11" o:spid="_x0000_s1030" style="position:absolute;margin-left:48pt;margin-top:20.45pt;width:101.3pt;height:67.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" fillcolor="#5b9bd5 [3204]" strokecolor="#1f4d78 [1604]" strokeweight="1pt">
                <v:stroke joinstyle="miter"/>
                <v:textbox>
                  <w:txbxContent>
                    <w:p w:rsidR="00DA4D1C" w:rsidRPr="008D2508" w:rsidRDefault="00DA4D1C" w:rsidP="00926FC0">
                      <w:pPr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>Cons</w:t>
                      </w:r>
                      <w:r w:rsidRPr="008D2508">
                        <w:rPr>
                          <w:rFonts w:cs="Arial"/>
                          <w:b/>
                          <w:sz w:val="24"/>
                          <w:szCs w:val="24"/>
                          <w:lang w:val="ru-RU"/>
                        </w:rPr>
                        <w:t>_1</w:t>
                      </w:r>
                    </w:p>
                    <w:p w:rsidR="00DA4D1C" w:rsidRPr="003D2BE6" w:rsidRDefault="00DA4D1C" w:rsidP="00926FC0">
                      <w:pPr>
                        <w:jc w:val="center"/>
                        <w:rPr>
                          <w:rStyle w:val="SchwacheHervorhebung"/>
                          <w:b/>
                          <w:lang w:val="ru-RU"/>
                        </w:rPr>
                      </w:pPr>
                      <w:r>
                        <w:rPr>
                          <w:rStyle w:val="SchwacheHervorhebung"/>
                          <w:b/>
                          <w:lang w:val="ru-RU"/>
                        </w:rPr>
                        <w:t>Косультант</w:t>
                      </w:r>
                      <w:r w:rsidR="008D2508">
                        <w:rPr>
                          <w:rStyle w:val="SchwacheHervorhebung"/>
                          <w:b/>
                          <w:lang w:val="ru-RU"/>
                        </w:rPr>
                        <w:t xml:space="preserve"> по поддержке</w:t>
                      </w:r>
                      <w:r>
                        <w:rPr>
                          <w:rStyle w:val="SchwacheHervorhebung"/>
                          <w:b/>
                          <w:lang w:val="ru-RU"/>
                        </w:rPr>
                        <w:t xml:space="preserve"> ГРП</w:t>
                      </w:r>
                    </w:p>
                    <w:p w:rsidR="00DA4D1C" w:rsidRPr="008D2508" w:rsidRDefault="00DA4D1C" w:rsidP="00926FC0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8623A" w:rsidRPr="00173ADD" w:rsidRDefault="0068623A">
      <w:pPr>
        <w:rPr>
          <w:rFonts w:cstheme="minorHAnsi"/>
          <w:b/>
          <w:noProof w:val="0"/>
          <w:u w:val="single"/>
          <w:lang w:val="ru-RU"/>
        </w:rPr>
      </w:pPr>
    </w:p>
    <w:p w:rsidR="0068623A" w:rsidRPr="00173ADD" w:rsidRDefault="0068623A">
      <w:pPr>
        <w:rPr>
          <w:rFonts w:cstheme="minorHAnsi"/>
          <w:b/>
          <w:noProof w:val="0"/>
          <w:u w:val="single"/>
          <w:lang w:val="ru-RU"/>
        </w:rPr>
      </w:pPr>
    </w:p>
    <w:p w:rsidR="0068623A" w:rsidRPr="00173ADD" w:rsidRDefault="0068623A">
      <w:pPr>
        <w:rPr>
          <w:rFonts w:cstheme="minorHAnsi"/>
          <w:b/>
          <w:noProof w:val="0"/>
          <w:u w:val="single"/>
          <w:lang w:val="ru-RU"/>
        </w:rPr>
      </w:pPr>
    </w:p>
    <w:p w:rsidR="0068623A" w:rsidRPr="00173ADD" w:rsidRDefault="00B62E62">
      <w:pPr>
        <w:rPr>
          <w:rFonts w:cstheme="minorHAnsi"/>
          <w:b/>
          <w:noProof w:val="0"/>
          <w:u w:val="single"/>
          <w:lang w:val="ru-RU"/>
        </w:rPr>
      </w:pPr>
      <w:r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1D472873" wp14:editId="4DE79599">
                <wp:simplePos x="0" y="0"/>
                <wp:positionH relativeFrom="column">
                  <wp:posOffset>2547620</wp:posOffset>
                </wp:positionH>
                <wp:positionV relativeFrom="paragraph">
                  <wp:posOffset>31115</wp:posOffset>
                </wp:positionV>
                <wp:extent cx="1390650" cy="1743075"/>
                <wp:effectExtent l="0" t="0" r="19050" b="28575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743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D1C" w:rsidRPr="00286755" w:rsidRDefault="00DA4D1C" w:rsidP="00926FC0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26FC0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Cons</w:t>
                            </w:r>
                            <w:r w:rsidRPr="00286755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  <w:t>_2</w:t>
                            </w:r>
                          </w:p>
                          <w:p w:rsidR="00DA4D1C" w:rsidRPr="003D2BE6" w:rsidRDefault="00DA4D1C" w:rsidP="00926FC0">
                            <w:pPr>
                              <w:jc w:val="center"/>
                              <w:rPr>
                                <w:rStyle w:val="SchwacheHervorhebung"/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 xml:space="preserve">Консультант </w:t>
                            </w:r>
                            <w:r w:rsidR="008D2508"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 xml:space="preserve">по Проектированию и Надзору за Строительством </w:t>
                            </w:r>
                            <w:r w:rsidR="006C5715"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 xml:space="preserve">Нового </w:t>
                            </w:r>
                            <w:r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>Санитарного Полигона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72873" id="Rechteck 13" o:spid="_x0000_s1031" style="position:absolute;margin-left:200.6pt;margin-top:2.45pt;width:109.5pt;height:137.2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" fillcolor="#5b9bd5 [3204]" strokecolor="#1f4d78 [1604]" strokeweight="1pt">
                <v:textbox>
                  <w:txbxContent>
                    <w:p w:rsidR="00DA4D1C" w:rsidRPr="00286755" w:rsidRDefault="00DA4D1C" w:rsidP="00926FC0">
                      <w:pPr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926FC0">
                        <w:rPr>
                          <w:rFonts w:cs="Arial"/>
                          <w:b/>
                          <w:sz w:val="24"/>
                          <w:szCs w:val="24"/>
                        </w:rPr>
                        <w:t>Cons</w:t>
                      </w:r>
                      <w:r w:rsidRPr="00286755">
                        <w:rPr>
                          <w:rFonts w:cs="Arial"/>
                          <w:b/>
                          <w:sz w:val="24"/>
                          <w:szCs w:val="24"/>
                          <w:lang w:val="ru-RU"/>
                        </w:rPr>
                        <w:t>_2</w:t>
                      </w:r>
                    </w:p>
                    <w:p w:rsidR="00DA4D1C" w:rsidRPr="003D2BE6" w:rsidRDefault="00DA4D1C" w:rsidP="00926FC0">
                      <w:pPr>
                        <w:jc w:val="center"/>
                        <w:rPr>
                          <w:rStyle w:val="SchwacheHervorhebung"/>
                          <w:b/>
                          <w:lang w:val="ru-RU"/>
                        </w:rPr>
                      </w:pPr>
                      <w:r>
                        <w:rPr>
                          <w:rStyle w:val="SchwacheHervorhebung"/>
                          <w:b/>
                          <w:lang w:val="ru-RU"/>
                        </w:rPr>
                        <w:t xml:space="preserve">Консультант </w:t>
                      </w:r>
                      <w:r w:rsidR="008D2508">
                        <w:rPr>
                          <w:rStyle w:val="SchwacheHervorhebung"/>
                          <w:b/>
                          <w:lang w:val="ru-RU"/>
                        </w:rPr>
                        <w:t xml:space="preserve">по Проектированию и Надзору за Строительством </w:t>
                      </w:r>
                      <w:r w:rsidR="006C5715">
                        <w:rPr>
                          <w:rStyle w:val="SchwacheHervorhebung"/>
                          <w:b/>
                          <w:lang w:val="ru-RU"/>
                        </w:rPr>
                        <w:t xml:space="preserve">Нового </w:t>
                      </w:r>
                      <w:r>
                        <w:rPr>
                          <w:rStyle w:val="SchwacheHervorhebung"/>
                          <w:b/>
                          <w:lang w:val="ru-RU"/>
                        </w:rPr>
                        <w:t>Санитарного Полигона</w:t>
                      </w:r>
                    </w:p>
                  </w:txbxContent>
                </v:textbox>
              </v:rect>
            </w:pict>
          </mc:Fallback>
        </mc:AlternateContent>
      </w:r>
    </w:p>
    <w:p w:rsidR="0068623A" w:rsidRPr="00173ADD" w:rsidRDefault="0068623A">
      <w:pPr>
        <w:rPr>
          <w:rFonts w:cstheme="minorHAnsi"/>
          <w:b/>
          <w:noProof w:val="0"/>
          <w:u w:val="single"/>
          <w:lang w:val="ru-RU"/>
        </w:rPr>
      </w:pPr>
    </w:p>
    <w:p w:rsidR="00926FC0" w:rsidRPr="00173ADD" w:rsidRDefault="00926FC0">
      <w:pPr>
        <w:rPr>
          <w:rFonts w:cstheme="minorHAnsi"/>
          <w:b/>
          <w:noProof w:val="0"/>
          <w:u w:val="single"/>
          <w:lang w:val="ru-RU"/>
        </w:rPr>
      </w:pPr>
    </w:p>
    <w:p w:rsidR="00926FC0" w:rsidRPr="00173ADD" w:rsidRDefault="00926FC0">
      <w:pPr>
        <w:rPr>
          <w:rFonts w:cstheme="minorHAnsi"/>
          <w:b/>
          <w:noProof w:val="0"/>
          <w:u w:val="single"/>
          <w:lang w:val="ru-RU"/>
        </w:rPr>
      </w:pPr>
    </w:p>
    <w:p w:rsidR="00926FC0" w:rsidRPr="00173ADD" w:rsidRDefault="00926FC0">
      <w:pPr>
        <w:rPr>
          <w:rFonts w:cstheme="minorHAnsi"/>
          <w:b/>
          <w:noProof w:val="0"/>
          <w:u w:val="single"/>
          <w:lang w:val="ru-RU"/>
        </w:rPr>
      </w:pPr>
    </w:p>
    <w:p w:rsidR="00926FC0" w:rsidRPr="00173ADD" w:rsidRDefault="00926FC0">
      <w:pPr>
        <w:rPr>
          <w:rFonts w:cstheme="minorHAnsi"/>
          <w:b/>
          <w:noProof w:val="0"/>
          <w:u w:val="single"/>
          <w:lang w:val="ru-RU"/>
        </w:rPr>
      </w:pPr>
    </w:p>
    <w:p w:rsidR="00926FC0" w:rsidRPr="00173ADD" w:rsidRDefault="00926FC0">
      <w:pPr>
        <w:rPr>
          <w:rFonts w:cstheme="minorHAnsi"/>
          <w:b/>
          <w:noProof w:val="0"/>
          <w:u w:val="single"/>
          <w:lang w:val="ru-RU"/>
        </w:rPr>
      </w:pPr>
    </w:p>
    <w:p w:rsidR="0068623A" w:rsidRDefault="0068623A">
      <w:pPr>
        <w:rPr>
          <w:rFonts w:cstheme="minorHAnsi"/>
          <w:b/>
          <w:noProof w:val="0"/>
          <w:u w:val="single"/>
          <w:lang w:val="ru-RU"/>
        </w:rPr>
      </w:pPr>
    </w:p>
    <w:p w:rsidR="004D7B90" w:rsidRPr="00173ADD" w:rsidRDefault="004D7B90">
      <w:pPr>
        <w:rPr>
          <w:rFonts w:cstheme="minorHAnsi"/>
          <w:b/>
          <w:noProof w:val="0"/>
          <w:u w:val="single"/>
          <w:lang w:val="ru-RU"/>
        </w:rPr>
      </w:pPr>
    </w:p>
    <w:p w:rsidR="00022340" w:rsidRPr="00173ADD" w:rsidRDefault="00022340">
      <w:pPr>
        <w:rPr>
          <w:rFonts w:cstheme="minorHAnsi"/>
          <w:b/>
          <w:noProof w:val="0"/>
          <w:u w:val="single"/>
          <w:lang w:val="ru-RU"/>
        </w:rPr>
      </w:pPr>
    </w:p>
    <w:p w:rsidR="0068623A" w:rsidRPr="000362F0" w:rsidRDefault="000362F0">
      <w:pPr>
        <w:rPr>
          <w:rFonts w:cstheme="minorHAnsi"/>
          <w:b/>
          <w:noProof w:val="0"/>
          <w:u w:val="single"/>
          <w:lang w:val="ru-RU"/>
        </w:rPr>
      </w:pPr>
      <w:r w:rsidRPr="000362F0">
        <w:rPr>
          <w:rStyle w:val="shorttext"/>
          <w:b/>
          <w:u w:val="single"/>
          <w:lang w:val="ru-RU"/>
        </w:rPr>
        <w:t xml:space="preserve">Для Контрактов на </w:t>
      </w:r>
      <w:r w:rsidR="004F402B">
        <w:rPr>
          <w:rStyle w:val="shorttext"/>
          <w:b/>
          <w:u w:val="single"/>
          <w:lang w:val="ru-RU"/>
        </w:rPr>
        <w:t>Закупку Товаров</w:t>
      </w:r>
      <w:r w:rsidRPr="000362F0">
        <w:rPr>
          <w:rStyle w:val="shorttext"/>
          <w:b/>
          <w:u w:val="single"/>
          <w:lang w:val="ru-RU"/>
        </w:rPr>
        <w:t xml:space="preserve"> и </w:t>
      </w:r>
      <w:r w:rsidR="004F402B">
        <w:rPr>
          <w:rStyle w:val="shorttext"/>
          <w:b/>
          <w:u w:val="single"/>
          <w:lang w:val="ru-RU"/>
        </w:rPr>
        <w:t>Проведение Работ</w:t>
      </w:r>
    </w:p>
    <w:p w:rsidR="0035583D" w:rsidRPr="000362F0" w:rsidRDefault="0035583D">
      <w:pPr>
        <w:rPr>
          <w:rFonts w:cstheme="minorHAnsi"/>
          <w:noProof w:val="0"/>
          <w:lang w:val="ru-RU"/>
        </w:rPr>
      </w:pPr>
      <w:r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862F5E8" wp14:editId="1780B1A1">
                <wp:simplePos x="0" y="0"/>
                <wp:positionH relativeFrom="column">
                  <wp:posOffset>3557270</wp:posOffset>
                </wp:positionH>
                <wp:positionV relativeFrom="paragraph">
                  <wp:posOffset>254000</wp:posOffset>
                </wp:positionV>
                <wp:extent cx="2171700" cy="1403497"/>
                <wp:effectExtent l="0" t="0" r="19050" b="25400"/>
                <wp:wrapNone/>
                <wp:docPr id="134" name="Rechteck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4034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D1C" w:rsidRPr="00286755" w:rsidRDefault="00DA4D1C" w:rsidP="0035583D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26FC0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Cons</w:t>
                            </w:r>
                            <w:r w:rsidRPr="00286755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  <w:t>_2</w:t>
                            </w:r>
                          </w:p>
                          <w:p w:rsidR="00710AAC" w:rsidRPr="003D2BE6" w:rsidRDefault="00710AAC" w:rsidP="00710AAC">
                            <w:pPr>
                              <w:jc w:val="center"/>
                              <w:rPr>
                                <w:rStyle w:val="SchwacheHervorhebung"/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 xml:space="preserve">Консультант по Проектированию и Надзору за Строительством </w:t>
                            </w:r>
                            <w:r w:rsidR="006C5715"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 xml:space="preserve">Нового </w:t>
                            </w:r>
                            <w:r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>Санитарного Полигона</w:t>
                            </w:r>
                          </w:p>
                          <w:p w:rsidR="00DA4D1C" w:rsidRPr="002D0C11" w:rsidRDefault="00DA4D1C" w:rsidP="002D0C11">
                            <w:pPr>
                              <w:jc w:val="center"/>
                              <w:rPr>
                                <w:rStyle w:val="SchwacheHervorhebung"/>
                                <w:b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2F5E8" id="Rechteck 134" o:spid="_x0000_s1032" style="position:absolute;margin-left:280.1pt;margin-top:20pt;width:171pt;height:110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" fillcolor="#5b9bd5 [3204]" strokecolor="#1f4d78 [1604]" strokeweight="1pt">
                <v:textbox>
                  <w:txbxContent>
                    <w:p w:rsidR="00DA4D1C" w:rsidRPr="00286755" w:rsidRDefault="00DA4D1C" w:rsidP="0035583D">
                      <w:pPr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926FC0">
                        <w:rPr>
                          <w:rFonts w:cs="Arial"/>
                          <w:b/>
                          <w:sz w:val="24"/>
                          <w:szCs w:val="24"/>
                        </w:rPr>
                        <w:t>Cons</w:t>
                      </w:r>
                      <w:r w:rsidRPr="00286755">
                        <w:rPr>
                          <w:rFonts w:cs="Arial"/>
                          <w:b/>
                          <w:sz w:val="24"/>
                          <w:szCs w:val="24"/>
                          <w:lang w:val="ru-RU"/>
                        </w:rPr>
                        <w:t>_2</w:t>
                      </w:r>
                    </w:p>
                    <w:p w:rsidR="00710AAC" w:rsidRPr="003D2BE6" w:rsidRDefault="00710AAC" w:rsidP="00710AAC">
                      <w:pPr>
                        <w:jc w:val="center"/>
                        <w:rPr>
                          <w:rStyle w:val="SchwacheHervorhebung"/>
                          <w:b/>
                          <w:lang w:val="ru-RU"/>
                        </w:rPr>
                      </w:pPr>
                      <w:r>
                        <w:rPr>
                          <w:rStyle w:val="SchwacheHervorhebung"/>
                          <w:b/>
                          <w:lang w:val="ru-RU"/>
                        </w:rPr>
                        <w:t xml:space="preserve">Консультант по Проектированию и Надзору за Строительством </w:t>
                      </w:r>
                      <w:r w:rsidR="006C5715">
                        <w:rPr>
                          <w:rStyle w:val="SchwacheHervorhebung"/>
                          <w:b/>
                          <w:lang w:val="ru-RU"/>
                        </w:rPr>
                        <w:t xml:space="preserve">Нового </w:t>
                      </w:r>
                      <w:r>
                        <w:rPr>
                          <w:rStyle w:val="SchwacheHervorhebung"/>
                          <w:b/>
                          <w:lang w:val="ru-RU"/>
                        </w:rPr>
                        <w:t>Санитарного Полигона</w:t>
                      </w:r>
                    </w:p>
                    <w:p w:rsidR="00DA4D1C" w:rsidRPr="002D0C11" w:rsidRDefault="00DA4D1C" w:rsidP="002D0C11">
                      <w:pPr>
                        <w:jc w:val="center"/>
                        <w:rPr>
                          <w:rStyle w:val="SchwacheHervorhebung"/>
                          <w:b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5583D" w:rsidRPr="000362F0" w:rsidRDefault="00694E70" w:rsidP="0035583D">
      <w:pPr>
        <w:tabs>
          <w:tab w:val="left" w:pos="6237"/>
        </w:tabs>
        <w:rPr>
          <w:rFonts w:cstheme="minorHAnsi"/>
          <w:noProof w:val="0"/>
          <w:lang w:val="ru-RU"/>
        </w:rPr>
      </w:pPr>
      <w:r w:rsidRPr="00BD1193">
        <w:rPr>
          <w:rFonts w:cstheme="minorHAnsi"/>
          <w:lang w:val="de-DE"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2B39FE" wp14:editId="785C8A34">
                <wp:simplePos x="0" y="0"/>
                <wp:positionH relativeFrom="page">
                  <wp:posOffset>4093535</wp:posOffset>
                </wp:positionH>
                <wp:positionV relativeFrom="paragraph">
                  <wp:posOffset>209845</wp:posOffset>
                </wp:positionV>
                <wp:extent cx="45719" cy="7102549"/>
                <wp:effectExtent l="0" t="0" r="31115" b="22225"/>
                <wp:wrapNone/>
                <wp:docPr id="148" name="Gerade Verbindung mit Pfeil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10254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025DA60" id="Gerade Verbindung mit Pfeil 148" o:spid="_x0000_s1026" type="#_x0000_t32" style="position:absolute;margin-left:322.35pt;margin-top:16.5pt;width:3.6pt;height:559.2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" strokecolor="#ffc000" strokeweight="1.5pt">
                <v:stroke joinstyle="miter"/>
                <w10:wrap anchorx="page"/>
              </v:shape>
            </w:pict>
          </mc:Fallback>
        </mc:AlternateContent>
      </w:r>
      <w:r w:rsidR="002108C0" w:rsidRPr="00BD1193">
        <w:rPr>
          <w:rFonts w:cstheme="minorHAnsi"/>
          <w:lang w:val="de-DE"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2EF14B" wp14:editId="50EB7C39">
                <wp:simplePos x="0" y="0"/>
                <wp:positionH relativeFrom="column">
                  <wp:posOffset>3193105</wp:posOffset>
                </wp:positionH>
                <wp:positionV relativeFrom="paragraph">
                  <wp:posOffset>241743</wp:posOffset>
                </wp:positionV>
                <wp:extent cx="372139" cy="10633"/>
                <wp:effectExtent l="0" t="0" r="27940" b="27940"/>
                <wp:wrapNone/>
                <wp:docPr id="149" name="Gerader Verbinde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139" cy="1063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2AF750B" id="Gerader Verbinder 149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45pt,19.05pt" to="280.7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" strokecolor="#ffc000" strokeweight="1.5pt">
                <v:stroke joinstyle="miter"/>
              </v:line>
            </w:pict>
          </mc:Fallback>
        </mc:AlternateContent>
      </w:r>
      <w:r w:rsidR="00DD46CC"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5097676" wp14:editId="07129251">
                <wp:simplePos x="0" y="0"/>
                <wp:positionH relativeFrom="column">
                  <wp:posOffset>477520</wp:posOffset>
                </wp:positionH>
                <wp:positionV relativeFrom="paragraph">
                  <wp:posOffset>252568</wp:posOffset>
                </wp:positionV>
                <wp:extent cx="1314450" cy="828675"/>
                <wp:effectExtent l="0" t="0" r="19050" b="28575"/>
                <wp:wrapNone/>
                <wp:docPr id="127" name="Rechteck: abgerundete Ecken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828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D1C" w:rsidRPr="00172A6B" w:rsidRDefault="00DA4D1C" w:rsidP="0035583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A4464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MAXSUSTRANS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97676" id="Rechteck: abgerundete Ecken 127" o:spid="_x0000_s1033" style="position:absolute;margin-left:37.6pt;margin-top:19.9pt;width:103.5pt;height:65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" fillcolor="#5b9bd5 [3204]" strokecolor="#1f4d78 [1604]" strokeweight="1pt">
                <v:stroke joinstyle="miter"/>
                <v:textbox>
                  <w:txbxContent>
                    <w:p w:rsidR="00DA4D1C" w:rsidRPr="00172A6B" w:rsidRDefault="00DA4D1C" w:rsidP="0035583D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EA4464">
                        <w:rPr>
                          <w:b/>
                          <w:sz w:val="24"/>
                          <w:szCs w:val="24"/>
                          <w:lang w:val="en-US"/>
                        </w:rPr>
                        <w:t>MAXSUSTRANS</w:t>
                      </w:r>
                    </w:p>
                  </w:txbxContent>
                </v:textbox>
              </v:roundrect>
            </w:pict>
          </mc:Fallback>
        </mc:AlternateContent>
      </w:r>
      <w:r w:rsidR="0035583D" w:rsidRPr="000362F0">
        <w:rPr>
          <w:rFonts w:cstheme="minorHAnsi"/>
          <w:noProof w:val="0"/>
          <w:lang w:val="ru-RU"/>
        </w:rPr>
        <w:tab/>
      </w:r>
    </w:p>
    <w:p w:rsidR="0035583D" w:rsidRPr="000362F0" w:rsidRDefault="00A73531">
      <w:pPr>
        <w:rPr>
          <w:rFonts w:cstheme="minorHAnsi"/>
          <w:noProof w:val="0"/>
          <w:lang w:val="ru-RU"/>
        </w:rPr>
      </w:pPr>
      <w:r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83F43B" wp14:editId="573D6E39">
                <wp:simplePos x="0" y="0"/>
                <wp:positionH relativeFrom="column">
                  <wp:posOffset>-134886</wp:posOffset>
                </wp:positionH>
                <wp:positionV relativeFrom="paragraph">
                  <wp:posOffset>338765</wp:posOffset>
                </wp:positionV>
                <wp:extent cx="893120" cy="1148316"/>
                <wp:effectExtent l="0" t="57150" r="0" b="71120"/>
                <wp:wrapNone/>
                <wp:docPr id="143" name="Bogen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93120" cy="1148316"/>
                        </a:xfrm>
                        <a:prstGeom prst="arc">
                          <a:avLst>
                            <a:gd name="adj1" fmla="val 16200000"/>
                            <a:gd name="adj2" fmla="val 5336760"/>
                          </a:avLst>
                        </a:prstGeom>
                        <a:ln w="19050"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8A4B51F" id="Bogen 143" o:spid="_x0000_s1026" style="position:absolute;margin-left:-10.6pt;margin-top:26.65pt;width:70.3pt;height:90.4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3120,1148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" path="m446560,nsc691942,,891353,254563,893109,570051v1744,313398,-192300,570693,-435988,578105l446560,574158,446560,xem446560,nfc691942,,891353,254563,893109,570051v1744,313398,-192300,570693,-435988,578105e" filled="f" strokecolor="#5b9bd5 [3204]" strokeweight="1.5pt">
                <v:stroke startarrow="classic" endarrow="classic" joinstyle="miter"/>
                <v:path arrowok="t" o:connecttype="custom" o:connectlocs="446560,0;893109,570051;457121,1148156" o:connectangles="0,0,0"/>
              </v:shape>
            </w:pict>
          </mc:Fallback>
        </mc:AlternateContent>
      </w:r>
    </w:p>
    <w:p w:rsidR="0035583D" w:rsidRPr="000362F0" w:rsidRDefault="00954E48">
      <w:pPr>
        <w:rPr>
          <w:rFonts w:cstheme="minorHAnsi"/>
          <w:b/>
          <w:noProof w:val="0"/>
          <w:u w:val="single"/>
          <w:lang w:val="ru-RU"/>
        </w:rPr>
      </w:pPr>
      <w:r w:rsidRPr="00BD1193">
        <w:rPr>
          <w:rFonts w:cstheme="minorHAnsi"/>
          <w:lang w:val="de-DE"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BA6509" wp14:editId="0BC2EC6E">
                <wp:simplePos x="0" y="0"/>
                <wp:positionH relativeFrom="page">
                  <wp:posOffset>2933700</wp:posOffset>
                </wp:positionH>
                <wp:positionV relativeFrom="paragraph">
                  <wp:posOffset>187960</wp:posOffset>
                </wp:positionV>
                <wp:extent cx="1157605" cy="1016635"/>
                <wp:effectExtent l="38100" t="38100" r="61595" b="50165"/>
                <wp:wrapNone/>
                <wp:docPr id="27" name="Gerade Verbindung mit Pfeil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7605" cy="10166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7A23388" id="Gerade Verbindung mit Pfeil 157" o:spid="_x0000_s1026" type="#_x0000_t32" style="position:absolute;margin-left:231pt;margin-top:14.8pt;width:91.15pt;height:80.0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" strokecolor="#ffc000" strokeweight="1.5pt">
                <v:stroke dashstyle="dash" startarrow="block" endarrow="block" joinstyle="miter"/>
                <w10:wrap anchorx="page"/>
              </v:shape>
            </w:pict>
          </mc:Fallback>
        </mc:AlternateContent>
      </w:r>
      <w:r w:rsidR="00694E70" w:rsidRPr="00BD1193">
        <w:rPr>
          <w:rFonts w:cstheme="minorHAnsi"/>
          <w:lang w:val="de-DE"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F4E97D" wp14:editId="01AE3CBA">
                <wp:simplePos x="0" y="0"/>
                <wp:positionH relativeFrom="page">
                  <wp:posOffset>2765898</wp:posOffset>
                </wp:positionH>
                <wp:positionV relativeFrom="paragraph">
                  <wp:posOffset>75565</wp:posOffset>
                </wp:positionV>
                <wp:extent cx="1275907" cy="45719"/>
                <wp:effectExtent l="19050" t="76200" r="95885" b="88265"/>
                <wp:wrapNone/>
                <wp:docPr id="157" name="Gerade Verbindung mit Pfeil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5907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560757A" id="Gerade Verbindung mit Pfeil 157" o:spid="_x0000_s1026" type="#_x0000_t32" style="position:absolute;margin-left:217.8pt;margin-top:5.95pt;width:100.45pt;height:3.6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" strokecolor="#ffc000" strokeweight="1.5pt">
                <v:stroke dashstyle="dash" startarrow="block" endarrow="block" joinstyle="miter"/>
                <w10:wrap anchorx="page"/>
              </v:shape>
            </w:pict>
          </mc:Fallback>
        </mc:AlternateContent>
      </w:r>
      <w:r w:rsidR="002108C0" w:rsidRPr="00BD1193">
        <w:rPr>
          <w:rFonts w:cstheme="minorHAnsi"/>
          <w:lang w:val="de-DE"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5C56A8" wp14:editId="35752F85">
                <wp:simplePos x="0" y="0"/>
                <wp:positionH relativeFrom="column">
                  <wp:posOffset>1885300</wp:posOffset>
                </wp:positionH>
                <wp:positionV relativeFrom="paragraph">
                  <wp:posOffset>84913</wp:posOffset>
                </wp:positionV>
                <wp:extent cx="1658679" cy="4040372"/>
                <wp:effectExtent l="38100" t="38100" r="55880" b="55880"/>
                <wp:wrapNone/>
                <wp:docPr id="145" name="Gerade Verbindung mit Pfeil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8679" cy="404037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sys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F4630C" id="Gerade Verbindung mit Pfeil 145" o:spid="_x0000_s1026" type="#_x0000_t32" style="position:absolute;margin-left:148.45pt;margin-top:6.7pt;width:130.6pt;height:318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" strokecolor="#00b050" strokeweight="1.5pt">
                <v:stroke dashstyle="3 1" startarrow="block" endarrow="block" joinstyle="miter"/>
              </v:shape>
            </w:pict>
          </mc:Fallback>
        </mc:AlternateContent>
      </w:r>
    </w:p>
    <w:p w:rsidR="0035583D" w:rsidRPr="000362F0" w:rsidRDefault="0035583D">
      <w:pPr>
        <w:rPr>
          <w:rFonts w:cstheme="minorHAnsi"/>
          <w:b/>
          <w:noProof w:val="0"/>
          <w:u w:val="single"/>
          <w:lang w:val="ru-RU"/>
        </w:rPr>
      </w:pPr>
    </w:p>
    <w:p w:rsidR="0035583D" w:rsidRPr="000362F0" w:rsidRDefault="0035583D">
      <w:pPr>
        <w:rPr>
          <w:rFonts w:cstheme="minorHAnsi"/>
          <w:b/>
          <w:noProof w:val="0"/>
          <w:u w:val="single"/>
          <w:lang w:val="ru-RU"/>
        </w:rPr>
      </w:pPr>
    </w:p>
    <w:p w:rsidR="0035583D" w:rsidRPr="000362F0" w:rsidRDefault="00710AAC">
      <w:pPr>
        <w:rPr>
          <w:rFonts w:cstheme="minorHAnsi"/>
          <w:b/>
          <w:noProof w:val="0"/>
          <w:u w:val="single"/>
          <w:lang w:val="ru-RU"/>
        </w:rPr>
      </w:pPr>
      <w:r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98E7EAD" wp14:editId="7A9E8BB6">
                <wp:simplePos x="0" y="0"/>
                <wp:positionH relativeFrom="column">
                  <wp:posOffset>3565244</wp:posOffset>
                </wp:positionH>
                <wp:positionV relativeFrom="paragraph">
                  <wp:posOffset>29550</wp:posOffset>
                </wp:positionV>
                <wp:extent cx="2171065" cy="1531088"/>
                <wp:effectExtent l="0" t="0" r="19685" b="12065"/>
                <wp:wrapNone/>
                <wp:docPr id="135" name="Rechteck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065" cy="15310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D1C" w:rsidRPr="00286755" w:rsidRDefault="00DA4D1C" w:rsidP="0035583D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1D4527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Cons</w:t>
                            </w:r>
                            <w:r w:rsidRPr="00286755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  <w:t>_7</w:t>
                            </w:r>
                          </w:p>
                          <w:p w:rsidR="00DA4D1C" w:rsidRPr="0032036D" w:rsidRDefault="00DA4D1C" w:rsidP="00710AAC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710AAC"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 xml:space="preserve">Консультанты </w:t>
                            </w:r>
                            <w:r w:rsidR="00710AAC"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 xml:space="preserve">по Проектированию и Надзору за Строительством </w:t>
                            </w:r>
                            <w:r w:rsidR="006C5715"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 xml:space="preserve">Нового </w:t>
                            </w:r>
                            <w:r w:rsidR="00710AAC"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 xml:space="preserve">Санитарного Полигона, </w:t>
                            </w:r>
                            <w:r w:rsidR="00D6236F"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 xml:space="preserve">Реконструкцией </w:t>
                            </w:r>
                            <w:r w:rsidR="00710AAC"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 xml:space="preserve">АТП и Перегрузочных Станций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E7EAD" id="Rechteck 135" o:spid="_x0000_s1034" style="position:absolute;margin-left:280.75pt;margin-top:2.35pt;width:170.95pt;height:120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" fillcolor="#5b9bd5 [3204]" strokecolor="#1f4d78 [1604]" strokeweight="1pt">
                <v:textbox>
                  <w:txbxContent>
                    <w:p w:rsidR="00DA4D1C" w:rsidRPr="00286755" w:rsidRDefault="00DA4D1C" w:rsidP="0035583D">
                      <w:pPr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1D4527">
                        <w:rPr>
                          <w:rFonts w:cs="Arial"/>
                          <w:b/>
                          <w:sz w:val="24"/>
                          <w:szCs w:val="24"/>
                        </w:rPr>
                        <w:t>Cons</w:t>
                      </w:r>
                      <w:r w:rsidRPr="00286755">
                        <w:rPr>
                          <w:rFonts w:cs="Arial"/>
                          <w:b/>
                          <w:sz w:val="24"/>
                          <w:szCs w:val="24"/>
                          <w:lang w:val="ru-RU"/>
                        </w:rPr>
                        <w:t>_7</w:t>
                      </w:r>
                    </w:p>
                    <w:p w:rsidR="00DA4D1C" w:rsidRPr="0032036D" w:rsidRDefault="00DA4D1C" w:rsidP="00710AAC">
                      <w:pPr>
                        <w:jc w:val="center"/>
                        <w:rPr>
                          <w:lang w:val="ru-RU"/>
                        </w:rPr>
                      </w:pPr>
                      <w:r w:rsidRPr="00710AAC">
                        <w:rPr>
                          <w:rStyle w:val="SchwacheHervorhebung"/>
                          <w:b/>
                          <w:lang w:val="ru-RU"/>
                        </w:rPr>
                        <w:t xml:space="preserve">Консультанты </w:t>
                      </w:r>
                      <w:r w:rsidR="00710AAC">
                        <w:rPr>
                          <w:rStyle w:val="SchwacheHervorhebung"/>
                          <w:b/>
                          <w:lang w:val="ru-RU"/>
                        </w:rPr>
                        <w:t xml:space="preserve">по Проектированию и Надзору за Строительством </w:t>
                      </w:r>
                      <w:r w:rsidR="006C5715">
                        <w:rPr>
                          <w:rStyle w:val="SchwacheHervorhebung"/>
                          <w:b/>
                          <w:lang w:val="ru-RU"/>
                        </w:rPr>
                        <w:t xml:space="preserve">Нового </w:t>
                      </w:r>
                      <w:r w:rsidR="00710AAC">
                        <w:rPr>
                          <w:rStyle w:val="SchwacheHervorhebung"/>
                          <w:b/>
                          <w:lang w:val="ru-RU"/>
                        </w:rPr>
                        <w:t xml:space="preserve">Санитарного Полигона, </w:t>
                      </w:r>
                      <w:r w:rsidR="00D6236F">
                        <w:rPr>
                          <w:rStyle w:val="SchwacheHervorhebung"/>
                          <w:b/>
                          <w:lang w:val="ru-RU"/>
                        </w:rPr>
                        <w:t xml:space="preserve">Реконструкцией </w:t>
                      </w:r>
                      <w:r w:rsidR="00710AAC">
                        <w:rPr>
                          <w:rStyle w:val="SchwacheHervorhebung"/>
                          <w:b/>
                          <w:lang w:val="ru-RU"/>
                        </w:rPr>
                        <w:t xml:space="preserve">АТП и Перегрузочных Станций </w:t>
                      </w:r>
                    </w:p>
                  </w:txbxContent>
                </v:textbox>
              </v:rect>
            </w:pict>
          </mc:Fallback>
        </mc:AlternateContent>
      </w:r>
      <w:r w:rsidR="00DD46CC"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BACCC8B" wp14:editId="5F2FD86C">
                <wp:simplePos x="0" y="0"/>
                <wp:positionH relativeFrom="column">
                  <wp:posOffset>471613</wp:posOffset>
                </wp:positionH>
                <wp:positionV relativeFrom="paragraph">
                  <wp:posOffset>19848</wp:posOffset>
                </wp:positionV>
                <wp:extent cx="1314450" cy="828675"/>
                <wp:effectExtent l="0" t="0" r="19050" b="28575"/>
                <wp:wrapNone/>
                <wp:docPr id="129" name="Rechteck: abgerundete Ecken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828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D1C" w:rsidRPr="005D2283" w:rsidRDefault="00DA4D1C" w:rsidP="005D228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ГРП</w:t>
                            </w:r>
                          </w:p>
                          <w:p w:rsidR="00DA4D1C" w:rsidRPr="00834917" w:rsidRDefault="00DA4D1C" w:rsidP="0035583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CCC8B" id="Rechteck: abgerundete Ecken 129" o:spid="_x0000_s1035" style="position:absolute;margin-left:37.15pt;margin-top:1.55pt;width:103.5pt;height:65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" fillcolor="#5b9bd5 [3204]" strokecolor="#1f4d78 [1604]" strokeweight="1pt">
                <v:stroke joinstyle="miter"/>
                <v:textbox>
                  <w:txbxContent>
                    <w:p w:rsidR="00DA4D1C" w:rsidRPr="005D2283" w:rsidRDefault="00DA4D1C" w:rsidP="005D2283">
                      <w:pPr>
                        <w:jc w:val="center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ru-RU"/>
                        </w:rPr>
                        <w:t>ГРП</w:t>
                      </w:r>
                    </w:p>
                    <w:p w:rsidR="00DA4D1C" w:rsidRPr="00834917" w:rsidRDefault="00DA4D1C" w:rsidP="0035583D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5583D" w:rsidRPr="000362F0" w:rsidRDefault="00954E48">
      <w:pPr>
        <w:rPr>
          <w:rFonts w:cstheme="minorHAnsi"/>
          <w:b/>
          <w:noProof w:val="0"/>
          <w:u w:val="single"/>
          <w:lang w:val="ru-RU"/>
        </w:rPr>
      </w:pPr>
      <w:r w:rsidRPr="00BD1193">
        <w:rPr>
          <w:rFonts w:cstheme="minorHAnsi"/>
          <w:lang w:val="de-DE"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62AF4B" wp14:editId="77EB928E">
                <wp:simplePos x="0" y="0"/>
                <wp:positionH relativeFrom="page">
                  <wp:posOffset>3139440</wp:posOffset>
                </wp:positionH>
                <wp:positionV relativeFrom="paragraph">
                  <wp:posOffset>119380</wp:posOffset>
                </wp:positionV>
                <wp:extent cx="955675" cy="465455"/>
                <wp:effectExtent l="38100" t="38100" r="53975" b="48895"/>
                <wp:wrapNone/>
                <wp:docPr id="156" name="Gerade Verbindung mit Pfeil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5675" cy="4654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prstDash val="solid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1D23BAE" id="Gerade Verbindung mit Pfeil 156" o:spid="_x0000_s1026" type="#_x0000_t32" style="position:absolute;margin-left:247.2pt;margin-top:9.4pt;width:75.25pt;height:36.6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" strokecolor="#ffc000" strokeweight="1.5pt">
                <v:stroke startarrow="block" endarrow="block" joinstyle="miter"/>
                <w10:wrap anchorx="page"/>
              </v:shape>
            </w:pict>
          </mc:Fallback>
        </mc:AlternateContent>
      </w:r>
      <w:r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624846" wp14:editId="0C7B747C">
                <wp:simplePos x="0" y="0"/>
                <wp:positionH relativeFrom="column">
                  <wp:posOffset>1457960</wp:posOffset>
                </wp:positionH>
                <wp:positionV relativeFrom="paragraph">
                  <wp:posOffset>104775</wp:posOffset>
                </wp:positionV>
                <wp:extent cx="727075" cy="1339702"/>
                <wp:effectExtent l="0" t="57150" r="15875" b="89535"/>
                <wp:wrapNone/>
                <wp:docPr id="144" name="Bogen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5" cy="1339702"/>
                        </a:xfrm>
                        <a:prstGeom prst="arc">
                          <a:avLst>
                            <a:gd name="adj1" fmla="val 16200000"/>
                            <a:gd name="adj2" fmla="val 5573926"/>
                          </a:avLst>
                        </a:prstGeom>
                        <a:ln w="19050"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1715D72" id="Bogen 144" o:spid="_x0000_s1026" style="position:absolute;margin-left:114.8pt;margin-top:8.25pt;width:57.25pt;height:10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7075,1339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" path="m363537,nsc523924,,665360,193669,711623,476635v21802,133352,20504,275910,-3714,407840c653945,1178450,497460,1365635,329765,1336805l363538,669851v,-223284,-1,-446567,-1,-669851xem363537,nfc523924,,665360,193669,711623,476635v21802,133352,20504,275910,-3714,407840c653945,1178450,497460,1365635,329765,1336805e" filled="f" strokecolor="#5b9bd5 [3204]" strokeweight="1.5pt">
                <v:stroke startarrow="classic" endarrow="classic" joinstyle="miter"/>
                <v:path arrowok="t" o:connecttype="custom" o:connectlocs="363537,0;711623,476635;707909,884475;329765,1336805" o:connectangles="0,0,0,0"/>
              </v:shape>
            </w:pict>
          </mc:Fallback>
        </mc:AlternateContent>
      </w:r>
    </w:p>
    <w:p w:rsidR="0035583D" w:rsidRPr="000362F0" w:rsidRDefault="00694E70">
      <w:pPr>
        <w:rPr>
          <w:rFonts w:cstheme="minorHAnsi"/>
          <w:b/>
          <w:noProof w:val="0"/>
          <w:u w:val="single"/>
          <w:lang w:val="ru-RU"/>
        </w:rPr>
      </w:pPr>
      <w:r w:rsidRPr="00BD1193">
        <w:rPr>
          <w:rFonts w:cstheme="minorHAnsi"/>
          <w:lang w:val="de-DE"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305E5C" wp14:editId="15A0DACC">
                <wp:simplePos x="0" y="0"/>
                <wp:positionH relativeFrom="column">
                  <wp:posOffset>3189767</wp:posOffset>
                </wp:positionH>
                <wp:positionV relativeFrom="paragraph">
                  <wp:posOffset>245937</wp:posOffset>
                </wp:positionV>
                <wp:extent cx="372139" cy="10633"/>
                <wp:effectExtent l="0" t="0" r="27940" b="27940"/>
                <wp:wrapNone/>
                <wp:docPr id="151" name="Gerader Verbinde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139" cy="1063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FEC9CAC" id="Gerader Verbinder 151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15pt,19.35pt" to="280.4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" strokecolor="#ffc000" strokeweight="1.5pt">
                <v:stroke joinstyle="miter"/>
              </v:line>
            </w:pict>
          </mc:Fallback>
        </mc:AlternateContent>
      </w:r>
    </w:p>
    <w:p w:rsidR="0035583D" w:rsidRPr="000362F0" w:rsidRDefault="00954E48">
      <w:pPr>
        <w:rPr>
          <w:rFonts w:cstheme="minorHAnsi"/>
          <w:b/>
          <w:noProof w:val="0"/>
          <w:u w:val="single"/>
          <w:lang w:val="ru-RU"/>
        </w:rPr>
      </w:pPr>
      <w:r w:rsidRPr="00BD1193">
        <w:rPr>
          <w:rFonts w:cstheme="minorHAnsi"/>
          <w:lang w:val="de-DE"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F682D3" wp14:editId="4A05B3C4">
                <wp:simplePos x="0" y="0"/>
                <wp:positionH relativeFrom="page">
                  <wp:posOffset>3169920</wp:posOffset>
                </wp:positionH>
                <wp:positionV relativeFrom="paragraph">
                  <wp:posOffset>253365</wp:posOffset>
                </wp:positionV>
                <wp:extent cx="925195" cy="704215"/>
                <wp:effectExtent l="38100" t="38100" r="46355" b="57785"/>
                <wp:wrapNone/>
                <wp:docPr id="147" name="Gerade Verbindung mit Pfeil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195" cy="7042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E274E54" id="Gerade Verbindung mit Pfeil 147" o:spid="_x0000_s1026" type="#_x0000_t32" style="position:absolute;margin-left:249.6pt;margin-top:19.95pt;width:72.85pt;height:55.4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" strokecolor="#ffc000" strokeweight="1.5pt">
                <v:stroke startarrow="block" endarrow="block" joinstyle="miter"/>
                <w10:wrap anchorx="page"/>
              </v:shape>
            </w:pict>
          </mc:Fallback>
        </mc:AlternateContent>
      </w:r>
      <w:r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CE3B3F" wp14:editId="1DC3BFF2">
                <wp:simplePos x="0" y="0"/>
                <wp:positionH relativeFrom="column">
                  <wp:posOffset>1085850</wp:posOffset>
                </wp:positionH>
                <wp:positionV relativeFrom="paragraph">
                  <wp:posOffset>83185</wp:posOffset>
                </wp:positionV>
                <wp:extent cx="0" cy="338446"/>
                <wp:effectExtent l="76200" t="38100" r="76200" b="62230"/>
                <wp:wrapNone/>
                <wp:docPr id="28" name="Gerade Verbindung mit Pfei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844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F2E902A" id="Gerade Verbindung mit Pfeil 116" o:spid="_x0000_s1026" type="#_x0000_t32" style="position:absolute;margin-left:85.5pt;margin-top:6.55pt;width:0;height:26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" strokecolor="black [3213]" strokeweight="1.5pt">
                <v:stroke startarrow="block" endarrow="block" joinstyle="miter"/>
              </v:shape>
            </w:pict>
          </mc:Fallback>
        </mc:AlternateContent>
      </w:r>
    </w:p>
    <w:p w:rsidR="0035583D" w:rsidRPr="000362F0" w:rsidRDefault="00FC1EDD">
      <w:pPr>
        <w:rPr>
          <w:rFonts w:cstheme="minorHAnsi"/>
          <w:b/>
          <w:noProof w:val="0"/>
          <w:u w:val="single"/>
          <w:lang w:val="ru-RU"/>
        </w:rPr>
      </w:pPr>
      <w:r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2252D10" wp14:editId="573E992D">
                <wp:simplePos x="0" y="0"/>
                <wp:positionH relativeFrom="column">
                  <wp:posOffset>471170</wp:posOffset>
                </wp:positionH>
                <wp:positionV relativeFrom="paragraph">
                  <wp:posOffset>264795</wp:posOffset>
                </wp:positionV>
                <wp:extent cx="1314450" cy="1028700"/>
                <wp:effectExtent l="0" t="0" r="19050" b="19050"/>
                <wp:wrapNone/>
                <wp:docPr id="131" name="Rechteck: abgerundete Ecken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028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D1C" w:rsidRPr="00FC1EDD" w:rsidRDefault="00DA4D1C" w:rsidP="0035583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Cons</w:t>
                            </w:r>
                            <w:r w:rsidRPr="00FC1EDD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– 1</w:t>
                            </w:r>
                          </w:p>
                          <w:p w:rsidR="00DA4D1C" w:rsidRPr="003D2BE6" w:rsidRDefault="00DA4D1C" w:rsidP="00D05D97">
                            <w:pPr>
                              <w:jc w:val="center"/>
                              <w:rPr>
                                <w:rStyle w:val="SchwacheHervorhebung"/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 xml:space="preserve">Косультант </w:t>
                            </w:r>
                            <w:r w:rsidR="00FC1EDD"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 xml:space="preserve"> по поддержке</w:t>
                            </w:r>
                            <w:r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 xml:space="preserve"> ГРП</w:t>
                            </w:r>
                          </w:p>
                          <w:p w:rsidR="00DA4D1C" w:rsidRPr="00A73531" w:rsidRDefault="00DA4D1C" w:rsidP="008C37CA">
                            <w:pPr>
                              <w:pStyle w:val="berschrift3"/>
                              <w:rPr>
                                <w:rStyle w:val="SchwacheHervorhebu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52D10" id="Rechteck: abgerundete Ecken 131" o:spid="_x0000_s1036" style="position:absolute;margin-left:37.1pt;margin-top:20.85pt;width:103.5pt;height:8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" fillcolor="#5b9bd5 [3204]" strokecolor="#1f4d78 [1604]" strokeweight="1pt">
                <v:stroke joinstyle="miter"/>
                <v:textbox>
                  <w:txbxContent>
                    <w:p w:rsidR="00DA4D1C" w:rsidRPr="00FC1EDD" w:rsidRDefault="00DA4D1C" w:rsidP="0035583D">
                      <w:pPr>
                        <w:jc w:val="center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Cons</w:t>
                      </w:r>
                      <w:r w:rsidRPr="00FC1EDD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– 1</w:t>
                      </w:r>
                    </w:p>
                    <w:p w:rsidR="00DA4D1C" w:rsidRPr="003D2BE6" w:rsidRDefault="00DA4D1C" w:rsidP="00D05D97">
                      <w:pPr>
                        <w:jc w:val="center"/>
                        <w:rPr>
                          <w:rStyle w:val="SchwacheHervorhebung"/>
                          <w:b/>
                          <w:lang w:val="ru-RU"/>
                        </w:rPr>
                      </w:pPr>
                      <w:r>
                        <w:rPr>
                          <w:rStyle w:val="SchwacheHervorhebung"/>
                          <w:b/>
                          <w:lang w:val="ru-RU"/>
                        </w:rPr>
                        <w:t xml:space="preserve">Косультант </w:t>
                      </w:r>
                      <w:r w:rsidR="00FC1EDD">
                        <w:rPr>
                          <w:rStyle w:val="SchwacheHervorhebung"/>
                          <w:b/>
                          <w:lang w:val="ru-RU"/>
                        </w:rPr>
                        <w:t xml:space="preserve"> по поддержке</w:t>
                      </w:r>
                      <w:r>
                        <w:rPr>
                          <w:rStyle w:val="SchwacheHervorhebung"/>
                          <w:b/>
                          <w:lang w:val="ru-RU"/>
                        </w:rPr>
                        <w:t xml:space="preserve"> ГРП</w:t>
                      </w:r>
                    </w:p>
                    <w:p w:rsidR="00DA4D1C" w:rsidRPr="00A73531" w:rsidRDefault="00DA4D1C" w:rsidP="008C37CA">
                      <w:pPr>
                        <w:pStyle w:val="berschrift3"/>
                        <w:rPr>
                          <w:rStyle w:val="SchwacheHervorhebun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54E48" w:rsidRPr="00BD1193">
        <w:rPr>
          <w:rFonts w:cstheme="minorHAnsi"/>
          <w:lang w:val="de-DE"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A77B81" wp14:editId="293A06D7">
                <wp:simplePos x="0" y="0"/>
                <wp:positionH relativeFrom="column">
                  <wp:posOffset>2185035</wp:posOffset>
                </wp:positionH>
                <wp:positionV relativeFrom="paragraph">
                  <wp:posOffset>161925</wp:posOffset>
                </wp:positionV>
                <wp:extent cx="1315720" cy="2068195"/>
                <wp:effectExtent l="38100" t="38100" r="55880" b="65405"/>
                <wp:wrapNone/>
                <wp:docPr id="146" name="Gerade Verbindung mit Pfei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5720" cy="20681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sys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A508C" id="Gerade Verbindung mit Pfeil 146" o:spid="_x0000_s1026" type="#_x0000_t32" style="position:absolute;margin-left:172.05pt;margin-top:12.75pt;width:103.6pt;height:162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" strokecolor="#00b050" strokeweight="1.5pt">
                <v:stroke dashstyle="3 1" startarrow="block" endarrow="block" joinstyle="miter"/>
              </v:shape>
            </w:pict>
          </mc:Fallback>
        </mc:AlternateContent>
      </w:r>
    </w:p>
    <w:p w:rsidR="0035583D" w:rsidRPr="000362F0" w:rsidRDefault="0035583D">
      <w:pPr>
        <w:rPr>
          <w:rFonts w:cstheme="minorHAnsi"/>
          <w:b/>
          <w:noProof w:val="0"/>
          <w:u w:val="single"/>
          <w:lang w:val="ru-RU"/>
        </w:rPr>
      </w:pPr>
    </w:p>
    <w:p w:rsidR="0035583D" w:rsidRPr="000362F0" w:rsidRDefault="0035583D">
      <w:pPr>
        <w:rPr>
          <w:rFonts w:cstheme="minorHAnsi"/>
          <w:b/>
          <w:noProof w:val="0"/>
          <w:u w:val="single"/>
          <w:lang w:val="ru-RU"/>
        </w:rPr>
      </w:pPr>
      <w:r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872F70" wp14:editId="3833983B">
                <wp:simplePos x="0" y="0"/>
                <wp:positionH relativeFrom="column">
                  <wp:posOffset>3607775</wp:posOffset>
                </wp:positionH>
                <wp:positionV relativeFrom="paragraph">
                  <wp:posOffset>13085</wp:posOffset>
                </wp:positionV>
                <wp:extent cx="1148537" cy="999460"/>
                <wp:effectExtent l="0" t="0" r="13970" b="10795"/>
                <wp:wrapNone/>
                <wp:docPr id="136" name="Rechteck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537" cy="999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D1C" w:rsidRPr="001D4527" w:rsidRDefault="00DA4D1C" w:rsidP="0035583D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D4527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Cons_3</w:t>
                            </w:r>
                          </w:p>
                          <w:p w:rsidR="00DA4D1C" w:rsidRPr="00D05D97" w:rsidRDefault="00DA4D1C" w:rsidP="00D05D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12" w:right="93"/>
                              <w:jc w:val="center"/>
                            </w:pPr>
                            <w:r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>Программа</w:t>
                            </w:r>
                            <w:r w:rsidRPr="00D05D97"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 xml:space="preserve"> Развития Потенциала</w:t>
                            </w:r>
                          </w:p>
                          <w:p w:rsidR="00DA4D1C" w:rsidRPr="00926FC0" w:rsidRDefault="00DA4D1C" w:rsidP="0035583D">
                            <w:pPr>
                              <w:jc w:val="center"/>
                              <w:rPr>
                                <w:rStyle w:val="SchwacheHervorhebung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72F70" id="Rechteck 136" o:spid="_x0000_s1037" style="position:absolute;margin-left:284.1pt;margin-top:1.05pt;width:90.45pt;height:78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" fillcolor="#5b9bd5 [3204]" strokecolor="#1f4d78 [1604]" strokeweight="1pt">
                <v:textbox>
                  <w:txbxContent>
                    <w:p w:rsidR="00DA4D1C" w:rsidRPr="001D4527" w:rsidRDefault="00DA4D1C" w:rsidP="0035583D">
                      <w:pPr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1D4527">
                        <w:rPr>
                          <w:rFonts w:cs="Arial"/>
                          <w:b/>
                          <w:sz w:val="24"/>
                          <w:szCs w:val="24"/>
                        </w:rPr>
                        <w:t>Cons_3</w:t>
                      </w:r>
                    </w:p>
                    <w:p w:rsidR="00DA4D1C" w:rsidRPr="00D05D97" w:rsidRDefault="00DA4D1C" w:rsidP="00D05D97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12" w:right="93"/>
                        <w:jc w:val="center"/>
                      </w:pPr>
                      <w:r>
                        <w:rPr>
                          <w:rStyle w:val="SchwacheHervorhebung"/>
                          <w:b/>
                          <w:lang w:val="ru-RU"/>
                        </w:rPr>
                        <w:t>Программа</w:t>
                      </w:r>
                      <w:r w:rsidRPr="00D05D97">
                        <w:rPr>
                          <w:rStyle w:val="SchwacheHervorhebung"/>
                          <w:b/>
                          <w:lang w:val="ru-RU"/>
                        </w:rPr>
                        <w:t xml:space="preserve"> Развития Потенциала</w:t>
                      </w:r>
                    </w:p>
                    <w:p w:rsidR="00DA4D1C" w:rsidRPr="00926FC0" w:rsidRDefault="00DA4D1C" w:rsidP="0035583D">
                      <w:pPr>
                        <w:jc w:val="center"/>
                        <w:rPr>
                          <w:rStyle w:val="SchwacheHervorhebung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5583D" w:rsidRPr="000362F0" w:rsidRDefault="0035583D">
      <w:pPr>
        <w:rPr>
          <w:rFonts w:cstheme="minorHAnsi"/>
          <w:b/>
          <w:noProof w:val="0"/>
          <w:u w:val="single"/>
          <w:lang w:val="ru-RU"/>
        </w:rPr>
      </w:pPr>
    </w:p>
    <w:p w:rsidR="0035583D" w:rsidRPr="000362F0" w:rsidRDefault="00694E70">
      <w:pPr>
        <w:rPr>
          <w:rFonts w:cstheme="minorHAnsi"/>
          <w:b/>
          <w:noProof w:val="0"/>
          <w:u w:val="single"/>
          <w:lang w:val="ru-RU"/>
        </w:rPr>
      </w:pPr>
      <w:r w:rsidRPr="00BD1193">
        <w:rPr>
          <w:rFonts w:cstheme="minorHAnsi"/>
          <w:lang w:val="de-DE"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63E048" wp14:editId="48A0039F">
                <wp:simplePos x="0" y="0"/>
                <wp:positionH relativeFrom="column">
                  <wp:posOffset>3234853</wp:posOffset>
                </wp:positionH>
                <wp:positionV relativeFrom="paragraph">
                  <wp:posOffset>13350</wp:posOffset>
                </wp:positionV>
                <wp:extent cx="372139" cy="10633"/>
                <wp:effectExtent l="0" t="0" r="27940" b="27940"/>
                <wp:wrapNone/>
                <wp:docPr id="152" name="Gerader Verbinde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139" cy="1063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E7289EE" id="Gerader Verbinder 152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7pt,1.05pt" to="284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" strokecolor="#ffc000" strokeweight="1.5pt">
                <v:stroke joinstyle="miter"/>
              </v:line>
            </w:pict>
          </mc:Fallback>
        </mc:AlternateContent>
      </w:r>
    </w:p>
    <w:p w:rsidR="0035583D" w:rsidRPr="000362F0" w:rsidRDefault="0035583D">
      <w:pPr>
        <w:rPr>
          <w:rFonts w:cstheme="minorHAnsi"/>
          <w:b/>
          <w:noProof w:val="0"/>
          <w:u w:val="single"/>
          <w:lang w:val="ru-RU"/>
        </w:rPr>
      </w:pPr>
    </w:p>
    <w:p w:rsidR="0035583D" w:rsidRPr="000362F0" w:rsidRDefault="00DD46CC">
      <w:pPr>
        <w:rPr>
          <w:rFonts w:cstheme="minorHAnsi"/>
          <w:b/>
          <w:noProof w:val="0"/>
          <w:u w:val="single"/>
          <w:lang w:val="ru-RU"/>
        </w:rPr>
      </w:pPr>
      <w:r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B7BFF5" wp14:editId="4D4BE1A3">
                <wp:simplePos x="0" y="0"/>
                <wp:positionH relativeFrom="column">
                  <wp:posOffset>3623945</wp:posOffset>
                </wp:positionH>
                <wp:positionV relativeFrom="paragraph">
                  <wp:posOffset>122555</wp:posOffset>
                </wp:positionV>
                <wp:extent cx="1162050" cy="839972"/>
                <wp:effectExtent l="0" t="0" r="19050" b="17780"/>
                <wp:wrapNone/>
                <wp:docPr id="137" name="Rechteck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8399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D1C" w:rsidRPr="002D0C11" w:rsidRDefault="00DA4D1C" w:rsidP="0035583D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EA446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Goods</w:t>
                            </w:r>
                            <w:r w:rsidRPr="002D0C11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Pr="00EA446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G</w:t>
                            </w:r>
                            <w:r w:rsidRPr="002D0C11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3</w:t>
                            </w:r>
                          </w:p>
                          <w:p w:rsidR="00DA4D1C" w:rsidRPr="002D0C11" w:rsidRDefault="00710AAC" w:rsidP="0035583D">
                            <w:pPr>
                              <w:jc w:val="center"/>
                              <w:rPr>
                                <w:rStyle w:val="SchwacheHervorhebung"/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>Контейнеры</w:t>
                            </w:r>
                            <w:r w:rsidR="00DA4D1C"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 xml:space="preserve"> для Сбора </w:t>
                            </w:r>
                            <w:r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>ТБО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7BFF5" id="Rechteck 137" o:spid="_x0000_s1038" style="position:absolute;margin-left:285.35pt;margin-top:9.65pt;width:91.5pt;height:66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" fillcolor="#5b9bd5 [3204]" strokecolor="#1f4d78 [1604]" strokeweight="1pt">
                <v:textbox>
                  <w:txbxContent>
                    <w:p w:rsidR="00DA4D1C" w:rsidRPr="002D0C11" w:rsidRDefault="00DA4D1C" w:rsidP="0035583D">
                      <w:pPr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EA4464">
                        <w:rPr>
                          <w:rFonts w:cs="Arial"/>
                          <w:b/>
                          <w:sz w:val="24"/>
                          <w:szCs w:val="24"/>
                        </w:rPr>
                        <w:t>Goods</w:t>
                      </w:r>
                      <w:r w:rsidRPr="002D0C11">
                        <w:rPr>
                          <w:rFonts w:cs="Arial"/>
                          <w:b/>
                          <w:sz w:val="24"/>
                          <w:szCs w:val="24"/>
                          <w:lang w:val="ru-RU"/>
                        </w:rPr>
                        <w:t>-</w:t>
                      </w:r>
                      <w:r w:rsidRPr="00EA4464">
                        <w:rPr>
                          <w:rFonts w:cs="Arial"/>
                          <w:b/>
                          <w:sz w:val="24"/>
                          <w:szCs w:val="24"/>
                        </w:rPr>
                        <w:t>G</w:t>
                      </w:r>
                      <w:r w:rsidRPr="002D0C11">
                        <w:rPr>
                          <w:rFonts w:cs="Arial"/>
                          <w:b/>
                          <w:sz w:val="24"/>
                          <w:szCs w:val="24"/>
                          <w:lang w:val="ru-RU"/>
                        </w:rPr>
                        <w:t xml:space="preserve"> 3</w:t>
                      </w:r>
                    </w:p>
                    <w:p w:rsidR="00DA4D1C" w:rsidRPr="002D0C11" w:rsidRDefault="00710AAC" w:rsidP="0035583D">
                      <w:pPr>
                        <w:jc w:val="center"/>
                        <w:rPr>
                          <w:rStyle w:val="SchwacheHervorhebung"/>
                          <w:b/>
                          <w:lang w:val="ru-RU"/>
                        </w:rPr>
                      </w:pPr>
                      <w:r>
                        <w:rPr>
                          <w:rStyle w:val="SchwacheHervorhebung"/>
                          <w:b/>
                          <w:lang w:val="ru-RU"/>
                        </w:rPr>
                        <w:t>Контейнеры</w:t>
                      </w:r>
                      <w:r w:rsidR="00DA4D1C">
                        <w:rPr>
                          <w:rStyle w:val="SchwacheHervorhebung"/>
                          <w:b/>
                          <w:lang w:val="ru-RU"/>
                        </w:rPr>
                        <w:t xml:space="preserve"> для Сбора </w:t>
                      </w:r>
                      <w:r>
                        <w:rPr>
                          <w:rStyle w:val="SchwacheHervorhebung"/>
                          <w:b/>
                          <w:lang w:val="ru-RU"/>
                        </w:rPr>
                        <w:t>ТБО</w:t>
                      </w:r>
                    </w:p>
                  </w:txbxContent>
                </v:textbox>
              </v:rect>
            </w:pict>
          </mc:Fallback>
        </mc:AlternateContent>
      </w:r>
    </w:p>
    <w:p w:rsidR="0035583D" w:rsidRPr="000362F0" w:rsidRDefault="0035583D">
      <w:pPr>
        <w:rPr>
          <w:rFonts w:cstheme="minorHAnsi"/>
          <w:b/>
          <w:noProof w:val="0"/>
          <w:u w:val="single"/>
          <w:lang w:val="ru-RU"/>
        </w:rPr>
      </w:pPr>
    </w:p>
    <w:p w:rsidR="0035583D" w:rsidRPr="000362F0" w:rsidRDefault="00694E70">
      <w:pPr>
        <w:rPr>
          <w:rFonts w:cstheme="minorHAnsi"/>
          <w:b/>
          <w:noProof w:val="0"/>
          <w:u w:val="single"/>
          <w:lang w:val="ru-RU"/>
        </w:rPr>
      </w:pPr>
      <w:r w:rsidRPr="00BD1193">
        <w:rPr>
          <w:rFonts w:cstheme="minorHAnsi"/>
          <w:lang w:val="de-DE"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1BF690" wp14:editId="12CEF60A">
                <wp:simplePos x="0" y="0"/>
                <wp:positionH relativeFrom="column">
                  <wp:posOffset>3253593</wp:posOffset>
                </wp:positionH>
                <wp:positionV relativeFrom="paragraph">
                  <wp:posOffset>37908</wp:posOffset>
                </wp:positionV>
                <wp:extent cx="372139" cy="10633"/>
                <wp:effectExtent l="0" t="0" r="27940" b="27940"/>
                <wp:wrapNone/>
                <wp:docPr id="153" name="Gerader Verbinde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139" cy="1063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D456CE4" id="Gerader Verbinder 153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2pt,3pt" to="285.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" strokecolor="#ffc000" strokeweight="1.5pt">
                <v:stroke joinstyle="miter"/>
              </v:line>
            </w:pict>
          </mc:Fallback>
        </mc:AlternateContent>
      </w:r>
    </w:p>
    <w:p w:rsidR="0035583D" w:rsidRPr="000362F0" w:rsidRDefault="0035583D">
      <w:pPr>
        <w:rPr>
          <w:rFonts w:cstheme="minorHAnsi"/>
          <w:b/>
          <w:noProof w:val="0"/>
          <w:u w:val="single"/>
          <w:lang w:val="ru-RU"/>
        </w:rPr>
      </w:pPr>
    </w:p>
    <w:p w:rsidR="0035583D" w:rsidRPr="000362F0" w:rsidRDefault="00DD46CC">
      <w:pPr>
        <w:rPr>
          <w:rFonts w:cstheme="minorHAnsi"/>
          <w:b/>
          <w:noProof w:val="0"/>
          <w:u w:val="single"/>
          <w:lang w:val="ru-RU"/>
        </w:rPr>
      </w:pPr>
      <w:r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19DB3" wp14:editId="26CB9B1E">
                <wp:simplePos x="0" y="0"/>
                <wp:positionH relativeFrom="column">
                  <wp:posOffset>3623945</wp:posOffset>
                </wp:positionH>
                <wp:positionV relativeFrom="paragraph">
                  <wp:posOffset>8890</wp:posOffset>
                </wp:positionV>
                <wp:extent cx="1514475" cy="1063256"/>
                <wp:effectExtent l="0" t="0" r="28575" b="22860"/>
                <wp:wrapNone/>
                <wp:docPr id="141" name="Rechteck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0632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D1C" w:rsidRPr="00286755" w:rsidRDefault="00DA4D1C" w:rsidP="0035583D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Goods</w:t>
                            </w:r>
                            <w:r w:rsidRPr="00286755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G</w:t>
                            </w:r>
                            <w:r w:rsidRPr="00286755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2</w:t>
                            </w:r>
                          </w:p>
                          <w:p w:rsidR="00DA4D1C" w:rsidRPr="002D0C11" w:rsidRDefault="00710AAC" w:rsidP="00DD46CC">
                            <w:pPr>
                              <w:jc w:val="center"/>
                              <w:rPr>
                                <w:rStyle w:val="SchwacheHervorhebung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Style w:val="SchwacheHervorhebung"/>
                                <w:b/>
                                <w:sz w:val="20"/>
                                <w:szCs w:val="20"/>
                                <w:lang w:val="ru-RU"/>
                              </w:rPr>
                              <w:t>Грузовые Транспортные Средства</w:t>
                            </w:r>
                            <w:r w:rsidR="00DA4D1C" w:rsidRPr="002D0C11">
                              <w:rPr>
                                <w:rStyle w:val="SchwacheHervorhebung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DA4D1C">
                              <w:rPr>
                                <w:rStyle w:val="SchwacheHervorhebung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для </w:t>
                            </w:r>
                            <w:r>
                              <w:rPr>
                                <w:rStyle w:val="SchwacheHervorhebung"/>
                                <w:b/>
                                <w:sz w:val="20"/>
                                <w:szCs w:val="20"/>
                                <w:lang w:val="ru-RU"/>
                              </w:rPr>
                              <w:t>С</w:t>
                            </w:r>
                            <w:r w:rsidR="00DA4D1C" w:rsidRPr="002D0C11">
                              <w:rPr>
                                <w:rStyle w:val="SchwacheHervorhebung"/>
                                <w:b/>
                                <w:sz w:val="20"/>
                                <w:szCs w:val="20"/>
                                <w:lang w:val="ru-RU"/>
                              </w:rPr>
                              <w:t>бора Отходов и т.д.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19DB3" id="Rechteck 141" o:spid="_x0000_s1039" style="position:absolute;margin-left:285.35pt;margin-top:.7pt;width:119.25pt;height:8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" fillcolor="#5b9bd5 [3204]" strokecolor="#1f4d78 [1604]" strokeweight="1pt">
                <v:textbox>
                  <w:txbxContent>
                    <w:p w:rsidR="00DA4D1C" w:rsidRPr="00286755" w:rsidRDefault="00DA4D1C" w:rsidP="0035583D">
                      <w:pPr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>Goods</w:t>
                      </w:r>
                      <w:r w:rsidRPr="00286755">
                        <w:rPr>
                          <w:rFonts w:cs="Arial"/>
                          <w:b/>
                          <w:sz w:val="24"/>
                          <w:szCs w:val="24"/>
                          <w:lang w:val="ru-RU"/>
                        </w:rPr>
                        <w:t>-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>G</w:t>
                      </w:r>
                      <w:r w:rsidRPr="00286755">
                        <w:rPr>
                          <w:rFonts w:cs="Arial"/>
                          <w:b/>
                          <w:sz w:val="24"/>
                          <w:szCs w:val="24"/>
                          <w:lang w:val="ru-RU"/>
                        </w:rPr>
                        <w:t xml:space="preserve"> 2</w:t>
                      </w:r>
                    </w:p>
                    <w:p w:rsidR="00DA4D1C" w:rsidRPr="002D0C11" w:rsidRDefault="00710AAC" w:rsidP="00DD46CC">
                      <w:pPr>
                        <w:jc w:val="center"/>
                        <w:rPr>
                          <w:rStyle w:val="SchwacheHervorhebung"/>
                          <w:b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Style w:val="SchwacheHervorhebung"/>
                          <w:b/>
                          <w:sz w:val="20"/>
                          <w:szCs w:val="20"/>
                          <w:lang w:val="ru-RU"/>
                        </w:rPr>
                        <w:t>Грузовые Транспортные Средства</w:t>
                      </w:r>
                      <w:r w:rsidR="00DA4D1C" w:rsidRPr="002D0C11">
                        <w:rPr>
                          <w:rStyle w:val="SchwacheHervorhebung"/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DA4D1C">
                        <w:rPr>
                          <w:rStyle w:val="SchwacheHervorhebung"/>
                          <w:b/>
                          <w:sz w:val="20"/>
                          <w:szCs w:val="20"/>
                          <w:lang w:val="ru-RU"/>
                        </w:rPr>
                        <w:t xml:space="preserve">для </w:t>
                      </w:r>
                      <w:r>
                        <w:rPr>
                          <w:rStyle w:val="SchwacheHervorhebung"/>
                          <w:b/>
                          <w:sz w:val="20"/>
                          <w:szCs w:val="20"/>
                          <w:lang w:val="ru-RU"/>
                        </w:rPr>
                        <w:t>С</w:t>
                      </w:r>
                      <w:r w:rsidR="00DA4D1C" w:rsidRPr="002D0C11">
                        <w:rPr>
                          <w:rStyle w:val="SchwacheHervorhebung"/>
                          <w:b/>
                          <w:sz w:val="20"/>
                          <w:szCs w:val="20"/>
                          <w:lang w:val="ru-RU"/>
                        </w:rPr>
                        <w:t>бора Отходов и т.д.</w:t>
                      </w:r>
                    </w:p>
                  </w:txbxContent>
                </v:textbox>
              </v:rect>
            </w:pict>
          </mc:Fallback>
        </mc:AlternateContent>
      </w:r>
    </w:p>
    <w:p w:rsidR="0035583D" w:rsidRPr="000362F0" w:rsidRDefault="00694E70">
      <w:pPr>
        <w:rPr>
          <w:rFonts w:cstheme="minorHAnsi"/>
          <w:b/>
          <w:noProof w:val="0"/>
          <w:u w:val="single"/>
          <w:lang w:val="ru-RU"/>
        </w:rPr>
      </w:pPr>
      <w:r w:rsidRPr="00BD1193">
        <w:rPr>
          <w:rFonts w:cstheme="minorHAnsi"/>
          <w:lang w:val="de-DE"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0AA57D" wp14:editId="6F7B9336">
                <wp:simplePos x="0" y="0"/>
                <wp:positionH relativeFrom="column">
                  <wp:posOffset>3217782</wp:posOffset>
                </wp:positionH>
                <wp:positionV relativeFrom="paragraph">
                  <wp:posOffset>231110</wp:posOffset>
                </wp:positionV>
                <wp:extent cx="372139" cy="10633"/>
                <wp:effectExtent l="0" t="0" r="27940" b="27940"/>
                <wp:wrapNone/>
                <wp:docPr id="154" name="Gerader Verbinde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139" cy="1063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7B119B2" id="Gerader Verbinder 154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35pt,18.2pt" to="282.6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" strokecolor="#ffc000" strokeweight="1.5pt">
                <v:stroke joinstyle="miter"/>
              </v:line>
            </w:pict>
          </mc:Fallback>
        </mc:AlternateContent>
      </w:r>
    </w:p>
    <w:p w:rsidR="0068623A" w:rsidRPr="000362F0" w:rsidRDefault="0068623A">
      <w:pPr>
        <w:rPr>
          <w:rFonts w:cstheme="minorHAnsi"/>
          <w:b/>
          <w:noProof w:val="0"/>
          <w:u w:val="single"/>
          <w:lang w:val="ru-RU"/>
        </w:rPr>
      </w:pPr>
    </w:p>
    <w:p w:rsidR="0068623A" w:rsidRPr="000362F0" w:rsidRDefault="0068623A">
      <w:pPr>
        <w:rPr>
          <w:rFonts w:cstheme="minorHAnsi"/>
          <w:b/>
          <w:noProof w:val="0"/>
          <w:u w:val="single"/>
          <w:lang w:val="ru-RU"/>
        </w:rPr>
      </w:pPr>
    </w:p>
    <w:p w:rsidR="0068623A" w:rsidRPr="000362F0" w:rsidRDefault="00DD46CC">
      <w:pPr>
        <w:rPr>
          <w:rFonts w:cstheme="minorHAnsi"/>
          <w:b/>
          <w:noProof w:val="0"/>
          <w:u w:val="single"/>
          <w:lang w:val="ru-RU"/>
        </w:rPr>
      </w:pPr>
      <w:r w:rsidRPr="00BD1193">
        <w:rPr>
          <w:rFonts w:cstheme="minorHAnsi"/>
          <w:b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CB608C" wp14:editId="7F43C448">
                <wp:simplePos x="0" y="0"/>
                <wp:positionH relativeFrom="column">
                  <wp:posOffset>3642995</wp:posOffset>
                </wp:positionH>
                <wp:positionV relativeFrom="paragraph">
                  <wp:posOffset>123825</wp:posOffset>
                </wp:positionV>
                <wp:extent cx="1476375" cy="1105786"/>
                <wp:effectExtent l="0" t="0" r="28575" b="18415"/>
                <wp:wrapNone/>
                <wp:docPr id="142" name="Rechteck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057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D1C" w:rsidRPr="002D0C11" w:rsidRDefault="00DA4D1C" w:rsidP="00DD46CC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Goods</w:t>
                            </w:r>
                            <w:r w:rsidRPr="002D0C11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G</w:t>
                            </w:r>
                            <w:r w:rsidRPr="002D0C11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1</w:t>
                            </w:r>
                          </w:p>
                          <w:p w:rsidR="00DA4D1C" w:rsidRPr="00D6236F" w:rsidRDefault="00DA4D1C" w:rsidP="00DD46CC">
                            <w:pPr>
                              <w:jc w:val="center"/>
                              <w:rPr>
                                <w:rStyle w:val="SchwacheHervorhebung"/>
                                <w:b/>
                                <w:lang w:val="ru-RU"/>
                              </w:rPr>
                            </w:pPr>
                            <w:r w:rsidRPr="00D6236F"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>Оборудовани</w:t>
                            </w:r>
                            <w:r w:rsidR="00710AAC" w:rsidRPr="00D6236F"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 xml:space="preserve">е и Механизмы  для </w:t>
                            </w:r>
                            <w:r w:rsidRPr="00D6236F">
                              <w:rPr>
                                <w:rStyle w:val="SchwacheHervorhebung"/>
                                <w:b/>
                                <w:lang w:val="ru-RU"/>
                              </w:rPr>
                              <w:t>Санитарного Полигона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B608C" id="Rechteck 142" o:spid="_x0000_s1040" style="position:absolute;margin-left:286.85pt;margin-top:9.75pt;width:116.25pt;height:8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" fillcolor="#5b9bd5 [3204]" strokecolor="#1f4d78 [1604]" strokeweight="1pt">
                <v:textbox>
                  <w:txbxContent>
                    <w:p w:rsidR="00DA4D1C" w:rsidRPr="002D0C11" w:rsidRDefault="00DA4D1C" w:rsidP="00DD46CC">
                      <w:pPr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4"/>
                          <w:lang w:val="en-US"/>
                        </w:rPr>
                        <w:t>Goods</w:t>
                      </w:r>
                      <w:r w:rsidRPr="002D0C11">
                        <w:rPr>
                          <w:rFonts w:cs="Arial"/>
                          <w:b/>
                          <w:sz w:val="24"/>
                          <w:szCs w:val="24"/>
                          <w:lang w:val="ru-RU"/>
                        </w:rPr>
                        <w:t>-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  <w:lang w:val="en-US"/>
                        </w:rPr>
                        <w:t>G</w:t>
                      </w:r>
                      <w:r w:rsidRPr="002D0C11">
                        <w:rPr>
                          <w:rFonts w:cs="Arial"/>
                          <w:b/>
                          <w:sz w:val="24"/>
                          <w:szCs w:val="24"/>
                          <w:lang w:val="ru-RU"/>
                        </w:rPr>
                        <w:t xml:space="preserve"> 1</w:t>
                      </w:r>
                    </w:p>
                    <w:p w:rsidR="00DA4D1C" w:rsidRPr="00D6236F" w:rsidRDefault="00DA4D1C" w:rsidP="00DD46CC">
                      <w:pPr>
                        <w:jc w:val="center"/>
                        <w:rPr>
                          <w:rStyle w:val="SchwacheHervorhebung"/>
                          <w:b/>
                          <w:lang w:val="ru-RU"/>
                        </w:rPr>
                      </w:pPr>
                      <w:r w:rsidRPr="00D6236F">
                        <w:rPr>
                          <w:rStyle w:val="SchwacheHervorhebung"/>
                          <w:b/>
                          <w:lang w:val="ru-RU"/>
                        </w:rPr>
                        <w:t>Оборудовани</w:t>
                      </w:r>
                      <w:r w:rsidR="00710AAC" w:rsidRPr="00D6236F">
                        <w:rPr>
                          <w:rStyle w:val="SchwacheHervorhebung"/>
                          <w:b/>
                          <w:lang w:val="ru-RU"/>
                        </w:rPr>
                        <w:t xml:space="preserve">е и Механизмы  для </w:t>
                      </w:r>
                      <w:r w:rsidRPr="00D6236F">
                        <w:rPr>
                          <w:rStyle w:val="SchwacheHervorhebung"/>
                          <w:b/>
                          <w:lang w:val="ru-RU"/>
                        </w:rPr>
                        <w:t>Санитарного Полигона</w:t>
                      </w:r>
                    </w:p>
                  </w:txbxContent>
                </v:textbox>
              </v:rect>
            </w:pict>
          </mc:Fallback>
        </mc:AlternateContent>
      </w:r>
    </w:p>
    <w:p w:rsidR="0068623A" w:rsidRPr="000362F0" w:rsidRDefault="0068623A">
      <w:pPr>
        <w:rPr>
          <w:rFonts w:cstheme="minorHAnsi"/>
          <w:b/>
          <w:noProof w:val="0"/>
          <w:u w:val="single"/>
          <w:lang w:val="ru-RU"/>
        </w:rPr>
      </w:pPr>
    </w:p>
    <w:p w:rsidR="00DD46CC" w:rsidRPr="000362F0" w:rsidRDefault="00694E70">
      <w:pPr>
        <w:rPr>
          <w:rFonts w:cstheme="minorHAnsi"/>
          <w:b/>
          <w:noProof w:val="0"/>
          <w:u w:val="single"/>
          <w:lang w:val="ru-RU"/>
        </w:rPr>
      </w:pPr>
      <w:r w:rsidRPr="00BD1193">
        <w:rPr>
          <w:rFonts w:cstheme="minorHAnsi"/>
          <w:lang w:val="de-DE"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CDEDDF" wp14:editId="282B7D9F">
                <wp:simplePos x="0" y="0"/>
                <wp:positionH relativeFrom="column">
                  <wp:posOffset>3232328</wp:posOffset>
                </wp:positionH>
                <wp:positionV relativeFrom="paragraph">
                  <wp:posOffset>161437</wp:posOffset>
                </wp:positionV>
                <wp:extent cx="372139" cy="10633"/>
                <wp:effectExtent l="0" t="0" r="27940" b="27940"/>
                <wp:wrapNone/>
                <wp:docPr id="155" name="Gerader Verbinde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139" cy="1063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658A1C5" id="Gerader Verbinder 155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5pt,12.7pt" to="283.8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" strokecolor="#ffc000" strokeweight="1.5pt">
                <v:stroke joinstyle="miter"/>
              </v:line>
            </w:pict>
          </mc:Fallback>
        </mc:AlternateContent>
      </w:r>
    </w:p>
    <w:p w:rsidR="00DD46CC" w:rsidRPr="000362F0" w:rsidRDefault="00DD46CC">
      <w:pPr>
        <w:rPr>
          <w:rFonts w:cstheme="minorHAnsi"/>
          <w:b/>
          <w:noProof w:val="0"/>
          <w:u w:val="single"/>
          <w:lang w:val="ru-RU"/>
        </w:rPr>
      </w:pPr>
    </w:p>
    <w:p w:rsidR="00DD46CC" w:rsidRPr="000362F0" w:rsidRDefault="00DD46CC">
      <w:pPr>
        <w:rPr>
          <w:rFonts w:cstheme="minorHAnsi"/>
          <w:b/>
          <w:noProof w:val="0"/>
          <w:u w:val="single"/>
          <w:lang w:val="ru-RU"/>
        </w:rPr>
      </w:pPr>
    </w:p>
    <w:p w:rsidR="00644E86" w:rsidRPr="000362F0" w:rsidRDefault="00644E86">
      <w:pPr>
        <w:rPr>
          <w:rFonts w:cstheme="minorHAnsi"/>
          <w:b/>
          <w:noProof w:val="0"/>
          <w:u w:val="single"/>
          <w:lang w:val="ru-RU"/>
        </w:rPr>
      </w:pPr>
    </w:p>
    <w:p w:rsidR="00DD46CC" w:rsidRPr="00286755" w:rsidRDefault="00286755">
      <w:pPr>
        <w:rPr>
          <w:rFonts w:cstheme="minorHAnsi"/>
          <w:b/>
          <w:noProof w:val="0"/>
          <w:u w:val="single"/>
          <w:lang w:val="ru-RU"/>
        </w:rPr>
      </w:pPr>
      <w:r w:rsidRPr="00286755">
        <w:rPr>
          <w:b/>
          <w:u w:val="single"/>
          <w:lang w:val="ru-RU"/>
        </w:rPr>
        <w:lastRenderedPageBreak/>
        <w:t>Пояснения к Механизму Координации Проекта:</w:t>
      </w:r>
    </w:p>
    <w:p w:rsidR="00286755" w:rsidRDefault="005D2283" w:rsidP="00286755">
      <w:pPr>
        <w:jc w:val="both"/>
        <w:rPr>
          <w:lang w:val="ru-RU"/>
        </w:rPr>
      </w:pPr>
      <w:r>
        <w:rPr>
          <w:lang w:val="ru-RU"/>
        </w:rPr>
        <w:t>Показанный механизм координации включает в себя необходимый поток информации на осн</w:t>
      </w:r>
      <w:r w:rsidR="00286755">
        <w:rPr>
          <w:lang w:val="ru-RU"/>
        </w:rPr>
        <w:t>ове Контракта, а также текущих Проектов/</w:t>
      </w:r>
      <w:r>
        <w:rPr>
          <w:lang w:val="ru-RU"/>
        </w:rPr>
        <w:t>Пакетов.</w:t>
      </w:r>
    </w:p>
    <w:p w:rsidR="003462CC" w:rsidRDefault="005D2283" w:rsidP="003462CC">
      <w:pPr>
        <w:jc w:val="both"/>
        <w:rPr>
          <w:lang w:val="ru-RU"/>
        </w:rPr>
      </w:pPr>
      <w:r>
        <w:rPr>
          <w:lang w:val="ru-RU"/>
        </w:rPr>
        <w:t>В конечном итоге вся координация с внешними консультантами и строительными компаниями будет завершена только в координации с ГРП.</w:t>
      </w:r>
    </w:p>
    <w:p w:rsidR="005D2283" w:rsidRPr="005D2283" w:rsidRDefault="005D2283" w:rsidP="003462CC">
      <w:pPr>
        <w:jc w:val="both"/>
        <w:rPr>
          <w:rFonts w:cstheme="minorHAnsi"/>
          <w:noProof w:val="0"/>
          <w:lang w:val="ru-RU"/>
        </w:rPr>
      </w:pPr>
      <w:r>
        <w:rPr>
          <w:lang w:val="ru-RU"/>
        </w:rPr>
        <w:t>Разумеется, ГРП как представи</w:t>
      </w:r>
      <w:r w:rsidR="00286755">
        <w:rPr>
          <w:lang w:val="ru-RU"/>
        </w:rPr>
        <w:t>тель Работодателя и Работодатель</w:t>
      </w:r>
      <w:r>
        <w:rPr>
          <w:lang w:val="ru-RU"/>
        </w:rPr>
        <w:t xml:space="preserve"> сам по себе </w:t>
      </w:r>
      <w:r w:rsidR="003462CC">
        <w:rPr>
          <w:lang w:val="ru-RU"/>
        </w:rPr>
        <w:t>имеет</w:t>
      </w:r>
      <w:r>
        <w:rPr>
          <w:lang w:val="ru-RU"/>
        </w:rPr>
        <w:t xml:space="preserve"> право </w:t>
      </w:r>
      <w:r w:rsidR="009F581C">
        <w:rPr>
          <w:lang w:val="ru-RU"/>
        </w:rPr>
        <w:t>напр</w:t>
      </w:r>
      <w:r w:rsidR="003462CC">
        <w:rPr>
          <w:lang w:val="ru-RU"/>
        </w:rPr>
        <w:t>авлять этот поток информации</w:t>
      </w:r>
      <w:r>
        <w:rPr>
          <w:lang w:val="ru-RU"/>
        </w:rPr>
        <w:t xml:space="preserve"> </w:t>
      </w:r>
      <w:r w:rsidR="003462CC">
        <w:rPr>
          <w:lang w:val="ru-RU"/>
        </w:rPr>
        <w:t xml:space="preserve">всем участникам </w:t>
      </w:r>
      <w:r>
        <w:rPr>
          <w:lang w:val="ru-RU"/>
        </w:rPr>
        <w:t>по всем направлениям.</w:t>
      </w:r>
    </w:p>
    <w:p w:rsidR="009F581C" w:rsidRDefault="009F581C" w:rsidP="009F581C">
      <w:pPr>
        <w:pStyle w:val="KeinLeerraum"/>
        <w:jc w:val="both"/>
        <w:rPr>
          <w:lang w:val="ru-RU"/>
        </w:rPr>
      </w:pPr>
      <w:r>
        <w:rPr>
          <w:lang w:val="ru-RU"/>
        </w:rPr>
        <w:t>Блок-диаграмма не показала</w:t>
      </w:r>
      <w:r w:rsidR="005D2283">
        <w:rPr>
          <w:lang w:val="ru-RU"/>
        </w:rPr>
        <w:t xml:space="preserve"> непосредственно ежедневную или еженедельную процедуру обновления, ко</w:t>
      </w:r>
      <w:r>
        <w:rPr>
          <w:lang w:val="ru-RU"/>
        </w:rPr>
        <w:t>торая будет координироваться с ГРП и осуществляться</w:t>
      </w:r>
      <w:r w:rsidR="00150768">
        <w:rPr>
          <w:lang w:val="ru-RU"/>
        </w:rPr>
        <w:t xml:space="preserve"> в соответствии с её</w:t>
      </w:r>
      <w:r w:rsidR="005D2283">
        <w:rPr>
          <w:lang w:val="ru-RU"/>
        </w:rPr>
        <w:t xml:space="preserve"> требованиями с подготовкой необходимых</w:t>
      </w:r>
      <w:r>
        <w:rPr>
          <w:lang w:val="ru-RU"/>
        </w:rPr>
        <w:t xml:space="preserve"> шаблонов и программой </w:t>
      </w:r>
      <w:r w:rsidR="00150768">
        <w:rPr>
          <w:lang w:val="ru-RU"/>
        </w:rPr>
        <w:t>рабочих собраний</w:t>
      </w:r>
      <w:r>
        <w:rPr>
          <w:lang w:val="ru-RU"/>
        </w:rPr>
        <w:t xml:space="preserve"> участников/</w:t>
      </w:r>
      <w:r w:rsidR="005D2283">
        <w:rPr>
          <w:lang w:val="ru-RU"/>
        </w:rPr>
        <w:t>расписанием.</w:t>
      </w:r>
    </w:p>
    <w:p w:rsidR="005D2283" w:rsidRPr="005D2283" w:rsidRDefault="005D2283" w:rsidP="00225D4D">
      <w:pPr>
        <w:pStyle w:val="KeinLeerraum"/>
        <w:jc w:val="both"/>
        <w:rPr>
          <w:lang w:val="ru-RU"/>
        </w:rPr>
      </w:pPr>
      <w:r>
        <w:rPr>
          <w:lang w:val="ru-RU"/>
        </w:rPr>
        <w:br/>
        <w:t>На первой блок-</w:t>
      </w:r>
      <w:r w:rsidR="00225D4D">
        <w:rPr>
          <w:lang w:val="ru-RU"/>
        </w:rPr>
        <w:t>диаграмме</w:t>
      </w:r>
      <w:r>
        <w:rPr>
          <w:lang w:val="ru-RU"/>
        </w:rPr>
        <w:t xml:space="preserve"> показан принцип координации в рамках консультационных функций и участников.</w:t>
      </w:r>
      <w:r w:rsidR="00225D4D">
        <w:rPr>
          <w:lang w:val="ru-RU"/>
        </w:rPr>
        <w:t xml:space="preserve"> </w:t>
      </w:r>
      <w:r>
        <w:rPr>
          <w:lang w:val="ru-RU"/>
        </w:rPr>
        <w:t>Пунктирная линия показывает только косвенные линии связи с Подрядчиком или Консультантом.</w:t>
      </w:r>
      <w:r>
        <w:rPr>
          <w:lang w:val="ru-RU"/>
        </w:rPr>
        <w:br/>
      </w:r>
      <w:r>
        <w:rPr>
          <w:lang w:val="ru-RU"/>
        </w:rPr>
        <w:br/>
        <w:t xml:space="preserve">Причиной этого является профессиональная компетентность некоторых сотрудников </w:t>
      </w:r>
      <w:r w:rsidR="00150768">
        <w:rPr>
          <w:lang w:val="ru-RU"/>
        </w:rPr>
        <w:t>ГУП</w:t>
      </w:r>
      <w:r>
        <w:rPr>
          <w:lang w:val="ru-RU"/>
        </w:rPr>
        <w:t xml:space="preserve"> </w:t>
      </w:r>
      <w:r w:rsidR="007D2396">
        <w:rPr>
          <w:lang w:val="ru-RU"/>
        </w:rPr>
        <w:t>«Махсустранс»</w:t>
      </w:r>
      <w:r>
        <w:rPr>
          <w:lang w:val="ru-RU"/>
        </w:rPr>
        <w:t xml:space="preserve"> и их участие в </w:t>
      </w:r>
      <w:r w:rsidR="00150768">
        <w:rPr>
          <w:lang w:val="ru-RU"/>
        </w:rPr>
        <w:t xml:space="preserve">рабочих </w:t>
      </w:r>
      <w:r>
        <w:rPr>
          <w:lang w:val="ru-RU"/>
        </w:rPr>
        <w:t>собраниях для поиска профессиональных решений. То же самое мы будем иметь на этапе проектирования между Консультантом и Работодателем.</w:t>
      </w:r>
    </w:p>
    <w:p w:rsidR="00954E48" w:rsidRPr="005D2283" w:rsidRDefault="00954E48" w:rsidP="00F96049">
      <w:pPr>
        <w:pStyle w:val="KeinLeerraum"/>
        <w:rPr>
          <w:lang w:val="ru-RU"/>
        </w:rPr>
      </w:pPr>
    </w:p>
    <w:p w:rsidR="00BD4F29" w:rsidRDefault="005D2283" w:rsidP="00BD4F29">
      <w:pPr>
        <w:pStyle w:val="KeinLeerraum"/>
        <w:jc w:val="both"/>
        <w:rPr>
          <w:lang w:val="ru-RU"/>
        </w:rPr>
      </w:pPr>
      <w:r>
        <w:rPr>
          <w:lang w:val="ru-RU"/>
        </w:rPr>
        <w:t>В течение всего времени</w:t>
      </w:r>
      <w:r w:rsidR="00150768">
        <w:rPr>
          <w:lang w:val="ru-RU"/>
        </w:rPr>
        <w:t xml:space="preserve"> контракта</w:t>
      </w:r>
      <w:r w:rsidR="00BD4F29">
        <w:rPr>
          <w:lang w:val="ru-RU"/>
        </w:rPr>
        <w:t>,</w:t>
      </w:r>
      <w:r>
        <w:rPr>
          <w:lang w:val="ru-RU"/>
        </w:rPr>
        <w:t xml:space="preserve"> м</w:t>
      </w:r>
      <w:r w:rsidR="00150768">
        <w:rPr>
          <w:lang w:val="ru-RU"/>
        </w:rPr>
        <w:t>ы сопровождаем обоих партнеров со</w:t>
      </w:r>
      <w:r>
        <w:rPr>
          <w:lang w:val="ru-RU"/>
        </w:rPr>
        <w:t xml:space="preserve"> ст</w:t>
      </w:r>
      <w:r w:rsidR="00150768">
        <w:rPr>
          <w:lang w:val="ru-RU"/>
        </w:rPr>
        <w:t>ратегической и контрактной точки</w:t>
      </w:r>
      <w:r>
        <w:rPr>
          <w:lang w:val="ru-RU"/>
        </w:rPr>
        <w:t xml:space="preserve"> зрения с </w:t>
      </w:r>
      <w:r w:rsidR="00BD4F29">
        <w:rPr>
          <w:lang w:val="ru-RU"/>
        </w:rPr>
        <w:t>максимальными</w:t>
      </w:r>
      <w:r>
        <w:rPr>
          <w:lang w:val="ru-RU"/>
        </w:rPr>
        <w:t xml:space="preserve"> усилиями для </w:t>
      </w:r>
      <w:r w:rsidR="00150768">
        <w:rPr>
          <w:lang w:val="ru-RU"/>
        </w:rPr>
        <w:t>устойчивого</w:t>
      </w:r>
      <w:r>
        <w:rPr>
          <w:lang w:val="ru-RU"/>
        </w:rPr>
        <w:t xml:space="preserve"> развития проектов.</w:t>
      </w:r>
    </w:p>
    <w:p w:rsidR="005D2283" w:rsidRPr="005D2283" w:rsidRDefault="005D2283" w:rsidP="00BD4F29">
      <w:pPr>
        <w:pStyle w:val="KeinLeerraum"/>
        <w:jc w:val="both"/>
        <w:rPr>
          <w:lang w:val="ru-RU"/>
        </w:rPr>
      </w:pPr>
      <w:r>
        <w:rPr>
          <w:lang w:val="ru-RU"/>
        </w:rPr>
        <w:br/>
        <w:t xml:space="preserve">Все необходимые шаблоны функциональных диаграмм и блок-схем будут составляться по частям, основываясь на каждой отдельной необходимости </w:t>
      </w:r>
      <w:r w:rsidR="00150768">
        <w:rPr>
          <w:lang w:val="ru-RU"/>
        </w:rPr>
        <w:t xml:space="preserve">и </w:t>
      </w:r>
      <w:r>
        <w:rPr>
          <w:lang w:val="ru-RU"/>
        </w:rPr>
        <w:t>с особ</w:t>
      </w:r>
      <w:r w:rsidR="00BD4F29">
        <w:rPr>
          <w:lang w:val="ru-RU"/>
        </w:rPr>
        <w:t xml:space="preserve">ой </w:t>
      </w:r>
      <w:r w:rsidR="00150768">
        <w:rPr>
          <w:lang w:val="ru-RU"/>
        </w:rPr>
        <w:t>адаптацией под требования проекта</w:t>
      </w:r>
      <w:r>
        <w:rPr>
          <w:lang w:val="ru-RU"/>
        </w:rPr>
        <w:t>.</w:t>
      </w:r>
    </w:p>
    <w:p w:rsidR="007C7385" w:rsidRPr="005D2283" w:rsidRDefault="007C7385" w:rsidP="00F96049">
      <w:pPr>
        <w:pStyle w:val="KeinLeerraum"/>
        <w:rPr>
          <w:lang w:val="ru-RU"/>
        </w:rPr>
      </w:pPr>
    </w:p>
    <w:p w:rsidR="005336BA" w:rsidRPr="005D2283" w:rsidRDefault="005336BA">
      <w:pPr>
        <w:rPr>
          <w:rFonts w:cstheme="minorHAnsi"/>
          <w:b/>
          <w:noProof w:val="0"/>
          <w:lang w:val="ru-RU"/>
        </w:rPr>
      </w:pPr>
    </w:p>
    <w:p w:rsidR="001E7FEB" w:rsidRPr="005D2283" w:rsidRDefault="001E7FEB" w:rsidP="001E7FEB">
      <w:pPr>
        <w:pStyle w:val="Listenabsatz"/>
        <w:ind w:left="360"/>
        <w:rPr>
          <w:rFonts w:asciiTheme="minorHAnsi" w:hAnsiTheme="minorHAnsi" w:cstheme="minorHAnsi"/>
          <w:b/>
          <w:noProof w:val="0"/>
          <w:u w:val="single"/>
          <w:lang w:val="ru-RU"/>
        </w:rPr>
      </w:pPr>
    </w:p>
    <w:p w:rsidR="00BD4735" w:rsidRPr="005D2283" w:rsidRDefault="00BD4735" w:rsidP="00A74C41">
      <w:pPr>
        <w:ind w:left="720" w:hanging="720"/>
        <w:rPr>
          <w:b/>
          <w:noProof w:val="0"/>
          <w:u w:val="single"/>
          <w:lang w:val="ru-RU"/>
        </w:rPr>
        <w:sectPr w:rsidR="00BD4735" w:rsidRPr="005D2283" w:rsidSect="00EC2640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EA4464" w:rsidRPr="005D2283" w:rsidRDefault="00EA4464" w:rsidP="00EA4464">
      <w:pPr>
        <w:pStyle w:val="berschrift1"/>
        <w:spacing w:before="0"/>
        <w:ind w:left="72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</w:p>
    <w:p w:rsidR="00A74C41" w:rsidRPr="00394CF7" w:rsidRDefault="00775516" w:rsidP="00D47898">
      <w:pPr>
        <w:pStyle w:val="berschrift1"/>
        <w:numPr>
          <w:ilvl w:val="0"/>
          <w:numId w:val="9"/>
        </w:numPr>
        <w:spacing w:before="0"/>
        <w:ind w:hanging="72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  <w:bookmarkStart w:id="27" w:name="_Toc506812863"/>
      <w:r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>КРЕДИТНЫЕ И ФИ</w:t>
      </w:r>
      <w:r w:rsidR="00394CF7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>НАНСОВЫЕ АСПЕКТЫ</w:t>
      </w:r>
      <w:bookmarkEnd w:id="27"/>
      <w:r w:rsidR="00394CF7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 xml:space="preserve"> </w:t>
      </w:r>
    </w:p>
    <w:p w:rsidR="00EA4464" w:rsidRPr="00394CF7" w:rsidRDefault="00EA4464" w:rsidP="00EA4464">
      <w:pPr>
        <w:spacing w:after="0" w:line="240" w:lineRule="auto"/>
        <w:rPr>
          <w:rFonts w:cstheme="minorHAnsi"/>
          <w:noProof w:val="0"/>
          <w:lang w:val="ru-RU"/>
        </w:rPr>
      </w:pPr>
    </w:p>
    <w:p w:rsidR="00BD4735" w:rsidRPr="00394CF7" w:rsidRDefault="00394CF7" w:rsidP="00EA4464">
      <w:pPr>
        <w:spacing w:after="0" w:line="240" w:lineRule="auto"/>
        <w:rPr>
          <w:rFonts w:cstheme="minorHAnsi"/>
          <w:noProof w:val="0"/>
          <w:lang w:val="ru-RU"/>
        </w:rPr>
      </w:pPr>
      <w:r>
        <w:rPr>
          <w:rStyle w:val="shorttext"/>
          <w:lang w:val="ru-RU"/>
        </w:rPr>
        <w:t>В таблице ниже показана текущая ситуация</w:t>
      </w:r>
    </w:p>
    <w:p w:rsidR="00EA4464" w:rsidRPr="00CC6237" w:rsidRDefault="00EA4464" w:rsidP="00EA4464">
      <w:pPr>
        <w:spacing w:after="0" w:line="240" w:lineRule="auto"/>
        <w:rPr>
          <w:rFonts w:cstheme="minorHAnsi"/>
          <w:b/>
          <w:noProof w:val="0"/>
          <w:lang w:val="ru-RU"/>
        </w:rPr>
      </w:pPr>
    </w:p>
    <w:tbl>
      <w:tblPr>
        <w:tblStyle w:val="Tabellenraster"/>
        <w:tblW w:w="5056" w:type="pct"/>
        <w:tblLook w:val="04A0" w:firstRow="1" w:lastRow="0" w:firstColumn="1" w:lastColumn="0" w:noHBand="0" w:noVBand="1"/>
      </w:tblPr>
      <w:tblGrid>
        <w:gridCol w:w="610"/>
        <w:gridCol w:w="2992"/>
        <w:gridCol w:w="3896"/>
        <w:gridCol w:w="1675"/>
        <w:gridCol w:w="1954"/>
        <w:gridCol w:w="4168"/>
      </w:tblGrid>
      <w:tr w:rsidR="00BD4735" w:rsidRPr="003D74DA" w:rsidTr="00EA4464">
        <w:trPr>
          <w:trHeight w:val="856"/>
        </w:trPr>
        <w:tc>
          <w:tcPr>
            <w:tcW w:w="196" w:type="pct"/>
            <w:vMerge w:val="restart"/>
            <w:noWrap/>
            <w:vAlign w:val="center"/>
            <w:hideMark/>
          </w:tcPr>
          <w:p w:rsidR="00BD4735" w:rsidRPr="00BD1193" w:rsidRDefault="00BD4735" w:rsidP="00EA4464">
            <w:pPr>
              <w:jc w:val="center"/>
              <w:rPr>
                <w:rFonts w:cstheme="minorHAnsi"/>
                <w:b/>
                <w:bCs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bCs/>
                <w:noProof w:val="0"/>
                <w:lang w:val="en-US"/>
              </w:rPr>
              <w:t>№</w:t>
            </w:r>
          </w:p>
        </w:tc>
        <w:tc>
          <w:tcPr>
            <w:tcW w:w="1254" w:type="pct"/>
            <w:vMerge w:val="restart"/>
            <w:noWrap/>
            <w:vAlign w:val="center"/>
            <w:hideMark/>
          </w:tcPr>
          <w:p w:rsidR="00BD4735" w:rsidRPr="00CC6237" w:rsidRDefault="00CC6237" w:rsidP="00EA4464">
            <w:pPr>
              <w:jc w:val="center"/>
              <w:rPr>
                <w:rFonts w:cstheme="minorHAnsi"/>
                <w:b/>
                <w:bCs/>
                <w:noProof w:val="0"/>
                <w:lang w:val="ru-RU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Номер Пакета</w:t>
            </w:r>
          </w:p>
        </w:tc>
        <w:tc>
          <w:tcPr>
            <w:tcW w:w="1082" w:type="pct"/>
            <w:vAlign w:val="center"/>
            <w:hideMark/>
          </w:tcPr>
          <w:p w:rsidR="00CC6237" w:rsidRPr="00CC6237" w:rsidRDefault="00CC6237" w:rsidP="00EA4464">
            <w:pPr>
              <w:jc w:val="center"/>
              <w:rPr>
                <w:rFonts w:cstheme="minorHAnsi"/>
                <w:b/>
                <w:bCs/>
                <w:noProof w:val="0"/>
                <w:lang w:val="ru-RU"/>
              </w:rPr>
            </w:pPr>
            <w:r w:rsidRPr="00CC6237">
              <w:rPr>
                <w:rStyle w:val="shorttext"/>
                <w:b/>
                <w:lang w:val="ru-RU"/>
              </w:rPr>
              <w:t>Наименование Пакета</w:t>
            </w:r>
            <w:r w:rsidRPr="00CC6237">
              <w:rPr>
                <w:b/>
                <w:lang w:val="ru-RU"/>
              </w:rPr>
              <w:br/>
            </w:r>
            <w:r w:rsidRPr="00CC6237">
              <w:rPr>
                <w:rStyle w:val="shorttext"/>
                <w:b/>
                <w:lang w:val="ru-RU"/>
              </w:rPr>
              <w:t>(Закупка Товаров и Работ)</w:t>
            </w:r>
          </w:p>
        </w:tc>
        <w:tc>
          <w:tcPr>
            <w:tcW w:w="415" w:type="pct"/>
            <w:vMerge w:val="restart"/>
            <w:vAlign w:val="center"/>
            <w:hideMark/>
          </w:tcPr>
          <w:p w:rsidR="00BD4735" w:rsidRPr="003D74DA" w:rsidRDefault="00CC6237" w:rsidP="003D74DA">
            <w:pPr>
              <w:jc w:val="center"/>
              <w:rPr>
                <w:rFonts w:cstheme="minorHAnsi"/>
                <w:b/>
                <w:bCs/>
                <w:noProof w:val="0"/>
                <w:lang w:val="ru-RU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Сумма контракта</w:t>
            </w:r>
            <w:r w:rsidR="00BD4735" w:rsidRPr="003D74DA">
              <w:rPr>
                <w:rFonts w:cstheme="minorHAnsi"/>
                <w:b/>
                <w:bCs/>
                <w:noProof w:val="0"/>
                <w:lang w:val="ru-RU"/>
              </w:rPr>
              <w:br/>
              <w:t>(</w:t>
            </w:r>
            <w:r w:rsidR="003D74DA">
              <w:rPr>
                <w:rFonts w:cstheme="minorHAnsi"/>
                <w:b/>
                <w:bCs/>
                <w:noProof w:val="0"/>
                <w:lang w:val="ru-RU"/>
              </w:rPr>
              <w:t xml:space="preserve">по </w:t>
            </w:r>
            <w:r>
              <w:rPr>
                <w:rFonts w:cstheme="minorHAnsi"/>
                <w:b/>
                <w:bCs/>
                <w:noProof w:val="0"/>
                <w:lang w:val="ru-RU"/>
              </w:rPr>
              <w:t>план</w:t>
            </w:r>
            <w:r w:rsidR="003D74DA">
              <w:rPr>
                <w:rFonts w:cstheme="minorHAnsi"/>
                <w:b/>
                <w:bCs/>
                <w:noProof w:val="0"/>
                <w:lang w:val="ru-RU"/>
              </w:rPr>
              <w:t>у</w:t>
            </w:r>
            <w:r w:rsidR="00BD4735" w:rsidRPr="003D74DA">
              <w:rPr>
                <w:rFonts w:cstheme="minorHAnsi"/>
                <w:b/>
                <w:bCs/>
                <w:noProof w:val="0"/>
                <w:lang w:val="ru-RU"/>
              </w:rPr>
              <w:t>)</w:t>
            </w:r>
            <w:r w:rsidR="00BD4735" w:rsidRPr="003D74DA">
              <w:rPr>
                <w:rFonts w:cstheme="minorHAnsi"/>
                <w:b/>
                <w:bCs/>
                <w:noProof w:val="0"/>
                <w:lang w:val="ru-RU"/>
              </w:rPr>
              <w:br/>
              <w:t>(</w:t>
            </w:r>
            <w:r w:rsidR="003D74DA">
              <w:rPr>
                <w:rFonts w:cstheme="minorHAnsi"/>
                <w:b/>
                <w:bCs/>
                <w:noProof w:val="0"/>
                <w:lang w:val="ru-RU"/>
              </w:rPr>
              <w:t>долл. США</w:t>
            </w:r>
            <w:r w:rsidR="00BD4735" w:rsidRPr="003D74DA">
              <w:rPr>
                <w:rFonts w:cstheme="minorHAnsi"/>
                <w:b/>
                <w:bCs/>
                <w:noProof w:val="0"/>
                <w:lang w:val="ru-RU"/>
              </w:rPr>
              <w:t>)</w:t>
            </w:r>
          </w:p>
        </w:tc>
        <w:tc>
          <w:tcPr>
            <w:tcW w:w="415" w:type="pct"/>
            <w:vMerge w:val="restart"/>
            <w:vAlign w:val="center"/>
            <w:hideMark/>
          </w:tcPr>
          <w:p w:rsidR="00BD4735" w:rsidRPr="003D74DA" w:rsidRDefault="00CC6237" w:rsidP="00CC6237">
            <w:pPr>
              <w:jc w:val="center"/>
              <w:rPr>
                <w:rFonts w:cstheme="minorHAnsi"/>
                <w:b/>
                <w:bCs/>
                <w:noProof w:val="0"/>
                <w:lang w:val="ru-RU"/>
              </w:rPr>
            </w:pPr>
            <w:r w:rsidRPr="00CC6237">
              <w:rPr>
                <w:rStyle w:val="shorttext"/>
                <w:b/>
                <w:lang w:val="ru-RU"/>
              </w:rPr>
              <w:t>Ориентировочная сумма</w:t>
            </w:r>
            <w:r w:rsidRPr="003D74DA">
              <w:rPr>
                <w:rFonts w:cstheme="minorHAnsi"/>
                <w:b/>
                <w:bCs/>
                <w:noProof w:val="0"/>
                <w:lang w:val="ru-RU"/>
              </w:rPr>
              <w:br/>
              <w:t>(</w:t>
            </w:r>
            <w:r>
              <w:rPr>
                <w:rFonts w:cstheme="minorHAnsi"/>
                <w:b/>
                <w:bCs/>
                <w:noProof w:val="0"/>
                <w:lang w:val="ru-RU"/>
              </w:rPr>
              <w:t>прогноз</w:t>
            </w:r>
            <w:r w:rsidR="00BD4735" w:rsidRPr="003D74DA">
              <w:rPr>
                <w:rFonts w:cstheme="minorHAnsi"/>
                <w:b/>
                <w:bCs/>
                <w:noProof w:val="0"/>
                <w:lang w:val="ru-RU"/>
              </w:rPr>
              <w:t>)</w:t>
            </w:r>
            <w:r w:rsidR="00BD4735" w:rsidRPr="003D74DA">
              <w:rPr>
                <w:rFonts w:cstheme="minorHAnsi"/>
                <w:b/>
                <w:bCs/>
                <w:noProof w:val="0"/>
                <w:lang w:val="ru-RU"/>
              </w:rPr>
              <w:br/>
              <w:t>(</w:t>
            </w:r>
            <w:r w:rsidR="003D74DA" w:rsidRPr="003D74DA">
              <w:rPr>
                <w:rFonts w:cstheme="minorHAnsi"/>
                <w:b/>
                <w:bCs/>
                <w:noProof w:val="0"/>
                <w:lang w:val="ru-RU"/>
              </w:rPr>
              <w:t xml:space="preserve">долл. </w:t>
            </w:r>
            <w:r w:rsidR="003D74DA">
              <w:rPr>
                <w:rFonts w:cstheme="minorHAnsi"/>
                <w:b/>
                <w:bCs/>
                <w:noProof w:val="0"/>
                <w:lang w:val="ru-RU"/>
              </w:rPr>
              <w:t>США</w:t>
            </w:r>
            <w:r w:rsidR="00BD4735" w:rsidRPr="003D74DA">
              <w:rPr>
                <w:rFonts w:cstheme="minorHAnsi"/>
                <w:b/>
                <w:bCs/>
                <w:noProof w:val="0"/>
                <w:lang w:val="ru-RU"/>
              </w:rPr>
              <w:t>)</w:t>
            </w:r>
          </w:p>
        </w:tc>
        <w:tc>
          <w:tcPr>
            <w:tcW w:w="1638" w:type="pct"/>
            <w:vMerge w:val="restart"/>
            <w:noWrap/>
            <w:vAlign w:val="center"/>
            <w:hideMark/>
          </w:tcPr>
          <w:p w:rsidR="00CC6237" w:rsidRPr="003D74DA" w:rsidRDefault="00CC6237" w:rsidP="00EA4464">
            <w:pPr>
              <w:jc w:val="center"/>
              <w:rPr>
                <w:rFonts w:cstheme="minorHAnsi"/>
                <w:b/>
                <w:bCs/>
                <w:noProof w:val="0"/>
                <w:lang w:val="ru-RU"/>
              </w:rPr>
            </w:pPr>
            <w:r w:rsidRPr="00CC6237">
              <w:rPr>
                <w:rStyle w:val="shorttext"/>
                <w:b/>
                <w:lang w:val="ru-RU"/>
              </w:rPr>
              <w:t>С</w:t>
            </w:r>
            <w:r>
              <w:rPr>
                <w:rStyle w:val="shorttext"/>
                <w:b/>
                <w:lang w:val="ru-RU"/>
              </w:rPr>
              <w:t>татус В</w:t>
            </w:r>
            <w:r w:rsidRPr="00CC6237">
              <w:rPr>
                <w:rStyle w:val="shorttext"/>
                <w:b/>
                <w:lang w:val="ru-RU"/>
              </w:rPr>
              <w:t>ыполнения / Примечания</w:t>
            </w:r>
          </w:p>
        </w:tc>
      </w:tr>
      <w:tr w:rsidR="00BD4735" w:rsidRPr="003D74DA" w:rsidTr="00EA4464">
        <w:trPr>
          <w:trHeight w:val="557"/>
        </w:trPr>
        <w:tc>
          <w:tcPr>
            <w:tcW w:w="196" w:type="pct"/>
            <w:vMerge/>
            <w:vAlign w:val="center"/>
            <w:hideMark/>
          </w:tcPr>
          <w:p w:rsidR="00BD4735" w:rsidRPr="003D74DA" w:rsidRDefault="00BD4735" w:rsidP="00EA4464">
            <w:pPr>
              <w:jc w:val="center"/>
              <w:rPr>
                <w:rFonts w:cstheme="minorHAnsi"/>
                <w:b/>
                <w:bCs/>
                <w:noProof w:val="0"/>
                <w:lang w:val="ru-RU"/>
              </w:rPr>
            </w:pPr>
          </w:p>
        </w:tc>
        <w:tc>
          <w:tcPr>
            <w:tcW w:w="1254" w:type="pct"/>
            <w:vMerge/>
            <w:vAlign w:val="center"/>
            <w:hideMark/>
          </w:tcPr>
          <w:p w:rsidR="00BD4735" w:rsidRPr="003D74DA" w:rsidRDefault="00BD4735" w:rsidP="00EA4464">
            <w:pPr>
              <w:jc w:val="center"/>
              <w:rPr>
                <w:rFonts w:cstheme="minorHAnsi"/>
                <w:b/>
                <w:bCs/>
                <w:noProof w:val="0"/>
                <w:lang w:val="ru-RU"/>
              </w:rPr>
            </w:pPr>
          </w:p>
        </w:tc>
        <w:tc>
          <w:tcPr>
            <w:tcW w:w="1082" w:type="pct"/>
            <w:vAlign w:val="center"/>
            <w:hideMark/>
          </w:tcPr>
          <w:p w:rsidR="00BD4735" w:rsidRPr="00CC6237" w:rsidRDefault="00CC6237" w:rsidP="00CC6237">
            <w:pPr>
              <w:jc w:val="center"/>
              <w:rPr>
                <w:rFonts w:cstheme="minorHAnsi"/>
                <w:b/>
                <w:bCs/>
                <w:noProof w:val="0"/>
                <w:lang w:val="ru-RU"/>
              </w:rPr>
            </w:pPr>
            <w:r w:rsidRPr="00CC6237">
              <w:rPr>
                <w:rStyle w:val="shorttext"/>
                <w:b/>
                <w:lang w:val="ru-RU"/>
              </w:rPr>
              <w:t>Наименование Пакета</w:t>
            </w:r>
            <w:r w:rsidRPr="00CC6237">
              <w:rPr>
                <w:b/>
                <w:lang w:val="ru-RU"/>
              </w:rPr>
              <w:br/>
            </w:r>
            <w:r w:rsidRPr="00CC6237">
              <w:rPr>
                <w:rStyle w:val="shorttext"/>
                <w:b/>
                <w:lang w:val="ru-RU"/>
              </w:rPr>
              <w:t>(</w:t>
            </w:r>
            <w:r w:rsidR="00093517">
              <w:rPr>
                <w:rStyle w:val="shorttext"/>
                <w:b/>
                <w:lang w:val="ru-RU"/>
              </w:rPr>
              <w:t>Консультационные У</w:t>
            </w:r>
            <w:r>
              <w:rPr>
                <w:rStyle w:val="shorttext"/>
                <w:b/>
                <w:lang w:val="ru-RU"/>
              </w:rPr>
              <w:t>слуги</w:t>
            </w:r>
            <w:r w:rsidRPr="00CC6237">
              <w:rPr>
                <w:rStyle w:val="shorttext"/>
                <w:b/>
                <w:lang w:val="ru-RU"/>
              </w:rPr>
              <w:t>)</w:t>
            </w:r>
          </w:p>
        </w:tc>
        <w:tc>
          <w:tcPr>
            <w:tcW w:w="415" w:type="pct"/>
            <w:vMerge/>
            <w:vAlign w:val="center"/>
            <w:hideMark/>
          </w:tcPr>
          <w:p w:rsidR="00BD4735" w:rsidRPr="00CC6237" w:rsidRDefault="00BD4735" w:rsidP="00EA4464">
            <w:pPr>
              <w:jc w:val="center"/>
              <w:rPr>
                <w:rFonts w:cstheme="minorHAnsi"/>
                <w:b/>
                <w:bCs/>
                <w:noProof w:val="0"/>
                <w:lang w:val="ru-RU"/>
              </w:rPr>
            </w:pPr>
          </w:p>
        </w:tc>
        <w:tc>
          <w:tcPr>
            <w:tcW w:w="415" w:type="pct"/>
            <w:vMerge/>
            <w:vAlign w:val="center"/>
            <w:hideMark/>
          </w:tcPr>
          <w:p w:rsidR="00BD4735" w:rsidRPr="00CC6237" w:rsidRDefault="00BD4735" w:rsidP="00EA4464">
            <w:pPr>
              <w:jc w:val="center"/>
              <w:rPr>
                <w:rFonts w:cstheme="minorHAnsi"/>
                <w:b/>
                <w:bCs/>
                <w:noProof w:val="0"/>
                <w:lang w:val="ru-RU"/>
              </w:rPr>
            </w:pPr>
          </w:p>
        </w:tc>
        <w:tc>
          <w:tcPr>
            <w:tcW w:w="1638" w:type="pct"/>
            <w:vMerge/>
            <w:vAlign w:val="center"/>
            <w:hideMark/>
          </w:tcPr>
          <w:p w:rsidR="00BD4735" w:rsidRPr="00CC6237" w:rsidRDefault="00BD4735" w:rsidP="00EA4464">
            <w:pPr>
              <w:jc w:val="center"/>
              <w:rPr>
                <w:rFonts w:cstheme="minorHAnsi"/>
                <w:b/>
                <w:bCs/>
                <w:noProof w:val="0"/>
                <w:lang w:val="ru-RU"/>
              </w:rPr>
            </w:pPr>
          </w:p>
        </w:tc>
      </w:tr>
      <w:tr w:rsidR="00BD4735" w:rsidRPr="003D74DA" w:rsidTr="00EA4464">
        <w:trPr>
          <w:trHeight w:val="354"/>
        </w:trPr>
        <w:tc>
          <w:tcPr>
            <w:tcW w:w="196" w:type="pct"/>
            <w:noWrap/>
            <w:hideMark/>
          </w:tcPr>
          <w:p w:rsidR="00BD4735" w:rsidRPr="003D74DA" w:rsidRDefault="00BD4735" w:rsidP="00644E86">
            <w:pPr>
              <w:jc w:val="center"/>
              <w:rPr>
                <w:rFonts w:cstheme="minorHAnsi"/>
                <w:b/>
                <w:bCs/>
                <w:noProof w:val="0"/>
                <w:lang w:val="ru-RU"/>
              </w:rPr>
            </w:pPr>
            <w:r w:rsidRPr="003D74DA">
              <w:rPr>
                <w:rFonts w:cstheme="minorHAnsi"/>
                <w:b/>
                <w:bCs/>
                <w:noProof w:val="0"/>
                <w:lang w:val="ru-RU"/>
              </w:rPr>
              <w:t>1</w:t>
            </w:r>
          </w:p>
        </w:tc>
        <w:tc>
          <w:tcPr>
            <w:tcW w:w="1254" w:type="pct"/>
            <w:noWrap/>
            <w:hideMark/>
          </w:tcPr>
          <w:p w:rsidR="00BD4735" w:rsidRPr="003D74DA" w:rsidRDefault="00BD4735" w:rsidP="00BA7186">
            <w:pPr>
              <w:rPr>
                <w:rFonts w:cstheme="minorHAnsi"/>
                <w:bCs/>
                <w:noProof w:val="0"/>
                <w:lang w:val="ru-RU"/>
              </w:rPr>
            </w:pPr>
            <w:r w:rsidRPr="00BD1193">
              <w:rPr>
                <w:rFonts w:cstheme="minorHAnsi"/>
                <w:bCs/>
                <w:noProof w:val="0"/>
                <w:lang w:val="en-US"/>
              </w:rPr>
              <w:t> </w:t>
            </w:r>
          </w:p>
        </w:tc>
        <w:tc>
          <w:tcPr>
            <w:tcW w:w="1082" w:type="pct"/>
            <w:noWrap/>
            <w:hideMark/>
          </w:tcPr>
          <w:p w:rsidR="00BD4735" w:rsidRPr="00CC6237" w:rsidRDefault="00CC6237" w:rsidP="00BA7186">
            <w:pPr>
              <w:rPr>
                <w:rFonts w:cstheme="minorHAnsi"/>
                <w:b/>
                <w:bCs/>
                <w:noProof w:val="0"/>
                <w:lang w:val="ru-RU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ТОВАРЫ</w:t>
            </w:r>
          </w:p>
        </w:tc>
        <w:tc>
          <w:tcPr>
            <w:tcW w:w="415" w:type="pct"/>
            <w:noWrap/>
            <w:hideMark/>
          </w:tcPr>
          <w:p w:rsidR="00BD4735" w:rsidRPr="003D74DA" w:rsidRDefault="00BD4735" w:rsidP="00644E86">
            <w:pPr>
              <w:jc w:val="right"/>
              <w:rPr>
                <w:rFonts w:cstheme="minorHAnsi"/>
                <w:b/>
                <w:bCs/>
                <w:iCs/>
                <w:noProof w:val="0"/>
                <w:lang w:val="ru-RU"/>
              </w:rPr>
            </w:pPr>
            <w:r w:rsidRPr="003D74DA">
              <w:rPr>
                <w:rFonts w:cstheme="minorHAnsi"/>
                <w:b/>
                <w:bCs/>
                <w:iCs/>
                <w:noProof w:val="0"/>
                <w:lang w:val="ru-RU"/>
              </w:rPr>
              <w:t>23,455,500</w:t>
            </w:r>
          </w:p>
        </w:tc>
        <w:tc>
          <w:tcPr>
            <w:tcW w:w="415" w:type="pct"/>
            <w:noWrap/>
            <w:hideMark/>
          </w:tcPr>
          <w:p w:rsidR="00BD4735" w:rsidRPr="003D74DA" w:rsidRDefault="00BD4735" w:rsidP="00644E86">
            <w:pPr>
              <w:jc w:val="right"/>
              <w:rPr>
                <w:rFonts w:cstheme="minorHAnsi"/>
                <w:b/>
                <w:bCs/>
                <w:iCs/>
                <w:noProof w:val="0"/>
                <w:lang w:val="ru-RU"/>
              </w:rPr>
            </w:pPr>
            <w:r w:rsidRPr="003D74DA">
              <w:rPr>
                <w:rFonts w:cstheme="minorHAnsi"/>
                <w:b/>
                <w:bCs/>
                <w:iCs/>
                <w:noProof w:val="0"/>
                <w:lang w:val="ru-RU"/>
              </w:rPr>
              <w:t>18,438,535</w:t>
            </w:r>
          </w:p>
        </w:tc>
        <w:tc>
          <w:tcPr>
            <w:tcW w:w="1638" w:type="pct"/>
            <w:hideMark/>
          </w:tcPr>
          <w:p w:rsidR="00BD4735" w:rsidRPr="003D74DA" w:rsidRDefault="00BD4735" w:rsidP="00BA7186">
            <w:pPr>
              <w:rPr>
                <w:rFonts w:cstheme="minorHAnsi"/>
                <w:noProof w:val="0"/>
                <w:lang w:val="ru-RU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 </w:t>
            </w:r>
          </w:p>
        </w:tc>
      </w:tr>
      <w:tr w:rsidR="00BD4735" w:rsidRPr="00203882" w:rsidTr="00EA4464">
        <w:trPr>
          <w:trHeight w:val="1044"/>
        </w:trPr>
        <w:tc>
          <w:tcPr>
            <w:tcW w:w="196" w:type="pc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3D74DA">
              <w:rPr>
                <w:rFonts w:cstheme="minorHAnsi"/>
                <w:b/>
                <w:noProof w:val="0"/>
                <w:lang w:val="ru-RU"/>
              </w:rPr>
              <w:t>1.</w:t>
            </w:r>
            <w:r w:rsidRPr="00BD1193">
              <w:rPr>
                <w:rFonts w:cstheme="minorHAnsi"/>
                <w:b/>
                <w:noProof w:val="0"/>
                <w:lang w:val="en-US"/>
              </w:rPr>
              <w:t>1</w:t>
            </w:r>
          </w:p>
        </w:tc>
        <w:tc>
          <w:tcPr>
            <w:tcW w:w="1254" w:type="pct"/>
            <w:hideMark/>
          </w:tcPr>
          <w:p w:rsidR="00BD4735" w:rsidRPr="00BD1193" w:rsidRDefault="005A7DB9" w:rsidP="00BA7186">
            <w:pPr>
              <w:rPr>
                <w:rFonts w:cstheme="minorHAnsi"/>
                <w:noProof w:val="0"/>
                <w:lang w:val="en-US"/>
              </w:rPr>
            </w:pPr>
            <w:r>
              <w:rPr>
                <w:rFonts w:cstheme="minorHAnsi"/>
                <w:noProof w:val="0"/>
                <w:lang w:val="en-US"/>
              </w:rPr>
              <w:t>SUE/Маxsustrans</w:t>
            </w:r>
            <w:r w:rsidR="00BD4735" w:rsidRPr="00BD1193">
              <w:rPr>
                <w:rFonts w:cstheme="minorHAnsi"/>
                <w:noProof w:val="0"/>
                <w:lang w:val="en-US"/>
              </w:rPr>
              <w:t>/ICB-G1</w:t>
            </w:r>
          </w:p>
        </w:tc>
        <w:tc>
          <w:tcPr>
            <w:tcW w:w="1082" w:type="pct"/>
            <w:hideMark/>
          </w:tcPr>
          <w:p w:rsidR="00BD4735" w:rsidRPr="00277A66" w:rsidRDefault="00BD4735" w:rsidP="00093517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G</w:t>
            </w:r>
            <w:r w:rsidRPr="00277A66">
              <w:rPr>
                <w:rFonts w:cstheme="minorHAnsi"/>
                <w:i/>
                <w:iCs/>
                <w:noProof w:val="0"/>
                <w:lang w:val="ru-RU"/>
              </w:rPr>
              <w:t xml:space="preserve">1: </w:t>
            </w:r>
            <w:r w:rsidR="00277A66">
              <w:rPr>
                <w:rFonts w:cstheme="minorHAnsi"/>
                <w:i/>
                <w:iCs/>
                <w:noProof w:val="0"/>
                <w:lang w:val="ru-RU"/>
              </w:rPr>
              <w:t xml:space="preserve">Оборудование и </w:t>
            </w:r>
            <w:r w:rsidR="00093517">
              <w:rPr>
                <w:rFonts w:cstheme="minorHAnsi"/>
                <w:i/>
                <w:iCs/>
                <w:noProof w:val="0"/>
                <w:lang w:val="ru-RU"/>
              </w:rPr>
              <w:t>механизмы</w:t>
            </w:r>
            <w:r w:rsidR="00A56609">
              <w:rPr>
                <w:rFonts w:cstheme="minorHAnsi"/>
                <w:i/>
                <w:iCs/>
                <w:noProof w:val="0"/>
                <w:lang w:val="ru-RU"/>
              </w:rPr>
              <w:t xml:space="preserve"> для</w:t>
            </w:r>
            <w:r w:rsidR="00277A66">
              <w:rPr>
                <w:rFonts w:cstheme="minorHAnsi"/>
                <w:i/>
                <w:iCs/>
                <w:noProof w:val="0"/>
                <w:lang w:val="ru-RU"/>
              </w:rPr>
              <w:t xml:space="preserve"> </w:t>
            </w:r>
            <w:r w:rsidR="00A56609">
              <w:rPr>
                <w:rFonts w:cstheme="minorHAnsi"/>
                <w:i/>
                <w:iCs/>
                <w:noProof w:val="0"/>
                <w:lang w:val="ru-RU"/>
              </w:rPr>
              <w:t>с</w:t>
            </w:r>
            <w:r w:rsidR="00277A66">
              <w:rPr>
                <w:rFonts w:cstheme="minorHAnsi"/>
                <w:i/>
                <w:iCs/>
                <w:noProof w:val="0"/>
                <w:lang w:val="ru-RU"/>
              </w:rPr>
              <w:t xml:space="preserve">анитарного </w:t>
            </w:r>
            <w:r w:rsidR="00A56609">
              <w:rPr>
                <w:rFonts w:cstheme="minorHAnsi"/>
                <w:i/>
                <w:iCs/>
                <w:noProof w:val="0"/>
                <w:lang w:val="ru-RU"/>
              </w:rPr>
              <w:t>полигона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1,858,500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0</w:t>
            </w:r>
          </w:p>
        </w:tc>
        <w:tc>
          <w:tcPr>
            <w:tcW w:w="1638" w:type="pct"/>
            <w:hideMark/>
          </w:tcPr>
          <w:p w:rsidR="00254E68" w:rsidRPr="00254E68" w:rsidRDefault="00254E68" w:rsidP="003D74DA">
            <w:pPr>
              <w:jc w:val="both"/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 xml:space="preserve">РА готовит </w:t>
            </w:r>
            <w:r w:rsidR="00744AFB">
              <w:rPr>
                <w:lang w:val="ru-RU"/>
              </w:rPr>
              <w:t>перечень</w:t>
            </w:r>
            <w:r>
              <w:rPr>
                <w:lang w:val="ru-RU"/>
              </w:rPr>
              <w:t xml:space="preserve"> необходимого оборудования</w:t>
            </w:r>
            <w:r w:rsidR="00744AFB">
              <w:rPr>
                <w:lang w:val="ru-RU"/>
              </w:rPr>
              <w:t>,</w:t>
            </w:r>
            <w:r>
              <w:rPr>
                <w:lang w:val="ru-RU"/>
              </w:rPr>
              <w:t xml:space="preserve"> и после рассмотрения и определения окончательного списка</w:t>
            </w:r>
            <w:r w:rsidR="00744AFB">
              <w:rPr>
                <w:lang w:val="ru-RU"/>
              </w:rPr>
              <w:t>,</w:t>
            </w:r>
            <w:r>
              <w:rPr>
                <w:lang w:val="ru-RU"/>
              </w:rPr>
              <w:t xml:space="preserve"> Консультант </w:t>
            </w:r>
            <w:r w:rsidR="003D74DA">
              <w:rPr>
                <w:lang w:val="ru-RU"/>
              </w:rPr>
              <w:t xml:space="preserve">по поддержке </w:t>
            </w:r>
            <w:r w:rsidR="00744AFB">
              <w:rPr>
                <w:lang w:val="ru-RU"/>
              </w:rPr>
              <w:t>ГРП</w:t>
            </w:r>
            <w:r>
              <w:rPr>
                <w:lang w:val="ru-RU"/>
              </w:rPr>
              <w:t xml:space="preserve"> подготовит технические специфик</w:t>
            </w:r>
            <w:r w:rsidR="00744AFB">
              <w:rPr>
                <w:lang w:val="ru-RU"/>
              </w:rPr>
              <w:t xml:space="preserve">ации для Документа о Товарах и </w:t>
            </w:r>
            <w:r w:rsidR="003D74DA">
              <w:rPr>
                <w:lang w:val="ru-RU"/>
              </w:rPr>
              <w:t>Конкурсных Торгах</w:t>
            </w:r>
            <w:r>
              <w:rPr>
                <w:lang w:val="ru-RU"/>
              </w:rPr>
              <w:t xml:space="preserve"> (до середины ноября 2017 года)</w:t>
            </w:r>
          </w:p>
        </w:tc>
      </w:tr>
      <w:tr w:rsidR="00BD4735" w:rsidRPr="00203882" w:rsidTr="00EA4464">
        <w:trPr>
          <w:trHeight w:val="696"/>
        </w:trPr>
        <w:tc>
          <w:tcPr>
            <w:tcW w:w="196" w:type="pc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1.2</w:t>
            </w:r>
          </w:p>
        </w:tc>
        <w:tc>
          <w:tcPr>
            <w:tcW w:w="1254" w:type="pct"/>
            <w:hideMark/>
          </w:tcPr>
          <w:p w:rsidR="00BD4735" w:rsidRPr="00BD1193" w:rsidRDefault="005A7DB9" w:rsidP="00BA7186">
            <w:pPr>
              <w:rPr>
                <w:rFonts w:cstheme="minorHAnsi"/>
                <w:noProof w:val="0"/>
                <w:lang w:val="en-US"/>
              </w:rPr>
            </w:pPr>
            <w:r>
              <w:rPr>
                <w:rFonts w:cstheme="minorHAnsi"/>
                <w:noProof w:val="0"/>
                <w:lang w:val="en-US"/>
              </w:rPr>
              <w:t>SUE/Маxsustrans</w:t>
            </w:r>
            <w:r w:rsidR="00BD4735" w:rsidRPr="00BD1193">
              <w:rPr>
                <w:rFonts w:cstheme="minorHAnsi"/>
                <w:noProof w:val="0"/>
                <w:lang w:val="en-US"/>
              </w:rPr>
              <w:t>/ICB-G2-2016-02</w:t>
            </w:r>
          </w:p>
        </w:tc>
        <w:tc>
          <w:tcPr>
            <w:tcW w:w="1082" w:type="pct"/>
            <w:hideMark/>
          </w:tcPr>
          <w:p w:rsidR="00ED0BDB" w:rsidRPr="00ED0BDB" w:rsidRDefault="00BD4735" w:rsidP="00A56609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G</w:t>
            </w:r>
            <w:r w:rsidRPr="00ED0BDB">
              <w:rPr>
                <w:rFonts w:cstheme="minorHAnsi"/>
                <w:i/>
                <w:iCs/>
                <w:noProof w:val="0"/>
                <w:lang w:val="ru-RU"/>
              </w:rPr>
              <w:t xml:space="preserve">2: </w:t>
            </w:r>
            <w:r w:rsidR="00ED0BDB" w:rsidRPr="00ED0BDB">
              <w:rPr>
                <w:i/>
                <w:lang w:val="ru-RU"/>
              </w:rPr>
              <w:t xml:space="preserve">Транспортные </w:t>
            </w:r>
            <w:r w:rsidR="00093517">
              <w:rPr>
                <w:i/>
                <w:lang w:val="ru-RU"/>
              </w:rPr>
              <w:t>С</w:t>
            </w:r>
            <w:r w:rsidR="00ED0BDB" w:rsidRPr="00ED0BDB">
              <w:rPr>
                <w:i/>
                <w:lang w:val="ru-RU"/>
              </w:rPr>
              <w:t xml:space="preserve">редства для Сбора и Транспортировки </w:t>
            </w:r>
            <w:r w:rsidR="00093517">
              <w:rPr>
                <w:i/>
                <w:lang w:val="ru-RU"/>
              </w:rPr>
              <w:t xml:space="preserve">Твердых Бытовых </w:t>
            </w:r>
            <w:r w:rsidR="00ED0BDB" w:rsidRPr="00ED0BDB">
              <w:rPr>
                <w:i/>
                <w:lang w:val="ru-RU"/>
              </w:rPr>
              <w:t>Отходов; Прицепы и Контейнеры (3 Лота)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13,642,000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13,989,900</w:t>
            </w:r>
          </w:p>
        </w:tc>
        <w:tc>
          <w:tcPr>
            <w:tcW w:w="1638" w:type="pct"/>
            <w:hideMark/>
          </w:tcPr>
          <w:p w:rsidR="00B5636F" w:rsidRPr="00B5636F" w:rsidRDefault="00BD4735" w:rsidP="003D74DA">
            <w:pPr>
              <w:rPr>
                <w:rFonts w:cstheme="minorHAnsi"/>
                <w:noProof w:val="0"/>
                <w:lang w:val="ru-RU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PCSS</w:t>
            </w:r>
            <w:r w:rsidRPr="00B5636F">
              <w:rPr>
                <w:rFonts w:cstheme="minorHAnsi"/>
                <w:noProof w:val="0"/>
                <w:lang w:val="ru-RU"/>
              </w:rPr>
              <w:t xml:space="preserve"> 0011 </w:t>
            </w:r>
            <w:r w:rsidR="00B5636F">
              <w:rPr>
                <w:rFonts w:cstheme="minorHAnsi"/>
                <w:noProof w:val="0"/>
                <w:lang w:val="ru-RU"/>
              </w:rPr>
              <w:t>выдан</w:t>
            </w:r>
            <w:r w:rsidRPr="00B5636F">
              <w:rPr>
                <w:rFonts w:cstheme="minorHAnsi"/>
                <w:noProof w:val="0"/>
                <w:lang w:val="ru-RU"/>
              </w:rPr>
              <w:t>.</w:t>
            </w:r>
            <w:r w:rsidRPr="00B5636F">
              <w:rPr>
                <w:rFonts w:cstheme="minorHAnsi"/>
                <w:noProof w:val="0"/>
                <w:lang w:val="ru-RU"/>
              </w:rPr>
              <w:br/>
            </w:r>
            <w:r w:rsidR="00B5636F">
              <w:rPr>
                <w:lang w:val="ru-RU"/>
              </w:rPr>
              <w:t>Контракт рассматривается и регистрируется соответс</w:t>
            </w:r>
            <w:r w:rsidR="003D74DA">
              <w:rPr>
                <w:lang w:val="ru-RU"/>
              </w:rPr>
              <w:t>т</w:t>
            </w:r>
            <w:r w:rsidR="00B5636F">
              <w:rPr>
                <w:lang w:val="ru-RU"/>
              </w:rPr>
              <w:t xml:space="preserve">вующим </w:t>
            </w:r>
            <w:r w:rsidR="003D74DA">
              <w:rPr>
                <w:lang w:val="ru-RU"/>
              </w:rPr>
              <w:t xml:space="preserve">уполномоченным </w:t>
            </w:r>
            <w:r w:rsidR="00B5636F">
              <w:rPr>
                <w:lang w:val="ru-RU"/>
              </w:rPr>
              <w:t xml:space="preserve">Ведомством </w:t>
            </w:r>
            <w:r w:rsidR="003D74DA">
              <w:rPr>
                <w:lang w:val="ru-RU"/>
              </w:rPr>
              <w:t>РУз</w:t>
            </w:r>
            <w:r w:rsidR="00B5636F">
              <w:rPr>
                <w:lang w:val="ru-RU"/>
              </w:rPr>
              <w:t>.</w:t>
            </w:r>
          </w:p>
        </w:tc>
      </w:tr>
      <w:tr w:rsidR="00BD4735" w:rsidRPr="00203882" w:rsidTr="00EA4464">
        <w:trPr>
          <w:trHeight w:val="918"/>
        </w:trPr>
        <w:tc>
          <w:tcPr>
            <w:tcW w:w="196" w:type="pc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1.3</w:t>
            </w:r>
          </w:p>
        </w:tc>
        <w:tc>
          <w:tcPr>
            <w:tcW w:w="1254" w:type="pct"/>
            <w:hideMark/>
          </w:tcPr>
          <w:p w:rsidR="00BD4735" w:rsidRPr="00BD1193" w:rsidRDefault="005A7DB9" w:rsidP="00BA7186">
            <w:pPr>
              <w:rPr>
                <w:rFonts w:cstheme="minorHAnsi"/>
                <w:noProof w:val="0"/>
                <w:lang w:val="en-US"/>
              </w:rPr>
            </w:pPr>
            <w:r>
              <w:rPr>
                <w:rFonts w:cstheme="minorHAnsi"/>
                <w:noProof w:val="0"/>
                <w:lang w:val="en-US"/>
              </w:rPr>
              <w:t>SUE/Маxsustrans</w:t>
            </w:r>
            <w:r w:rsidR="00BD4735" w:rsidRPr="00BD1193">
              <w:rPr>
                <w:rFonts w:cstheme="minorHAnsi"/>
                <w:noProof w:val="0"/>
                <w:lang w:val="en-US"/>
              </w:rPr>
              <w:t>/ICB-G3-2016-01</w:t>
            </w:r>
          </w:p>
        </w:tc>
        <w:tc>
          <w:tcPr>
            <w:tcW w:w="1082" w:type="pct"/>
            <w:hideMark/>
          </w:tcPr>
          <w:p w:rsidR="00706315" w:rsidRPr="00706315" w:rsidRDefault="00BD4735" w:rsidP="00706315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G</w:t>
            </w:r>
            <w:r w:rsidRPr="00706315">
              <w:rPr>
                <w:rFonts w:cstheme="minorHAnsi"/>
                <w:i/>
                <w:iCs/>
                <w:noProof w:val="0"/>
                <w:lang w:val="ru-RU"/>
              </w:rPr>
              <w:t xml:space="preserve">3: </w:t>
            </w:r>
            <w:r w:rsidR="00093517">
              <w:rPr>
                <w:rStyle w:val="shorttext"/>
                <w:i/>
                <w:lang w:val="ru-RU"/>
              </w:rPr>
              <w:t>Мусорные К</w:t>
            </w:r>
            <w:r w:rsidR="00706315" w:rsidRPr="00706315">
              <w:rPr>
                <w:rStyle w:val="shorttext"/>
                <w:i/>
                <w:lang w:val="ru-RU"/>
              </w:rPr>
              <w:t>онтейнеры</w:t>
            </w:r>
            <w:r w:rsidR="00093517">
              <w:rPr>
                <w:rStyle w:val="shorttext"/>
                <w:i/>
                <w:lang w:val="ru-RU"/>
              </w:rPr>
              <w:t xml:space="preserve"> для Сбора ТБО, </w:t>
            </w:r>
            <w:r w:rsidR="00706315" w:rsidRPr="00706315">
              <w:rPr>
                <w:rStyle w:val="shorttext"/>
                <w:i/>
                <w:lang w:val="ru-RU"/>
              </w:rPr>
              <w:t xml:space="preserve"> 750 л и 1100 л (2 Лота)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7,885,000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4,400,000</w:t>
            </w:r>
          </w:p>
        </w:tc>
        <w:tc>
          <w:tcPr>
            <w:tcW w:w="1638" w:type="pct"/>
            <w:hideMark/>
          </w:tcPr>
          <w:p w:rsidR="007031A1" w:rsidRPr="007031A1" w:rsidRDefault="00BD4735" w:rsidP="00C97139">
            <w:pPr>
              <w:rPr>
                <w:rFonts w:cstheme="minorHAnsi"/>
                <w:noProof w:val="0"/>
                <w:lang w:val="ru-RU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PCSS</w:t>
            </w:r>
            <w:r w:rsidRPr="003E6DCA">
              <w:rPr>
                <w:rFonts w:cstheme="minorHAnsi"/>
                <w:noProof w:val="0"/>
                <w:lang w:val="ru-RU"/>
              </w:rPr>
              <w:t xml:space="preserve"> 0007 </w:t>
            </w:r>
            <w:r w:rsidR="00B5636F">
              <w:rPr>
                <w:rFonts w:cstheme="minorHAnsi"/>
                <w:noProof w:val="0"/>
                <w:lang w:val="ru-RU"/>
              </w:rPr>
              <w:t>выдан</w:t>
            </w:r>
            <w:r w:rsidRPr="003E6DCA">
              <w:rPr>
                <w:rFonts w:cstheme="minorHAnsi"/>
                <w:noProof w:val="0"/>
                <w:lang w:val="ru-RU"/>
              </w:rPr>
              <w:t>.</w:t>
            </w:r>
            <w:r w:rsidRPr="003E6DCA">
              <w:rPr>
                <w:rFonts w:cstheme="minorHAnsi"/>
                <w:noProof w:val="0"/>
                <w:lang w:val="ru-RU"/>
              </w:rPr>
              <w:br/>
            </w:r>
            <w:r w:rsidR="007031A1">
              <w:rPr>
                <w:rStyle w:val="shorttext"/>
                <w:lang w:val="ru-RU"/>
              </w:rPr>
              <w:t xml:space="preserve">Все Товары доставлены и Контракты завершены. </w:t>
            </w:r>
          </w:p>
        </w:tc>
      </w:tr>
      <w:tr w:rsidR="00BD4735" w:rsidRPr="00203882" w:rsidTr="00EA4464">
        <w:trPr>
          <w:trHeight w:val="1740"/>
        </w:trPr>
        <w:tc>
          <w:tcPr>
            <w:tcW w:w="196" w:type="pc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1.4</w:t>
            </w:r>
          </w:p>
        </w:tc>
        <w:tc>
          <w:tcPr>
            <w:tcW w:w="1254" w:type="pct"/>
            <w:hideMark/>
          </w:tcPr>
          <w:p w:rsidR="00BD4735" w:rsidRPr="00BD1193" w:rsidRDefault="005A7DB9" w:rsidP="00BA7186">
            <w:pPr>
              <w:rPr>
                <w:rFonts w:cstheme="minorHAnsi"/>
                <w:noProof w:val="0"/>
                <w:lang w:val="en-US"/>
              </w:rPr>
            </w:pPr>
            <w:r>
              <w:rPr>
                <w:rFonts w:cstheme="minorHAnsi"/>
                <w:noProof w:val="0"/>
                <w:lang w:val="en-US"/>
              </w:rPr>
              <w:t>SUE/Маxsustrans</w:t>
            </w:r>
            <w:r w:rsidR="00BD4735" w:rsidRPr="00BD1193">
              <w:rPr>
                <w:rFonts w:cstheme="minorHAnsi"/>
                <w:noProof w:val="0"/>
                <w:lang w:val="en-US"/>
              </w:rPr>
              <w:t>/ICB-G4-2017-04</w:t>
            </w:r>
          </w:p>
        </w:tc>
        <w:tc>
          <w:tcPr>
            <w:tcW w:w="1082" w:type="pct"/>
            <w:hideMark/>
          </w:tcPr>
          <w:p w:rsidR="00706315" w:rsidRPr="00706315" w:rsidRDefault="00BD4735" w:rsidP="00706315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G</w:t>
            </w:r>
            <w:r w:rsidRPr="00706315">
              <w:rPr>
                <w:rFonts w:cstheme="minorHAnsi"/>
                <w:i/>
                <w:iCs/>
                <w:noProof w:val="0"/>
                <w:lang w:val="ru-RU"/>
              </w:rPr>
              <w:t xml:space="preserve">4: </w:t>
            </w:r>
            <w:r w:rsidR="00093517">
              <w:rPr>
                <w:rStyle w:val="shorttext"/>
                <w:i/>
                <w:lang w:val="ru-RU"/>
              </w:rPr>
              <w:t>Офисное О</w:t>
            </w:r>
            <w:r w:rsidR="00706315" w:rsidRPr="00706315">
              <w:rPr>
                <w:rStyle w:val="shorttext"/>
                <w:i/>
                <w:lang w:val="ru-RU"/>
              </w:rPr>
              <w:t>борудование для ГРП и РА (16 Лотов)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70,000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48,635</w:t>
            </w:r>
          </w:p>
        </w:tc>
        <w:tc>
          <w:tcPr>
            <w:tcW w:w="1638" w:type="pct"/>
            <w:hideMark/>
          </w:tcPr>
          <w:p w:rsidR="00C97139" w:rsidRPr="00C97139" w:rsidRDefault="00BD4735" w:rsidP="00C97139">
            <w:pPr>
              <w:rPr>
                <w:rFonts w:cstheme="minorHAnsi"/>
                <w:noProof w:val="0"/>
                <w:lang w:val="ru-RU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PCSS</w:t>
            </w:r>
            <w:r w:rsidRPr="00277A66">
              <w:rPr>
                <w:rFonts w:cstheme="minorHAnsi"/>
                <w:noProof w:val="0"/>
                <w:lang w:val="ru-RU"/>
              </w:rPr>
              <w:t xml:space="preserve"> 0006 </w:t>
            </w:r>
            <w:r w:rsidR="00B5636F">
              <w:rPr>
                <w:rFonts w:cstheme="minorHAnsi"/>
                <w:noProof w:val="0"/>
                <w:lang w:val="ru-RU"/>
              </w:rPr>
              <w:t>выдан</w:t>
            </w:r>
            <w:r w:rsidR="00C97139" w:rsidRPr="00277A66">
              <w:rPr>
                <w:rFonts w:cstheme="minorHAnsi"/>
                <w:noProof w:val="0"/>
                <w:lang w:val="ru-RU"/>
              </w:rPr>
              <w:t>.</w:t>
            </w:r>
            <w:r w:rsidR="00C97139" w:rsidRPr="00277A66">
              <w:rPr>
                <w:rFonts w:cstheme="minorHAnsi"/>
                <w:noProof w:val="0"/>
                <w:lang w:val="ru-RU"/>
              </w:rPr>
              <w:br/>
            </w:r>
            <w:r w:rsidR="00C97139">
              <w:rPr>
                <w:lang w:val="ru-RU"/>
              </w:rPr>
              <w:t>В рамках этого пакета ГРП подписала до настоящег</w:t>
            </w:r>
            <w:r w:rsidR="003D74DA">
              <w:rPr>
                <w:lang w:val="ru-RU"/>
              </w:rPr>
              <w:t>о обновления</w:t>
            </w:r>
            <w:r w:rsidR="00C97139">
              <w:rPr>
                <w:lang w:val="ru-RU"/>
              </w:rPr>
              <w:t xml:space="preserve"> 16 контрактов на поставку автомобилей, оборудования и мебели для нужд ГРП. Первый контракт был подписан 18.05.2015, а последний - 05.04.</w:t>
            </w:r>
            <w:r w:rsidR="003D74DA">
              <w:rPr>
                <w:lang w:val="ru-RU"/>
              </w:rPr>
              <w:t xml:space="preserve">2017. Прислать в АБР документы </w:t>
            </w:r>
            <w:r w:rsidR="003D74DA">
              <w:rPr>
                <w:lang w:val="ru-RU"/>
              </w:rPr>
              <w:lastRenderedPageBreak/>
              <w:t>касательно покупок</w:t>
            </w:r>
            <w:r w:rsidR="00C97139">
              <w:rPr>
                <w:lang w:val="ru-RU"/>
              </w:rPr>
              <w:t xml:space="preserve"> для постфактум одобрения. </w:t>
            </w:r>
          </w:p>
        </w:tc>
      </w:tr>
      <w:tr w:rsidR="00BD4735" w:rsidRPr="00BD1193" w:rsidTr="00EA4464">
        <w:trPr>
          <w:trHeight w:val="354"/>
        </w:trPr>
        <w:tc>
          <w:tcPr>
            <w:tcW w:w="196" w:type="pc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bCs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bCs/>
                <w:noProof w:val="0"/>
                <w:lang w:val="en-US"/>
              </w:rPr>
              <w:lastRenderedPageBreak/>
              <w:t>2</w:t>
            </w:r>
          </w:p>
        </w:tc>
        <w:tc>
          <w:tcPr>
            <w:tcW w:w="1254" w:type="pct"/>
            <w:noWrap/>
            <w:hideMark/>
          </w:tcPr>
          <w:p w:rsidR="00BD4735" w:rsidRPr="00BD1193" w:rsidRDefault="00BD4735" w:rsidP="00BA7186">
            <w:pPr>
              <w:rPr>
                <w:rFonts w:cstheme="minorHAnsi"/>
                <w:bCs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noProof w:val="0"/>
                <w:lang w:val="en-US"/>
              </w:rPr>
              <w:t> </w:t>
            </w:r>
          </w:p>
        </w:tc>
        <w:tc>
          <w:tcPr>
            <w:tcW w:w="1082" w:type="pct"/>
            <w:noWrap/>
            <w:hideMark/>
          </w:tcPr>
          <w:p w:rsidR="00BD4735" w:rsidRPr="00254E68" w:rsidRDefault="00254E68" w:rsidP="00BA7186">
            <w:pPr>
              <w:rPr>
                <w:rFonts w:cstheme="minorHAnsi"/>
                <w:b/>
                <w:bCs/>
                <w:noProof w:val="0"/>
                <w:lang w:val="ru-RU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РАБОТЫ</w:t>
            </w:r>
          </w:p>
        </w:tc>
        <w:tc>
          <w:tcPr>
            <w:tcW w:w="415" w:type="pct"/>
            <w:noWrap/>
            <w:hideMark/>
          </w:tcPr>
          <w:p w:rsidR="00BD4735" w:rsidRPr="00EA4464" w:rsidRDefault="00BD4735" w:rsidP="00644E86">
            <w:pPr>
              <w:jc w:val="right"/>
              <w:rPr>
                <w:rFonts w:cstheme="minorHAnsi"/>
                <w:b/>
                <w:b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noProof w:val="0"/>
                <w:lang w:val="en-US"/>
              </w:rPr>
              <w:t>25,807,000</w:t>
            </w:r>
          </w:p>
        </w:tc>
        <w:tc>
          <w:tcPr>
            <w:tcW w:w="415" w:type="pct"/>
            <w:noWrap/>
            <w:hideMark/>
          </w:tcPr>
          <w:p w:rsidR="00BD4735" w:rsidRPr="00EA4464" w:rsidRDefault="00BD4735" w:rsidP="00644E86">
            <w:pPr>
              <w:jc w:val="right"/>
              <w:rPr>
                <w:rFonts w:cstheme="minorHAnsi"/>
                <w:b/>
                <w:b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noProof w:val="0"/>
                <w:lang w:val="en-US"/>
              </w:rPr>
              <w:t>0</w:t>
            </w:r>
          </w:p>
        </w:tc>
        <w:tc>
          <w:tcPr>
            <w:tcW w:w="1638" w:type="pct"/>
            <w:hideMark/>
          </w:tcPr>
          <w:p w:rsidR="00BD4735" w:rsidRPr="00BD1193" w:rsidRDefault="00BD4735" w:rsidP="00BA7186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 </w:t>
            </w:r>
          </w:p>
        </w:tc>
      </w:tr>
      <w:tr w:rsidR="00BD4735" w:rsidRPr="00203882" w:rsidTr="00EA4464">
        <w:trPr>
          <w:trHeight w:val="2100"/>
        </w:trPr>
        <w:tc>
          <w:tcPr>
            <w:tcW w:w="196" w:type="pc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2.1</w:t>
            </w:r>
          </w:p>
        </w:tc>
        <w:tc>
          <w:tcPr>
            <w:tcW w:w="1254" w:type="pct"/>
            <w:hideMark/>
          </w:tcPr>
          <w:p w:rsidR="00BD4735" w:rsidRPr="00BD1193" w:rsidRDefault="005A7DB9" w:rsidP="00BA7186">
            <w:pPr>
              <w:rPr>
                <w:rFonts w:cstheme="minorHAnsi"/>
                <w:noProof w:val="0"/>
                <w:lang w:val="en-US"/>
              </w:rPr>
            </w:pPr>
            <w:r>
              <w:rPr>
                <w:rFonts w:cstheme="minorHAnsi"/>
                <w:noProof w:val="0"/>
                <w:lang w:val="en-US"/>
              </w:rPr>
              <w:t>SUE/Маxsustrans</w:t>
            </w:r>
            <w:r w:rsidR="00BD4735" w:rsidRPr="00BD1193">
              <w:rPr>
                <w:rFonts w:cstheme="minorHAnsi"/>
                <w:noProof w:val="0"/>
                <w:lang w:val="en-US"/>
              </w:rPr>
              <w:t>/ICB-W1</w:t>
            </w:r>
          </w:p>
        </w:tc>
        <w:tc>
          <w:tcPr>
            <w:tcW w:w="1082" w:type="pct"/>
            <w:hideMark/>
          </w:tcPr>
          <w:p w:rsidR="0005551E" w:rsidRPr="0005551E" w:rsidRDefault="00BD4735" w:rsidP="0005551E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CW</w:t>
            </w:r>
            <w:r w:rsidRPr="0005551E">
              <w:rPr>
                <w:rFonts w:cstheme="minorHAnsi"/>
                <w:i/>
                <w:iCs/>
                <w:noProof w:val="0"/>
                <w:lang w:val="ru-RU"/>
              </w:rPr>
              <w:t xml:space="preserve">1: </w:t>
            </w:r>
            <w:r w:rsidR="00093517">
              <w:rPr>
                <w:rStyle w:val="shorttext"/>
                <w:i/>
                <w:lang w:val="ru-RU"/>
              </w:rPr>
              <w:t>Строительство</w:t>
            </w:r>
            <w:r w:rsidR="0005551E">
              <w:rPr>
                <w:rStyle w:val="shorttext"/>
                <w:i/>
                <w:lang w:val="ru-RU"/>
              </w:rPr>
              <w:t xml:space="preserve"> С</w:t>
            </w:r>
            <w:r w:rsidR="0005551E" w:rsidRPr="0005551E">
              <w:rPr>
                <w:rStyle w:val="shorttext"/>
                <w:i/>
                <w:lang w:val="ru-RU"/>
              </w:rPr>
              <w:t>анитарного Полигона и Закрытие Мусорной Свалк</w:t>
            </w:r>
            <w:r w:rsidR="0005551E">
              <w:rPr>
                <w:rStyle w:val="shorttext"/>
                <w:i/>
                <w:lang w:val="ru-RU"/>
              </w:rPr>
              <w:t>и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17,831,000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0</w:t>
            </w:r>
          </w:p>
        </w:tc>
        <w:tc>
          <w:tcPr>
            <w:tcW w:w="1638" w:type="pct"/>
            <w:hideMark/>
          </w:tcPr>
          <w:p w:rsidR="003E6DCA" w:rsidRPr="003E6DCA" w:rsidRDefault="003E6DCA" w:rsidP="004046D7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 xml:space="preserve">Согласно </w:t>
            </w:r>
            <w:r w:rsidR="000525EF">
              <w:rPr>
                <w:lang w:val="ru-RU"/>
              </w:rPr>
              <w:t xml:space="preserve">постановлению </w:t>
            </w:r>
            <w:r w:rsidR="001D5F99">
              <w:rPr>
                <w:lang w:val="ru-RU"/>
              </w:rPr>
              <w:t xml:space="preserve">№ </w:t>
            </w:r>
            <w:r>
              <w:rPr>
                <w:lang w:val="ru-RU"/>
              </w:rPr>
              <w:t xml:space="preserve">230 от 19.05.2017 Межведомственного Совета при Кабинете Министров </w:t>
            </w:r>
            <w:r w:rsidR="003D74DA">
              <w:rPr>
                <w:lang w:val="ru-RU"/>
              </w:rPr>
              <w:t>Республики Узбекистан, объединены два П</w:t>
            </w:r>
            <w:r>
              <w:rPr>
                <w:lang w:val="ru-RU"/>
              </w:rPr>
              <w:t>акета – CW1 и CW3.</w:t>
            </w:r>
            <w:r>
              <w:rPr>
                <w:lang w:val="ru-RU"/>
              </w:rPr>
              <w:br/>
            </w:r>
            <w:r w:rsidR="00AA47C4">
              <w:rPr>
                <w:lang w:val="ru-RU"/>
              </w:rPr>
              <w:t>Д</w:t>
            </w:r>
            <w:r>
              <w:rPr>
                <w:lang w:val="ru-RU"/>
              </w:rPr>
              <w:t xml:space="preserve">окумент </w:t>
            </w:r>
            <w:r w:rsidR="00AA47C4">
              <w:rPr>
                <w:lang w:val="ru-RU"/>
              </w:rPr>
              <w:t xml:space="preserve">для конкурсных тендерных торгов </w:t>
            </w:r>
            <w:r>
              <w:rPr>
                <w:lang w:val="ru-RU"/>
              </w:rPr>
              <w:t>будет подготовлен Консультантом</w:t>
            </w:r>
            <w:r w:rsidR="004046D7">
              <w:rPr>
                <w:lang w:val="ru-RU"/>
              </w:rPr>
              <w:t xml:space="preserve"> по поддержке </w:t>
            </w:r>
            <w:r w:rsidR="00AA47C4">
              <w:rPr>
                <w:lang w:val="ru-RU"/>
              </w:rPr>
              <w:t>ГРП</w:t>
            </w:r>
            <w:r>
              <w:rPr>
                <w:lang w:val="ru-RU"/>
              </w:rPr>
              <w:t xml:space="preserve"> на основе проектно</w:t>
            </w:r>
            <w:r w:rsidR="00AA47C4">
              <w:rPr>
                <w:lang w:val="ru-RU"/>
              </w:rPr>
              <w:t xml:space="preserve">й документации Консультанта по Проектированию и </w:t>
            </w:r>
            <w:r w:rsidR="004046D7">
              <w:rPr>
                <w:lang w:val="ru-RU"/>
              </w:rPr>
              <w:t>Надзору за Строительством</w:t>
            </w:r>
            <w:r>
              <w:rPr>
                <w:lang w:val="ru-RU"/>
              </w:rPr>
              <w:t xml:space="preserve"> </w:t>
            </w:r>
            <w:r w:rsidR="006C5715">
              <w:rPr>
                <w:lang w:val="ru-RU"/>
              </w:rPr>
              <w:t xml:space="preserve">Нового </w:t>
            </w:r>
            <w:r w:rsidR="00AA47C4">
              <w:rPr>
                <w:lang w:val="ru-RU"/>
              </w:rPr>
              <w:t>Санитарного Полигона (П</w:t>
            </w:r>
            <w:r>
              <w:rPr>
                <w:lang w:val="ru-RU"/>
              </w:rPr>
              <w:t>акет C2)</w:t>
            </w:r>
          </w:p>
        </w:tc>
      </w:tr>
      <w:tr w:rsidR="00BD4735" w:rsidRPr="00203882" w:rsidTr="00EA4464">
        <w:trPr>
          <w:trHeight w:val="837"/>
        </w:trPr>
        <w:tc>
          <w:tcPr>
            <w:tcW w:w="196" w:type="pc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2.2</w:t>
            </w:r>
          </w:p>
        </w:tc>
        <w:tc>
          <w:tcPr>
            <w:tcW w:w="1254" w:type="pct"/>
            <w:hideMark/>
          </w:tcPr>
          <w:p w:rsidR="00BD4735" w:rsidRPr="00BD1193" w:rsidRDefault="005A7DB9" w:rsidP="00BA7186">
            <w:pPr>
              <w:rPr>
                <w:rFonts w:cstheme="minorHAnsi"/>
                <w:noProof w:val="0"/>
                <w:lang w:val="en-US"/>
              </w:rPr>
            </w:pPr>
            <w:r>
              <w:rPr>
                <w:rFonts w:cstheme="minorHAnsi"/>
                <w:noProof w:val="0"/>
                <w:lang w:val="en-US"/>
              </w:rPr>
              <w:t>SUE/Маxsustrans</w:t>
            </w:r>
            <w:r w:rsidR="00BD4735" w:rsidRPr="00BD1193">
              <w:rPr>
                <w:rFonts w:cstheme="minorHAnsi"/>
                <w:noProof w:val="0"/>
                <w:lang w:val="en-US"/>
              </w:rPr>
              <w:t>/ICB-W2</w:t>
            </w:r>
          </w:p>
        </w:tc>
        <w:tc>
          <w:tcPr>
            <w:tcW w:w="1082" w:type="pct"/>
            <w:hideMark/>
          </w:tcPr>
          <w:p w:rsidR="00BD4735" w:rsidRPr="001678A5" w:rsidRDefault="00BD4735" w:rsidP="00093517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CW</w:t>
            </w:r>
            <w:r w:rsidRPr="001678A5">
              <w:rPr>
                <w:rFonts w:cstheme="minorHAnsi"/>
                <w:i/>
                <w:iCs/>
                <w:noProof w:val="0"/>
                <w:lang w:val="ru-RU"/>
              </w:rPr>
              <w:t xml:space="preserve">2: </w:t>
            </w:r>
            <w:r w:rsidR="00093517" w:rsidRPr="00093517">
              <w:rPr>
                <w:rStyle w:val="shorttext"/>
                <w:i/>
                <w:lang w:val="ru-RU"/>
              </w:rPr>
              <w:t>Реконструкция</w:t>
            </w:r>
            <w:r w:rsidR="001678A5">
              <w:rPr>
                <w:rStyle w:val="shorttext"/>
                <w:i/>
                <w:lang w:val="ru-RU"/>
              </w:rPr>
              <w:t xml:space="preserve"> </w:t>
            </w:r>
            <w:r w:rsidR="00093517">
              <w:rPr>
                <w:rStyle w:val="shorttext"/>
                <w:i/>
                <w:lang w:val="ru-RU"/>
              </w:rPr>
              <w:t>Перегрузочных С</w:t>
            </w:r>
            <w:r w:rsidR="00F538EC">
              <w:rPr>
                <w:rStyle w:val="shorttext"/>
                <w:i/>
                <w:lang w:val="ru-RU"/>
              </w:rPr>
              <w:t>танци</w:t>
            </w:r>
            <w:r w:rsidR="00093517">
              <w:rPr>
                <w:rStyle w:val="shorttext"/>
                <w:i/>
                <w:lang w:val="ru-RU"/>
              </w:rPr>
              <w:t>й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1,497,000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0</w:t>
            </w:r>
          </w:p>
        </w:tc>
        <w:tc>
          <w:tcPr>
            <w:tcW w:w="1638" w:type="pct"/>
            <w:hideMark/>
          </w:tcPr>
          <w:p w:rsidR="000F5EC0" w:rsidRPr="000F5EC0" w:rsidRDefault="000F5EC0" w:rsidP="00BA7186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Оценочный бюджет должен быть увеличен, поскольку РА пересмотрит ранее запланирован</w:t>
            </w:r>
            <w:r w:rsidR="00F61E55">
              <w:rPr>
                <w:lang w:val="ru-RU"/>
              </w:rPr>
              <w:t>ный Объем Работ в рамках этого П</w:t>
            </w:r>
            <w:r>
              <w:rPr>
                <w:lang w:val="ru-RU"/>
              </w:rPr>
              <w:t>акета.</w:t>
            </w:r>
          </w:p>
        </w:tc>
      </w:tr>
      <w:tr w:rsidR="00BD4735" w:rsidRPr="00203882" w:rsidTr="00EA4464">
        <w:trPr>
          <w:trHeight w:val="660"/>
        </w:trPr>
        <w:tc>
          <w:tcPr>
            <w:tcW w:w="196" w:type="pc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2.3</w:t>
            </w:r>
          </w:p>
        </w:tc>
        <w:tc>
          <w:tcPr>
            <w:tcW w:w="1254" w:type="pct"/>
            <w:hideMark/>
          </w:tcPr>
          <w:p w:rsidR="00BD4735" w:rsidRPr="00BD1193" w:rsidRDefault="005A7DB9" w:rsidP="00BA7186">
            <w:pPr>
              <w:rPr>
                <w:rFonts w:cstheme="minorHAnsi"/>
                <w:noProof w:val="0"/>
                <w:lang w:val="en-US"/>
              </w:rPr>
            </w:pPr>
            <w:r>
              <w:rPr>
                <w:rFonts w:cstheme="minorHAnsi"/>
                <w:noProof w:val="0"/>
                <w:lang w:val="en-US"/>
              </w:rPr>
              <w:t>SUE/Маxsustrans</w:t>
            </w:r>
            <w:r w:rsidR="00BD4735" w:rsidRPr="00BD1193">
              <w:rPr>
                <w:rFonts w:cstheme="minorHAnsi"/>
                <w:noProof w:val="0"/>
                <w:lang w:val="en-US"/>
              </w:rPr>
              <w:t>/ICB-W3</w:t>
            </w:r>
          </w:p>
        </w:tc>
        <w:tc>
          <w:tcPr>
            <w:tcW w:w="1082" w:type="pct"/>
            <w:hideMark/>
          </w:tcPr>
          <w:p w:rsidR="00BD4735" w:rsidRPr="00BD1193" w:rsidRDefault="00BD4735" w:rsidP="00BA7186">
            <w:pPr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 xml:space="preserve">CW3: </w:t>
            </w:r>
            <w:r w:rsidR="00B7284C" w:rsidRPr="0005551E">
              <w:rPr>
                <w:rStyle w:val="shorttext"/>
                <w:i/>
                <w:lang w:val="ru-RU"/>
              </w:rPr>
              <w:t>Закрытие Мусорной Свалк</w:t>
            </w:r>
            <w:r w:rsidR="00B7284C">
              <w:rPr>
                <w:rStyle w:val="shorttext"/>
                <w:i/>
                <w:lang w:val="ru-RU"/>
              </w:rPr>
              <w:t>и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5,700,000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0</w:t>
            </w:r>
          </w:p>
        </w:tc>
        <w:tc>
          <w:tcPr>
            <w:tcW w:w="1638" w:type="pct"/>
            <w:hideMark/>
          </w:tcPr>
          <w:p w:rsidR="00A8450D" w:rsidRPr="00A8450D" w:rsidRDefault="00A8450D" w:rsidP="00940C84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Объединить этот пакет с CW1 (новый CW1 + CW 3)</w:t>
            </w:r>
            <w:r w:rsidR="00940C84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Документ для конкурсных тендерных торгов будет подготовлен Консультантом </w:t>
            </w:r>
            <w:r w:rsidR="00F61E55">
              <w:rPr>
                <w:lang w:val="ru-RU"/>
              </w:rPr>
              <w:t xml:space="preserve">по поддержке </w:t>
            </w:r>
            <w:r>
              <w:rPr>
                <w:lang w:val="ru-RU"/>
              </w:rPr>
              <w:t xml:space="preserve">ГРП на основе проектной документации </w:t>
            </w:r>
            <w:r w:rsidR="00F61E55">
              <w:rPr>
                <w:lang w:val="ru-RU"/>
              </w:rPr>
              <w:t xml:space="preserve">Консультанта по Проектированию и Надзору за Строительством </w:t>
            </w:r>
            <w:r w:rsidR="006C5715">
              <w:rPr>
                <w:lang w:val="ru-RU"/>
              </w:rPr>
              <w:t xml:space="preserve">Нового </w:t>
            </w:r>
            <w:r w:rsidR="00F61E55">
              <w:rPr>
                <w:lang w:val="ru-RU"/>
              </w:rPr>
              <w:t xml:space="preserve">Санитарного Полигона </w:t>
            </w:r>
            <w:r>
              <w:rPr>
                <w:lang w:val="ru-RU"/>
              </w:rPr>
              <w:t>(Пакет C2)</w:t>
            </w:r>
          </w:p>
        </w:tc>
      </w:tr>
      <w:tr w:rsidR="00BD4735" w:rsidRPr="00203882" w:rsidTr="00EA4464">
        <w:trPr>
          <w:trHeight w:val="696"/>
        </w:trPr>
        <w:tc>
          <w:tcPr>
            <w:tcW w:w="196" w:type="pc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lastRenderedPageBreak/>
              <w:t>2.4</w:t>
            </w:r>
          </w:p>
        </w:tc>
        <w:tc>
          <w:tcPr>
            <w:tcW w:w="1254" w:type="pct"/>
            <w:hideMark/>
          </w:tcPr>
          <w:p w:rsidR="00BD4735" w:rsidRPr="00BD1193" w:rsidRDefault="005A7DB9" w:rsidP="00BA7186">
            <w:pPr>
              <w:rPr>
                <w:rFonts w:cstheme="minorHAnsi"/>
                <w:noProof w:val="0"/>
                <w:lang w:val="en-US"/>
              </w:rPr>
            </w:pPr>
            <w:r>
              <w:rPr>
                <w:rFonts w:cstheme="minorHAnsi"/>
                <w:noProof w:val="0"/>
                <w:lang w:val="en-US"/>
              </w:rPr>
              <w:t>SUE/Маxsustrans</w:t>
            </w:r>
            <w:r w:rsidR="00BD4735" w:rsidRPr="00BD1193">
              <w:rPr>
                <w:rFonts w:cstheme="minorHAnsi"/>
                <w:noProof w:val="0"/>
                <w:lang w:val="en-US"/>
              </w:rPr>
              <w:t>/ICB-W4</w:t>
            </w:r>
          </w:p>
        </w:tc>
        <w:tc>
          <w:tcPr>
            <w:tcW w:w="1082" w:type="pct"/>
            <w:hideMark/>
          </w:tcPr>
          <w:p w:rsidR="00BD4735" w:rsidRPr="00B7284C" w:rsidRDefault="00BD4735" w:rsidP="00617802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 xml:space="preserve">CW4: </w:t>
            </w:r>
            <w:r w:rsidR="009D10EE">
              <w:rPr>
                <w:rFonts w:cstheme="minorHAnsi"/>
                <w:i/>
                <w:iCs/>
                <w:noProof w:val="0"/>
                <w:lang w:val="ru-RU"/>
              </w:rPr>
              <w:t>Реконструкция</w:t>
            </w:r>
            <w:r w:rsidR="00B7284C">
              <w:rPr>
                <w:rFonts w:cstheme="minorHAnsi"/>
                <w:i/>
                <w:iCs/>
                <w:noProof w:val="0"/>
                <w:lang w:val="ru-RU"/>
              </w:rPr>
              <w:t xml:space="preserve"> </w:t>
            </w:r>
            <w:r w:rsidR="00617802">
              <w:rPr>
                <w:rFonts w:cstheme="minorHAnsi"/>
                <w:i/>
                <w:iCs/>
                <w:noProof w:val="0"/>
                <w:lang w:val="ru-RU"/>
              </w:rPr>
              <w:t>АТП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779,000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0</w:t>
            </w:r>
          </w:p>
        </w:tc>
        <w:tc>
          <w:tcPr>
            <w:tcW w:w="1638" w:type="pct"/>
            <w:hideMark/>
          </w:tcPr>
          <w:p w:rsidR="00BD4735" w:rsidRPr="00A8450D" w:rsidRDefault="00A8450D" w:rsidP="00BA7186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Оценочный бюджет должен быть увеличен, поскольку РА пересмотрит ранее запланированный Объем Работ в рамках этого пакета.</w:t>
            </w:r>
          </w:p>
        </w:tc>
      </w:tr>
      <w:tr w:rsidR="00BD4735" w:rsidRPr="00203882" w:rsidTr="00EA4464">
        <w:trPr>
          <w:trHeight w:val="1002"/>
        </w:trPr>
        <w:tc>
          <w:tcPr>
            <w:tcW w:w="196" w:type="pct"/>
            <w:vMerge w:val="restar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2.5</w:t>
            </w:r>
          </w:p>
        </w:tc>
        <w:tc>
          <w:tcPr>
            <w:tcW w:w="1254" w:type="pct"/>
            <w:vMerge w:val="restart"/>
            <w:hideMark/>
          </w:tcPr>
          <w:p w:rsidR="00BD4735" w:rsidRPr="00BD1193" w:rsidRDefault="005A7DB9" w:rsidP="00BA7186">
            <w:pPr>
              <w:rPr>
                <w:rFonts w:cstheme="minorHAnsi"/>
                <w:noProof w:val="0"/>
                <w:lang w:val="en-US"/>
              </w:rPr>
            </w:pPr>
            <w:r>
              <w:rPr>
                <w:rFonts w:cstheme="minorHAnsi"/>
                <w:noProof w:val="0"/>
                <w:lang w:val="en-US"/>
              </w:rPr>
              <w:t>SUE/Маxsustrans</w:t>
            </w:r>
            <w:r w:rsidR="00BD4735" w:rsidRPr="00BD1193">
              <w:rPr>
                <w:rFonts w:cstheme="minorHAnsi"/>
                <w:noProof w:val="0"/>
                <w:lang w:val="en-US"/>
              </w:rPr>
              <w:t>/ICB-W5</w:t>
            </w:r>
          </w:p>
        </w:tc>
        <w:tc>
          <w:tcPr>
            <w:tcW w:w="1082" w:type="pct"/>
            <w:vMerge w:val="restart"/>
            <w:hideMark/>
          </w:tcPr>
          <w:p w:rsidR="001678A5" w:rsidRPr="001678A5" w:rsidRDefault="001678A5" w:rsidP="001678A5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>
              <w:rPr>
                <w:rFonts w:cstheme="minorHAnsi"/>
                <w:i/>
                <w:iCs/>
                <w:noProof w:val="0"/>
                <w:lang w:val="en-US"/>
              </w:rPr>
              <w:t>CW</w:t>
            </w:r>
            <w:r w:rsidRPr="001678A5">
              <w:rPr>
                <w:rFonts w:cstheme="minorHAnsi"/>
                <w:i/>
                <w:iCs/>
                <w:noProof w:val="0"/>
                <w:lang w:val="ru-RU"/>
              </w:rPr>
              <w:t xml:space="preserve">5: </w:t>
            </w:r>
            <w:r w:rsidRPr="001678A5">
              <w:rPr>
                <w:i/>
                <w:lang w:val="ru-RU"/>
              </w:rPr>
              <w:t xml:space="preserve">Обновление и </w:t>
            </w:r>
            <w:r w:rsidR="009D10EE">
              <w:rPr>
                <w:i/>
                <w:lang w:val="ru-RU"/>
              </w:rPr>
              <w:t>Реконструкция</w:t>
            </w:r>
            <w:r w:rsidR="00617802">
              <w:rPr>
                <w:i/>
                <w:lang w:val="ru-RU"/>
              </w:rPr>
              <w:t xml:space="preserve"> Пунктов С</w:t>
            </w:r>
            <w:r w:rsidRPr="001678A5">
              <w:rPr>
                <w:i/>
                <w:lang w:val="ru-RU"/>
              </w:rPr>
              <w:t>бора</w:t>
            </w:r>
            <w:r w:rsidR="00617802">
              <w:rPr>
                <w:i/>
                <w:lang w:val="ru-RU"/>
              </w:rPr>
              <w:t xml:space="preserve"> ТБО </w:t>
            </w:r>
            <w:r w:rsidRPr="001678A5">
              <w:rPr>
                <w:i/>
                <w:lang w:val="ru-RU"/>
              </w:rPr>
              <w:t xml:space="preserve"> (11 Лотов)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bCs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i/>
                <w:iCs/>
                <w:noProof w:val="0"/>
                <w:lang w:val="en-US"/>
              </w:rPr>
              <w:t>3,124,000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bCs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i/>
                <w:iCs/>
                <w:noProof w:val="0"/>
                <w:lang w:val="en-US"/>
              </w:rPr>
              <w:t>3,124,000</w:t>
            </w:r>
          </w:p>
        </w:tc>
        <w:tc>
          <w:tcPr>
            <w:tcW w:w="1638" w:type="pct"/>
            <w:vMerge w:val="restart"/>
            <w:hideMark/>
          </w:tcPr>
          <w:p w:rsidR="006D2FE4" w:rsidRPr="006D2FE4" w:rsidRDefault="006D2FE4" w:rsidP="00F61E55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Этот Пакет необходимо удалить</w:t>
            </w:r>
            <w:r w:rsidR="001D5F99">
              <w:rPr>
                <w:lang w:val="ru-RU"/>
              </w:rPr>
              <w:t xml:space="preserve"> со ссылкой на постановление №.230 от 19.05.2017 Межведомственного Совета при Кабинете Министров </w:t>
            </w:r>
            <w:r w:rsidR="00F61E55">
              <w:rPr>
                <w:lang w:val="ru-RU"/>
              </w:rPr>
              <w:t>РУз. Причина в том, что Р</w:t>
            </w:r>
            <w:r>
              <w:rPr>
                <w:lang w:val="ru-RU"/>
              </w:rPr>
              <w:t>А организовал</w:t>
            </w:r>
            <w:r w:rsidR="00F61E55">
              <w:rPr>
                <w:lang w:val="ru-RU"/>
              </w:rPr>
              <w:t>о</w:t>
            </w:r>
            <w:r>
              <w:rPr>
                <w:lang w:val="ru-RU"/>
              </w:rPr>
              <w:t xml:space="preserve"> модернизацию и </w:t>
            </w:r>
            <w:r w:rsidR="009D10EE">
              <w:rPr>
                <w:lang w:val="ru-RU"/>
              </w:rPr>
              <w:t>Реконструкция</w:t>
            </w:r>
            <w:r>
              <w:rPr>
                <w:lang w:val="ru-RU"/>
              </w:rPr>
              <w:t xml:space="preserve"> </w:t>
            </w:r>
            <w:r w:rsidR="001D5F99">
              <w:rPr>
                <w:lang w:val="ru-RU"/>
              </w:rPr>
              <w:t>Пунктов Сбора</w:t>
            </w:r>
            <w:r>
              <w:rPr>
                <w:lang w:val="ru-RU"/>
              </w:rPr>
              <w:t xml:space="preserve"> за счет собственных средств, и Работы завершены. Правительственный запрос будет предоставлен АБР в ближайшее время для внесения этой корректировки.</w:t>
            </w:r>
          </w:p>
        </w:tc>
      </w:tr>
      <w:tr w:rsidR="00BD4735" w:rsidRPr="00BD1193" w:rsidTr="00EA4464">
        <w:trPr>
          <w:trHeight w:val="904"/>
        </w:trPr>
        <w:tc>
          <w:tcPr>
            <w:tcW w:w="196" w:type="pct"/>
            <w:vMerge/>
            <w:hideMark/>
          </w:tcPr>
          <w:p w:rsidR="00BD4735" w:rsidRPr="006D2FE4" w:rsidRDefault="00BD4735" w:rsidP="00644E86">
            <w:pPr>
              <w:jc w:val="center"/>
              <w:rPr>
                <w:rFonts w:cstheme="minorHAnsi"/>
                <w:b/>
                <w:noProof w:val="0"/>
                <w:lang w:val="ru-RU"/>
              </w:rPr>
            </w:pPr>
          </w:p>
        </w:tc>
        <w:tc>
          <w:tcPr>
            <w:tcW w:w="1254" w:type="pct"/>
            <w:vMerge/>
            <w:hideMark/>
          </w:tcPr>
          <w:p w:rsidR="00BD4735" w:rsidRPr="006D2FE4" w:rsidRDefault="00BD4735" w:rsidP="00BA7186">
            <w:pPr>
              <w:rPr>
                <w:rFonts w:cstheme="minorHAnsi"/>
                <w:noProof w:val="0"/>
                <w:lang w:val="ru-RU"/>
              </w:rPr>
            </w:pPr>
          </w:p>
        </w:tc>
        <w:tc>
          <w:tcPr>
            <w:tcW w:w="1082" w:type="pct"/>
            <w:vMerge/>
            <w:hideMark/>
          </w:tcPr>
          <w:p w:rsidR="00BD4735" w:rsidRPr="006D2FE4" w:rsidRDefault="00BD4735" w:rsidP="00BA7186">
            <w:pPr>
              <w:rPr>
                <w:rFonts w:cstheme="minorHAnsi"/>
                <w:i/>
                <w:iCs/>
                <w:noProof w:val="0"/>
                <w:lang w:val="ru-RU"/>
              </w:rPr>
            </w:pPr>
          </w:p>
        </w:tc>
        <w:tc>
          <w:tcPr>
            <w:tcW w:w="415" w:type="pct"/>
            <w:noWrap/>
            <w:hideMark/>
          </w:tcPr>
          <w:p w:rsidR="00BD4735" w:rsidRPr="001D5F99" w:rsidRDefault="001D5F99" w:rsidP="00644E86">
            <w:pPr>
              <w:jc w:val="right"/>
              <w:rPr>
                <w:rFonts w:cstheme="minorHAnsi"/>
                <w:i/>
                <w:iCs/>
                <w:noProof w:val="0"/>
                <w:lang w:val="ru-RU"/>
              </w:rPr>
            </w:pPr>
            <w:r>
              <w:rPr>
                <w:rFonts w:cstheme="minorHAnsi"/>
                <w:i/>
                <w:iCs/>
                <w:noProof w:val="0"/>
                <w:lang w:val="ru-RU"/>
              </w:rPr>
              <w:t>Не подсчитано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1D5F99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>
              <w:rPr>
                <w:rFonts w:cstheme="minorHAnsi"/>
                <w:i/>
                <w:iCs/>
                <w:noProof w:val="0"/>
                <w:lang w:val="ru-RU"/>
              </w:rPr>
              <w:t>Не подсчитано</w:t>
            </w:r>
          </w:p>
        </w:tc>
        <w:tc>
          <w:tcPr>
            <w:tcW w:w="1638" w:type="pct"/>
            <w:vMerge/>
            <w:hideMark/>
          </w:tcPr>
          <w:p w:rsidR="00BD4735" w:rsidRPr="00BD1193" w:rsidRDefault="00BD4735" w:rsidP="00BA7186">
            <w:pPr>
              <w:rPr>
                <w:rFonts w:cstheme="minorHAnsi"/>
                <w:noProof w:val="0"/>
                <w:lang w:val="en-US"/>
              </w:rPr>
            </w:pPr>
          </w:p>
        </w:tc>
      </w:tr>
      <w:tr w:rsidR="00BD4735" w:rsidRPr="00BD1193" w:rsidTr="00EA4464">
        <w:trPr>
          <w:trHeight w:val="354"/>
        </w:trPr>
        <w:tc>
          <w:tcPr>
            <w:tcW w:w="196" w:type="pc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bCs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bCs/>
                <w:noProof w:val="0"/>
                <w:lang w:val="en-US"/>
              </w:rPr>
              <w:t>3</w:t>
            </w:r>
          </w:p>
        </w:tc>
        <w:tc>
          <w:tcPr>
            <w:tcW w:w="1254" w:type="pct"/>
            <w:noWrap/>
            <w:hideMark/>
          </w:tcPr>
          <w:p w:rsidR="00BD4735" w:rsidRPr="00BD1193" w:rsidRDefault="00BD4735" w:rsidP="00BA7186">
            <w:pPr>
              <w:rPr>
                <w:rFonts w:cstheme="minorHAnsi"/>
                <w:bCs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noProof w:val="0"/>
                <w:lang w:val="en-US"/>
              </w:rPr>
              <w:t> </w:t>
            </w:r>
          </w:p>
        </w:tc>
        <w:tc>
          <w:tcPr>
            <w:tcW w:w="1082" w:type="pct"/>
            <w:noWrap/>
            <w:hideMark/>
          </w:tcPr>
          <w:p w:rsidR="00BD4735" w:rsidRPr="00330BE7" w:rsidRDefault="00330BE7" w:rsidP="00BA7186">
            <w:pPr>
              <w:rPr>
                <w:rFonts w:cstheme="minorHAnsi"/>
                <w:b/>
                <w:bCs/>
                <w:noProof w:val="0"/>
                <w:lang w:val="ru-RU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УСЛУГИ</w:t>
            </w:r>
          </w:p>
        </w:tc>
        <w:tc>
          <w:tcPr>
            <w:tcW w:w="415" w:type="pct"/>
            <w:noWrap/>
            <w:hideMark/>
          </w:tcPr>
          <w:p w:rsidR="00BD4735" w:rsidRPr="00EA4464" w:rsidRDefault="00BD4735" w:rsidP="00644E86">
            <w:pPr>
              <w:jc w:val="right"/>
              <w:rPr>
                <w:rFonts w:cstheme="minorHAnsi"/>
                <w:b/>
                <w:bCs/>
                <w:i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iCs/>
                <w:noProof w:val="0"/>
                <w:lang w:val="en-US"/>
              </w:rPr>
              <w:t>6,612,436</w:t>
            </w:r>
          </w:p>
        </w:tc>
        <w:tc>
          <w:tcPr>
            <w:tcW w:w="415" w:type="pct"/>
            <w:noWrap/>
            <w:hideMark/>
          </w:tcPr>
          <w:p w:rsidR="00BD4735" w:rsidRPr="00EA4464" w:rsidRDefault="00BD4735" w:rsidP="00644E86">
            <w:pPr>
              <w:jc w:val="right"/>
              <w:rPr>
                <w:rFonts w:cstheme="minorHAnsi"/>
                <w:b/>
                <w:bCs/>
                <w:i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iCs/>
                <w:noProof w:val="0"/>
                <w:lang w:val="en-US"/>
              </w:rPr>
              <w:t>3,808,987</w:t>
            </w:r>
          </w:p>
        </w:tc>
        <w:tc>
          <w:tcPr>
            <w:tcW w:w="1638" w:type="pct"/>
            <w:hideMark/>
          </w:tcPr>
          <w:p w:rsidR="00BD4735" w:rsidRPr="00BD1193" w:rsidRDefault="00BD4735" w:rsidP="00BA7186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 </w:t>
            </w:r>
          </w:p>
        </w:tc>
      </w:tr>
      <w:tr w:rsidR="00BD4735" w:rsidRPr="00203882" w:rsidTr="00EA4464">
        <w:trPr>
          <w:trHeight w:val="1248"/>
        </w:trPr>
        <w:tc>
          <w:tcPr>
            <w:tcW w:w="196" w:type="pc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3.1</w:t>
            </w:r>
          </w:p>
        </w:tc>
        <w:tc>
          <w:tcPr>
            <w:tcW w:w="1254" w:type="pct"/>
            <w:hideMark/>
          </w:tcPr>
          <w:p w:rsidR="00BD4735" w:rsidRPr="00BD1193" w:rsidRDefault="005A7DB9" w:rsidP="00BA7186">
            <w:pPr>
              <w:rPr>
                <w:rFonts w:cstheme="minorHAnsi"/>
                <w:noProof w:val="0"/>
                <w:lang w:val="en-US"/>
              </w:rPr>
            </w:pPr>
            <w:r>
              <w:rPr>
                <w:rFonts w:cstheme="minorHAnsi"/>
                <w:noProof w:val="0"/>
                <w:lang w:val="en-US"/>
              </w:rPr>
              <w:t>SUE/Маxsustrans</w:t>
            </w:r>
            <w:r w:rsidR="00BD4735" w:rsidRPr="00BD1193">
              <w:rPr>
                <w:rFonts w:cstheme="minorHAnsi"/>
                <w:noProof w:val="0"/>
                <w:lang w:val="en-US"/>
              </w:rPr>
              <w:t>/QCBS-Cons_1-2016-01</w:t>
            </w:r>
          </w:p>
        </w:tc>
        <w:tc>
          <w:tcPr>
            <w:tcW w:w="1082" w:type="pct"/>
            <w:hideMark/>
          </w:tcPr>
          <w:p w:rsidR="00BD4735" w:rsidRPr="001C1C5A" w:rsidRDefault="00BD4735" w:rsidP="001C1C5A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C</w:t>
            </w:r>
            <w:r w:rsidRPr="00617802">
              <w:rPr>
                <w:rFonts w:cstheme="minorHAnsi"/>
                <w:i/>
                <w:iCs/>
                <w:noProof w:val="0"/>
                <w:lang w:val="ru-RU"/>
              </w:rPr>
              <w:t xml:space="preserve">1: </w:t>
            </w:r>
            <w:r w:rsidR="001C1C5A">
              <w:rPr>
                <w:rFonts w:cstheme="minorHAnsi"/>
                <w:i/>
                <w:iCs/>
                <w:noProof w:val="0"/>
                <w:lang w:val="ru-RU"/>
              </w:rPr>
              <w:t>Консультанты</w:t>
            </w:r>
            <w:r w:rsidR="00617802">
              <w:rPr>
                <w:rFonts w:cstheme="minorHAnsi"/>
                <w:i/>
                <w:iCs/>
                <w:noProof w:val="0"/>
                <w:lang w:val="ru-RU"/>
              </w:rPr>
              <w:t xml:space="preserve"> по Поддержке </w:t>
            </w:r>
            <w:r w:rsidR="001C1C5A">
              <w:rPr>
                <w:rFonts w:cstheme="minorHAnsi"/>
                <w:i/>
                <w:iCs/>
                <w:noProof w:val="0"/>
                <w:lang w:val="ru-RU"/>
              </w:rPr>
              <w:t xml:space="preserve"> ГРП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2,237,000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2,127,958</w:t>
            </w:r>
          </w:p>
        </w:tc>
        <w:tc>
          <w:tcPr>
            <w:tcW w:w="1638" w:type="pct"/>
            <w:hideMark/>
          </w:tcPr>
          <w:p w:rsidR="006A760C" w:rsidRPr="006A760C" w:rsidRDefault="00BD4735" w:rsidP="003F157E">
            <w:pPr>
              <w:rPr>
                <w:rFonts w:cstheme="minorHAnsi"/>
                <w:noProof w:val="0"/>
                <w:lang w:val="ru-RU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PCSS</w:t>
            </w:r>
            <w:r w:rsidRPr="002A3CC3">
              <w:rPr>
                <w:rFonts w:cstheme="minorHAnsi"/>
                <w:noProof w:val="0"/>
                <w:lang w:val="ru-RU"/>
              </w:rPr>
              <w:t xml:space="preserve"> 0008 </w:t>
            </w:r>
            <w:r w:rsidR="00BC1B71">
              <w:rPr>
                <w:rFonts w:cstheme="minorHAnsi"/>
                <w:noProof w:val="0"/>
                <w:lang w:val="ru-RU"/>
              </w:rPr>
              <w:t>выдан</w:t>
            </w:r>
            <w:r w:rsidRPr="002A3CC3">
              <w:rPr>
                <w:rFonts w:cstheme="minorHAnsi"/>
                <w:noProof w:val="0"/>
                <w:lang w:val="ru-RU"/>
              </w:rPr>
              <w:t xml:space="preserve">. </w:t>
            </w:r>
            <w:r w:rsidRPr="002A3CC3">
              <w:rPr>
                <w:rFonts w:cstheme="minorHAnsi"/>
                <w:noProof w:val="0"/>
                <w:lang w:val="ru-RU"/>
              </w:rPr>
              <w:br/>
            </w:r>
            <w:r w:rsidR="006A760C">
              <w:rPr>
                <w:lang w:val="ru-RU"/>
              </w:rPr>
              <w:t xml:space="preserve">Контракт был зарегистрирован </w:t>
            </w:r>
            <w:r w:rsidR="003F157E">
              <w:rPr>
                <w:lang w:val="ru-RU"/>
              </w:rPr>
              <w:t xml:space="preserve">Министерством Внешних Экономических Связей и Торговли </w:t>
            </w:r>
            <w:r w:rsidR="00F61E55">
              <w:rPr>
                <w:lang w:val="ru-RU"/>
              </w:rPr>
              <w:t xml:space="preserve">РУз от </w:t>
            </w:r>
            <w:r w:rsidR="006A760C">
              <w:rPr>
                <w:lang w:val="ru-RU"/>
              </w:rPr>
              <w:t xml:space="preserve">13.06.2017. Консультант начал предоставлять свои услуги с </w:t>
            </w:r>
            <w:r w:rsidR="00F61E55">
              <w:rPr>
                <w:lang w:val="ru-RU"/>
              </w:rPr>
              <w:t>0</w:t>
            </w:r>
            <w:r w:rsidR="006A760C">
              <w:rPr>
                <w:lang w:val="ru-RU"/>
              </w:rPr>
              <w:t xml:space="preserve">1.08.2017 года. Период </w:t>
            </w:r>
            <w:r w:rsidR="00601F0E">
              <w:rPr>
                <w:lang w:val="ru-RU"/>
              </w:rPr>
              <w:t>заказа на услуги</w:t>
            </w:r>
            <w:r w:rsidR="006A760C">
              <w:rPr>
                <w:lang w:val="ru-RU"/>
              </w:rPr>
              <w:t xml:space="preserve"> - 26 месяцев. </w:t>
            </w:r>
          </w:p>
        </w:tc>
      </w:tr>
      <w:tr w:rsidR="00BD4735" w:rsidRPr="00F61E55" w:rsidTr="00EA4464">
        <w:trPr>
          <w:trHeight w:val="1740"/>
        </w:trPr>
        <w:tc>
          <w:tcPr>
            <w:tcW w:w="196" w:type="pct"/>
            <w:noWrap/>
            <w:hideMark/>
          </w:tcPr>
          <w:p w:rsidR="00BD4735" w:rsidRPr="006A760C" w:rsidRDefault="00BD4735" w:rsidP="00644E86">
            <w:pPr>
              <w:jc w:val="center"/>
              <w:rPr>
                <w:rFonts w:cstheme="minorHAnsi"/>
                <w:b/>
                <w:noProof w:val="0"/>
                <w:lang w:val="ru-RU"/>
              </w:rPr>
            </w:pPr>
            <w:r w:rsidRPr="006A760C">
              <w:rPr>
                <w:rFonts w:cstheme="minorHAnsi"/>
                <w:b/>
                <w:noProof w:val="0"/>
                <w:lang w:val="ru-RU"/>
              </w:rPr>
              <w:t>3.2</w:t>
            </w:r>
          </w:p>
        </w:tc>
        <w:tc>
          <w:tcPr>
            <w:tcW w:w="1254" w:type="pct"/>
            <w:hideMark/>
          </w:tcPr>
          <w:p w:rsidR="00BD4735" w:rsidRPr="006A760C" w:rsidRDefault="005A7DB9" w:rsidP="00BA7186">
            <w:pPr>
              <w:rPr>
                <w:rFonts w:cstheme="minorHAnsi"/>
                <w:noProof w:val="0"/>
                <w:lang w:val="ru-RU"/>
              </w:rPr>
            </w:pPr>
            <w:r>
              <w:rPr>
                <w:rFonts w:cstheme="minorHAnsi"/>
                <w:noProof w:val="0"/>
                <w:lang w:val="en-US"/>
              </w:rPr>
              <w:t>SUE/Маxsustrans</w:t>
            </w:r>
            <w:r w:rsidR="00BD4735" w:rsidRPr="006A760C">
              <w:rPr>
                <w:rFonts w:cstheme="minorHAnsi"/>
                <w:noProof w:val="0"/>
                <w:lang w:val="ru-RU"/>
              </w:rPr>
              <w:t>/</w:t>
            </w:r>
            <w:r w:rsidR="00BD4735" w:rsidRPr="00BD1193">
              <w:rPr>
                <w:rFonts w:cstheme="minorHAnsi"/>
                <w:noProof w:val="0"/>
                <w:lang w:val="en-US"/>
              </w:rPr>
              <w:t>QCBS</w:t>
            </w:r>
            <w:r w:rsidR="00BD4735" w:rsidRPr="006A760C">
              <w:rPr>
                <w:rFonts w:cstheme="minorHAnsi"/>
                <w:noProof w:val="0"/>
                <w:lang w:val="ru-RU"/>
              </w:rPr>
              <w:t>-</w:t>
            </w:r>
            <w:r w:rsidR="00BD4735" w:rsidRPr="00BD1193">
              <w:rPr>
                <w:rFonts w:cstheme="minorHAnsi"/>
                <w:noProof w:val="0"/>
                <w:lang w:val="en-US"/>
              </w:rPr>
              <w:t>Cons</w:t>
            </w:r>
            <w:r w:rsidR="00BD4735" w:rsidRPr="006A760C">
              <w:rPr>
                <w:rFonts w:cstheme="minorHAnsi"/>
                <w:noProof w:val="0"/>
                <w:lang w:val="ru-RU"/>
              </w:rPr>
              <w:t>_2</w:t>
            </w:r>
          </w:p>
        </w:tc>
        <w:tc>
          <w:tcPr>
            <w:tcW w:w="1082" w:type="pct"/>
            <w:hideMark/>
          </w:tcPr>
          <w:p w:rsidR="001C1C5A" w:rsidRPr="001C1C5A" w:rsidRDefault="00BD4735" w:rsidP="00617802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C</w:t>
            </w:r>
            <w:r w:rsidRPr="001C1C5A">
              <w:rPr>
                <w:rFonts w:cstheme="minorHAnsi"/>
                <w:i/>
                <w:iCs/>
                <w:noProof w:val="0"/>
                <w:lang w:val="ru-RU"/>
              </w:rPr>
              <w:t xml:space="preserve">2: </w:t>
            </w:r>
            <w:r w:rsidR="001C1C5A" w:rsidRPr="001C1C5A">
              <w:rPr>
                <w:i/>
                <w:lang w:val="ru-RU"/>
              </w:rPr>
              <w:t xml:space="preserve">Консультанты по Проектированию и </w:t>
            </w:r>
            <w:r w:rsidR="00617802">
              <w:rPr>
                <w:i/>
                <w:lang w:val="ru-RU"/>
              </w:rPr>
              <w:t xml:space="preserve">Надзору за Строительством </w:t>
            </w:r>
            <w:r w:rsidR="006C5715">
              <w:rPr>
                <w:i/>
                <w:lang w:val="ru-RU"/>
              </w:rPr>
              <w:t xml:space="preserve">Нового </w:t>
            </w:r>
            <w:r w:rsidR="00617802">
              <w:rPr>
                <w:i/>
                <w:lang w:val="ru-RU"/>
              </w:rPr>
              <w:t>Санитарного Полигона</w:t>
            </w:r>
          </w:p>
        </w:tc>
        <w:tc>
          <w:tcPr>
            <w:tcW w:w="415" w:type="pct"/>
            <w:noWrap/>
            <w:hideMark/>
          </w:tcPr>
          <w:p w:rsidR="00BD4735" w:rsidRPr="006A760C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ru-RU"/>
              </w:rPr>
            </w:pPr>
            <w:r w:rsidRPr="006A760C">
              <w:rPr>
                <w:rFonts w:cstheme="minorHAnsi"/>
                <w:i/>
                <w:iCs/>
                <w:noProof w:val="0"/>
                <w:lang w:val="ru-RU"/>
              </w:rPr>
              <w:t>2,115,000</w:t>
            </w:r>
          </w:p>
        </w:tc>
        <w:tc>
          <w:tcPr>
            <w:tcW w:w="415" w:type="pct"/>
            <w:noWrap/>
            <w:hideMark/>
          </w:tcPr>
          <w:p w:rsidR="00BD4735" w:rsidRPr="006A760C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ru-RU"/>
              </w:rPr>
            </w:pPr>
            <w:r w:rsidRPr="006A760C">
              <w:rPr>
                <w:rFonts w:cstheme="minorHAnsi"/>
                <w:i/>
                <w:iCs/>
                <w:noProof w:val="0"/>
                <w:lang w:val="ru-RU"/>
              </w:rPr>
              <w:t>0</w:t>
            </w:r>
          </w:p>
        </w:tc>
        <w:tc>
          <w:tcPr>
            <w:tcW w:w="1638" w:type="pct"/>
            <w:hideMark/>
          </w:tcPr>
          <w:p w:rsidR="002A3CC3" w:rsidRPr="00F61E55" w:rsidRDefault="002A3CC3" w:rsidP="00997770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 xml:space="preserve">Ожидается одобрение списка выбранных консультантов со стороны Тендерной Комиссии Города. Консультант </w:t>
            </w:r>
            <w:r w:rsidR="00F61E55">
              <w:rPr>
                <w:lang w:val="ru-RU"/>
              </w:rPr>
              <w:t xml:space="preserve">по поддержке </w:t>
            </w:r>
            <w:r w:rsidR="003F157E">
              <w:rPr>
                <w:lang w:val="ru-RU"/>
              </w:rPr>
              <w:t xml:space="preserve">ГРП </w:t>
            </w:r>
            <w:r>
              <w:rPr>
                <w:lang w:val="ru-RU"/>
              </w:rPr>
              <w:t xml:space="preserve">подготовил </w:t>
            </w:r>
            <w:r w:rsidR="00F61E55">
              <w:rPr>
                <w:lang w:val="ru-RU"/>
              </w:rPr>
              <w:t>первичны</w:t>
            </w:r>
            <w:r w:rsidR="00997770">
              <w:rPr>
                <w:lang w:val="ru-RU"/>
              </w:rPr>
              <w:t>й вариант Отчета для</w:t>
            </w:r>
            <w:r>
              <w:rPr>
                <w:lang w:val="ru-RU"/>
              </w:rPr>
              <w:t xml:space="preserve"> Пред</w:t>
            </w:r>
            <w:r w:rsidR="003F157E">
              <w:rPr>
                <w:lang w:val="ru-RU"/>
              </w:rPr>
              <w:t xml:space="preserve">оставления </w:t>
            </w:r>
            <w:r w:rsidR="00F61E55">
              <w:rPr>
                <w:lang w:val="ru-RU"/>
              </w:rPr>
              <w:t xml:space="preserve">№ </w:t>
            </w:r>
            <w:r>
              <w:rPr>
                <w:lang w:val="ru-RU"/>
              </w:rPr>
              <w:t xml:space="preserve">1. Всего представлено 22 </w:t>
            </w:r>
            <w:r w:rsidR="003F157E">
              <w:rPr>
                <w:lang w:val="ru-RU"/>
              </w:rPr>
              <w:t xml:space="preserve">документа Выражения Интереса. </w:t>
            </w:r>
            <w:r>
              <w:rPr>
                <w:lang w:val="ru-RU"/>
              </w:rPr>
              <w:br/>
            </w:r>
            <w:r w:rsidR="00997770">
              <w:rPr>
                <w:lang w:val="ru-RU"/>
              </w:rPr>
              <w:t>Заплпнированный п</w:t>
            </w:r>
            <w:r>
              <w:rPr>
                <w:lang w:val="ru-RU"/>
              </w:rPr>
              <w:t xml:space="preserve">ериод </w:t>
            </w:r>
            <w:r w:rsidR="00997770">
              <w:rPr>
                <w:lang w:val="ru-RU"/>
              </w:rPr>
              <w:t>поручения</w:t>
            </w:r>
            <w:r>
              <w:rPr>
                <w:lang w:val="ru-RU"/>
              </w:rPr>
              <w:t xml:space="preserve">: 24 месяца. Этот Консультант должен завершить свои Услуги путем завершения </w:t>
            </w:r>
            <w:r w:rsidR="00F61E55">
              <w:rPr>
                <w:lang w:val="ru-RU"/>
              </w:rPr>
              <w:lastRenderedPageBreak/>
              <w:t xml:space="preserve">работ в рамках Пакета CW1. Идёт процесс выбора Консультанта. </w:t>
            </w:r>
          </w:p>
        </w:tc>
      </w:tr>
      <w:tr w:rsidR="00BD4735" w:rsidRPr="00203882" w:rsidTr="00EA4464">
        <w:trPr>
          <w:trHeight w:val="1206"/>
        </w:trPr>
        <w:tc>
          <w:tcPr>
            <w:tcW w:w="196" w:type="pc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lastRenderedPageBreak/>
              <w:t>3.3</w:t>
            </w:r>
          </w:p>
        </w:tc>
        <w:tc>
          <w:tcPr>
            <w:tcW w:w="1254" w:type="pct"/>
            <w:hideMark/>
          </w:tcPr>
          <w:p w:rsidR="00BD4735" w:rsidRPr="00BD1193" w:rsidRDefault="005A7DB9" w:rsidP="00BA7186">
            <w:pPr>
              <w:rPr>
                <w:rFonts w:cstheme="minorHAnsi"/>
                <w:noProof w:val="0"/>
                <w:lang w:val="en-US"/>
              </w:rPr>
            </w:pPr>
            <w:r>
              <w:rPr>
                <w:rFonts w:cstheme="minorHAnsi"/>
                <w:noProof w:val="0"/>
                <w:lang w:val="en-US"/>
              </w:rPr>
              <w:t>SUE/Маxsustrans</w:t>
            </w:r>
            <w:r w:rsidR="00BD4735" w:rsidRPr="00BD1193">
              <w:rPr>
                <w:rFonts w:cstheme="minorHAnsi"/>
                <w:noProof w:val="0"/>
                <w:lang w:val="en-US"/>
              </w:rPr>
              <w:t>/QCBS-Cons_3</w:t>
            </w:r>
          </w:p>
        </w:tc>
        <w:tc>
          <w:tcPr>
            <w:tcW w:w="1082" w:type="pct"/>
            <w:hideMark/>
          </w:tcPr>
          <w:p w:rsidR="001C1C5A" w:rsidRPr="001C1C5A" w:rsidRDefault="001C1C5A" w:rsidP="001C1C5A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>
              <w:rPr>
                <w:rFonts w:cstheme="minorHAnsi"/>
                <w:i/>
                <w:iCs/>
                <w:noProof w:val="0"/>
                <w:lang w:val="en-US"/>
              </w:rPr>
              <w:t>C</w:t>
            </w:r>
            <w:r w:rsidRPr="001C1C5A">
              <w:rPr>
                <w:rFonts w:cstheme="minorHAnsi"/>
                <w:i/>
                <w:iCs/>
                <w:noProof w:val="0"/>
                <w:lang w:val="ru-RU"/>
              </w:rPr>
              <w:t xml:space="preserve">3: </w:t>
            </w:r>
            <w:r w:rsidRPr="001C1C5A">
              <w:rPr>
                <w:rStyle w:val="shorttext"/>
                <w:i/>
                <w:lang w:val="ru-RU"/>
              </w:rPr>
              <w:t>Консультанты по Развитию Потенциала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1,378,000</w:t>
            </w:r>
          </w:p>
        </w:tc>
        <w:tc>
          <w:tcPr>
            <w:tcW w:w="415" w:type="pct"/>
            <w:noWrap/>
            <w:hideMark/>
          </w:tcPr>
          <w:p w:rsidR="00BD4735" w:rsidRPr="00047899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047899">
              <w:rPr>
                <w:rFonts w:cstheme="minorHAnsi"/>
                <w:i/>
                <w:iCs/>
                <w:noProof w:val="0"/>
                <w:lang w:val="en-US"/>
              </w:rPr>
              <w:t>1,377,600</w:t>
            </w:r>
          </w:p>
        </w:tc>
        <w:tc>
          <w:tcPr>
            <w:tcW w:w="1638" w:type="pct"/>
            <w:hideMark/>
          </w:tcPr>
          <w:p w:rsidR="007F0BEA" w:rsidRPr="00047899" w:rsidRDefault="00F9772A" w:rsidP="00997770">
            <w:pPr>
              <w:rPr>
                <w:rFonts w:cstheme="minorHAnsi"/>
                <w:noProof w:val="0"/>
                <w:lang w:val="ru-RU"/>
              </w:rPr>
            </w:pPr>
            <w:r w:rsidRPr="00047899">
              <w:rPr>
                <w:lang w:val="ru-RU"/>
              </w:rPr>
              <w:t xml:space="preserve">Отчет </w:t>
            </w:r>
            <w:r w:rsidR="00997770">
              <w:rPr>
                <w:lang w:val="ru-RU"/>
              </w:rPr>
              <w:t xml:space="preserve">для Предоставления № </w:t>
            </w:r>
            <w:r w:rsidRPr="00047899">
              <w:rPr>
                <w:lang w:val="ru-RU"/>
              </w:rPr>
              <w:t xml:space="preserve">4 пересмотрен </w:t>
            </w:r>
            <w:r w:rsidR="00997770">
              <w:rPr>
                <w:lang w:val="ru-RU"/>
              </w:rPr>
              <w:t>с учётом комментариев</w:t>
            </w:r>
            <w:r w:rsidRPr="00047899">
              <w:rPr>
                <w:lang w:val="ru-RU"/>
              </w:rPr>
              <w:t xml:space="preserve"> </w:t>
            </w:r>
            <w:r w:rsidR="00997770">
              <w:rPr>
                <w:lang w:val="ru-RU"/>
              </w:rPr>
              <w:t xml:space="preserve">от </w:t>
            </w:r>
            <w:r w:rsidRPr="00047899">
              <w:rPr>
                <w:lang w:val="ru-RU"/>
              </w:rPr>
              <w:t>АБР от</w:t>
            </w:r>
            <w:r w:rsidR="007F0BEA" w:rsidRPr="00047899">
              <w:rPr>
                <w:lang w:val="ru-RU"/>
              </w:rPr>
              <w:t xml:space="preserve"> 24.08.2017 года и будет повторно представлен АБР в течение нескольких дней. </w:t>
            </w:r>
            <w:r w:rsidR="00997770">
              <w:rPr>
                <w:lang w:val="ru-RU"/>
              </w:rPr>
              <w:t>П</w:t>
            </w:r>
            <w:r w:rsidR="007F0BEA" w:rsidRPr="00047899">
              <w:rPr>
                <w:lang w:val="ru-RU"/>
              </w:rPr>
              <w:t xml:space="preserve">ериод </w:t>
            </w:r>
            <w:r w:rsidR="00997770">
              <w:rPr>
                <w:lang w:val="ru-RU"/>
              </w:rPr>
              <w:t>поручения</w:t>
            </w:r>
            <w:r w:rsidR="007F0BEA" w:rsidRPr="00047899">
              <w:rPr>
                <w:lang w:val="ru-RU"/>
              </w:rPr>
              <w:t>: 20 месяцев</w:t>
            </w:r>
            <w:r w:rsidR="007F0BEA" w:rsidRPr="00047899">
              <w:rPr>
                <w:lang w:val="ru-RU"/>
              </w:rPr>
              <w:br/>
              <w:t xml:space="preserve">Ожидается, что </w:t>
            </w:r>
            <w:r w:rsidRPr="00047899">
              <w:rPr>
                <w:lang w:val="ru-RU"/>
              </w:rPr>
              <w:t>контракт будет зарегистрирован уполномоченными органами</w:t>
            </w:r>
            <w:r w:rsidR="007F0BEA" w:rsidRPr="00047899">
              <w:rPr>
                <w:lang w:val="ru-RU"/>
              </w:rPr>
              <w:t>.</w:t>
            </w:r>
          </w:p>
        </w:tc>
      </w:tr>
      <w:tr w:rsidR="00BD4735" w:rsidRPr="00BD1193" w:rsidTr="00EA4464">
        <w:trPr>
          <w:trHeight w:val="696"/>
        </w:trPr>
        <w:tc>
          <w:tcPr>
            <w:tcW w:w="196" w:type="pct"/>
            <w:vMerge w:val="restar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3.4</w:t>
            </w:r>
          </w:p>
        </w:tc>
        <w:tc>
          <w:tcPr>
            <w:tcW w:w="1254" w:type="pct"/>
            <w:vMerge w:val="restart"/>
            <w:noWrap/>
            <w:hideMark/>
          </w:tcPr>
          <w:p w:rsidR="00BD4735" w:rsidRPr="00BD1193" w:rsidRDefault="00BD4735" w:rsidP="00BA7186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Cons_4-IC-01</w:t>
            </w:r>
          </w:p>
        </w:tc>
        <w:tc>
          <w:tcPr>
            <w:tcW w:w="1082" w:type="pct"/>
            <w:vMerge w:val="restart"/>
            <w:hideMark/>
          </w:tcPr>
          <w:p w:rsidR="007924CF" w:rsidRPr="00BD1193" w:rsidRDefault="00BD4735" w:rsidP="007924CF">
            <w:pPr>
              <w:rPr>
                <w:rFonts w:cstheme="minorHAnsi"/>
                <w:bCs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i/>
                <w:iCs/>
                <w:noProof w:val="0"/>
                <w:lang w:val="en-US"/>
              </w:rPr>
              <w:t xml:space="preserve">C4: </w:t>
            </w:r>
            <w:r w:rsidR="007924CF" w:rsidRPr="007924CF">
              <w:rPr>
                <w:rStyle w:val="shorttext"/>
                <w:i/>
                <w:lang w:val="ru-RU"/>
              </w:rPr>
              <w:t>Международные Консультанты ИА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465,902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217,428</w:t>
            </w:r>
          </w:p>
        </w:tc>
        <w:tc>
          <w:tcPr>
            <w:tcW w:w="1638" w:type="pct"/>
            <w:vMerge w:val="restart"/>
            <w:hideMark/>
          </w:tcPr>
          <w:p w:rsidR="00BD4735" w:rsidRPr="00BD1193" w:rsidRDefault="00BC1B71" w:rsidP="00BA7186">
            <w:pPr>
              <w:rPr>
                <w:rFonts w:cstheme="minorHAnsi"/>
                <w:noProof w:val="0"/>
                <w:lang w:val="en-US"/>
              </w:rPr>
            </w:pPr>
            <w:r>
              <w:rPr>
                <w:rFonts w:cstheme="minorHAnsi"/>
                <w:bCs/>
                <w:noProof w:val="0"/>
                <w:lang w:val="ru-RU"/>
              </w:rPr>
              <w:t>Услуга</w:t>
            </w:r>
            <w:r w:rsidRPr="00BC1B71">
              <w:rPr>
                <w:rFonts w:cstheme="minorHAnsi"/>
                <w:bCs/>
                <w:noProof w:val="0"/>
              </w:rPr>
              <w:t xml:space="preserve"> </w:t>
            </w:r>
            <w:r>
              <w:rPr>
                <w:rFonts w:cstheme="minorHAnsi"/>
                <w:bCs/>
                <w:noProof w:val="0"/>
                <w:lang w:val="ru-RU"/>
              </w:rPr>
              <w:t>оказана</w:t>
            </w:r>
            <w:r w:rsidRPr="00BC1B71">
              <w:rPr>
                <w:rFonts w:cstheme="minorHAnsi"/>
                <w:bCs/>
                <w:noProof w:val="0"/>
              </w:rPr>
              <w:t>.</w:t>
            </w:r>
            <w:r w:rsidR="00BD4735" w:rsidRPr="00BD1193">
              <w:rPr>
                <w:rFonts w:cstheme="minorHAnsi"/>
                <w:noProof w:val="0"/>
                <w:lang w:val="en-US"/>
              </w:rPr>
              <w:t xml:space="preserve"> </w:t>
            </w:r>
          </w:p>
        </w:tc>
      </w:tr>
      <w:tr w:rsidR="00BD4735" w:rsidRPr="00BD1193" w:rsidTr="00EA4464">
        <w:trPr>
          <w:trHeight w:val="354"/>
        </w:trPr>
        <w:tc>
          <w:tcPr>
            <w:tcW w:w="196" w:type="pct"/>
            <w:vMerge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1254" w:type="pct"/>
            <w:vMerge/>
            <w:hideMark/>
          </w:tcPr>
          <w:p w:rsidR="00BD4735" w:rsidRPr="00BD1193" w:rsidRDefault="00BD4735" w:rsidP="00BA7186">
            <w:pPr>
              <w:rPr>
                <w:rFonts w:cstheme="minorHAnsi"/>
                <w:noProof w:val="0"/>
                <w:lang w:val="en-US"/>
              </w:rPr>
            </w:pPr>
          </w:p>
        </w:tc>
        <w:tc>
          <w:tcPr>
            <w:tcW w:w="1082" w:type="pct"/>
            <w:vMerge/>
            <w:hideMark/>
          </w:tcPr>
          <w:p w:rsidR="00BD4735" w:rsidRPr="00BD1193" w:rsidRDefault="00BD4735" w:rsidP="00BA7186">
            <w:pPr>
              <w:rPr>
                <w:rFonts w:cstheme="minorHAnsi"/>
                <w:bCs/>
                <w:i/>
                <w:iCs/>
                <w:noProof w:val="0"/>
                <w:lang w:val="en-US"/>
              </w:rPr>
            </w:pP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1638" w:type="pct"/>
            <w:vMerge/>
            <w:hideMark/>
          </w:tcPr>
          <w:p w:rsidR="00BD4735" w:rsidRPr="00BD1193" w:rsidRDefault="00BD4735" w:rsidP="00BA7186">
            <w:pPr>
              <w:rPr>
                <w:rFonts w:cstheme="minorHAnsi"/>
                <w:noProof w:val="0"/>
                <w:lang w:val="en-US"/>
              </w:rPr>
            </w:pPr>
          </w:p>
        </w:tc>
      </w:tr>
      <w:tr w:rsidR="00BD4735" w:rsidRPr="00BD1193" w:rsidTr="00EA4464">
        <w:trPr>
          <w:trHeight w:val="354"/>
        </w:trPr>
        <w:tc>
          <w:tcPr>
            <w:tcW w:w="196" w:type="pct"/>
            <w:vMerge w:val="restar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3.5</w:t>
            </w:r>
          </w:p>
        </w:tc>
        <w:tc>
          <w:tcPr>
            <w:tcW w:w="1254" w:type="pct"/>
            <w:vMerge w:val="restart"/>
            <w:noWrap/>
            <w:hideMark/>
          </w:tcPr>
          <w:p w:rsidR="00BD4735" w:rsidRPr="00BD1193" w:rsidRDefault="00BD4735" w:rsidP="00BA7186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Cons_4-IC-02</w:t>
            </w:r>
          </w:p>
        </w:tc>
        <w:tc>
          <w:tcPr>
            <w:tcW w:w="1082" w:type="pct"/>
            <w:vMerge w:val="restart"/>
            <w:hideMark/>
          </w:tcPr>
          <w:p w:rsidR="00BD4735" w:rsidRPr="00BD1193" w:rsidRDefault="00BD4735" w:rsidP="00BA7186">
            <w:pPr>
              <w:rPr>
                <w:rFonts w:cstheme="minorHAnsi"/>
                <w:bCs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i/>
                <w:iCs/>
                <w:noProof w:val="0"/>
                <w:lang w:val="en-US"/>
              </w:rPr>
              <w:t xml:space="preserve">C4: </w:t>
            </w:r>
            <w:r w:rsidR="007924CF" w:rsidRPr="007924CF">
              <w:rPr>
                <w:rStyle w:val="shorttext"/>
                <w:i/>
                <w:lang w:val="ru-RU"/>
              </w:rPr>
              <w:t>Международные Консультанты ИА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141,934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23,126</w:t>
            </w:r>
          </w:p>
        </w:tc>
        <w:tc>
          <w:tcPr>
            <w:tcW w:w="1638" w:type="pct"/>
            <w:vMerge/>
            <w:hideMark/>
          </w:tcPr>
          <w:p w:rsidR="00BD4735" w:rsidRPr="00BD1193" w:rsidRDefault="00BD4735" w:rsidP="00BA7186">
            <w:pPr>
              <w:rPr>
                <w:rFonts w:cstheme="minorHAnsi"/>
                <w:noProof w:val="0"/>
                <w:lang w:val="en-US"/>
              </w:rPr>
            </w:pPr>
          </w:p>
        </w:tc>
      </w:tr>
      <w:tr w:rsidR="00BD4735" w:rsidRPr="00BD1193" w:rsidTr="00EA4464">
        <w:trPr>
          <w:trHeight w:val="354"/>
        </w:trPr>
        <w:tc>
          <w:tcPr>
            <w:tcW w:w="196" w:type="pct"/>
            <w:vMerge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1254" w:type="pct"/>
            <w:vMerge/>
            <w:hideMark/>
          </w:tcPr>
          <w:p w:rsidR="00BD4735" w:rsidRPr="00BD1193" w:rsidRDefault="00BD4735" w:rsidP="00BA7186">
            <w:pPr>
              <w:rPr>
                <w:rFonts w:cstheme="minorHAnsi"/>
                <w:noProof w:val="0"/>
                <w:lang w:val="en-US"/>
              </w:rPr>
            </w:pPr>
          </w:p>
        </w:tc>
        <w:tc>
          <w:tcPr>
            <w:tcW w:w="1082" w:type="pct"/>
            <w:vMerge/>
            <w:hideMark/>
          </w:tcPr>
          <w:p w:rsidR="00BD4735" w:rsidRPr="00BD1193" w:rsidRDefault="00BD4735" w:rsidP="00BA7186">
            <w:pPr>
              <w:rPr>
                <w:rFonts w:cstheme="minorHAnsi"/>
                <w:bCs/>
                <w:i/>
                <w:iCs/>
                <w:noProof w:val="0"/>
                <w:lang w:val="en-US"/>
              </w:rPr>
            </w:pP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1638" w:type="pct"/>
            <w:vMerge/>
            <w:hideMark/>
          </w:tcPr>
          <w:p w:rsidR="00BD4735" w:rsidRPr="00BD1193" w:rsidRDefault="00BD4735" w:rsidP="00BA7186">
            <w:pPr>
              <w:rPr>
                <w:rFonts w:cstheme="minorHAnsi"/>
                <w:noProof w:val="0"/>
                <w:lang w:val="en-US"/>
              </w:rPr>
            </w:pPr>
          </w:p>
        </w:tc>
      </w:tr>
      <w:tr w:rsidR="00BD4735" w:rsidRPr="00BD1193" w:rsidTr="00EA4464">
        <w:trPr>
          <w:trHeight w:val="354"/>
        </w:trPr>
        <w:tc>
          <w:tcPr>
            <w:tcW w:w="196" w:type="pct"/>
            <w:vMerge w:val="restar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3.6</w:t>
            </w:r>
          </w:p>
        </w:tc>
        <w:tc>
          <w:tcPr>
            <w:tcW w:w="1254" w:type="pct"/>
            <w:vMerge w:val="restart"/>
            <w:noWrap/>
            <w:hideMark/>
          </w:tcPr>
          <w:p w:rsidR="00BD4735" w:rsidRPr="00BD1193" w:rsidRDefault="00BD4735" w:rsidP="00BA7186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Cons_4-IC-03</w:t>
            </w:r>
          </w:p>
        </w:tc>
        <w:tc>
          <w:tcPr>
            <w:tcW w:w="1082" w:type="pct"/>
            <w:vMerge w:val="restart"/>
            <w:hideMark/>
          </w:tcPr>
          <w:p w:rsidR="00BD4735" w:rsidRPr="00BD1193" w:rsidRDefault="00BD4735" w:rsidP="007924CF">
            <w:pPr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 xml:space="preserve">C4: </w:t>
            </w:r>
            <w:r w:rsidR="007924CF" w:rsidRPr="007924CF">
              <w:rPr>
                <w:rStyle w:val="shorttext"/>
                <w:i/>
                <w:lang w:val="ru-RU"/>
              </w:rPr>
              <w:t>Национальные Консультанты ИА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30,300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16,500</w:t>
            </w:r>
          </w:p>
        </w:tc>
        <w:tc>
          <w:tcPr>
            <w:tcW w:w="1638" w:type="pct"/>
            <w:vMerge/>
            <w:hideMark/>
          </w:tcPr>
          <w:p w:rsidR="00BD4735" w:rsidRPr="00BD1193" w:rsidRDefault="00BD4735" w:rsidP="00BA7186">
            <w:pPr>
              <w:rPr>
                <w:rFonts w:cstheme="minorHAnsi"/>
                <w:noProof w:val="0"/>
                <w:lang w:val="en-US"/>
              </w:rPr>
            </w:pPr>
          </w:p>
        </w:tc>
      </w:tr>
      <w:tr w:rsidR="00BD4735" w:rsidRPr="00BD1193" w:rsidTr="00EA4464">
        <w:trPr>
          <w:trHeight w:val="354"/>
        </w:trPr>
        <w:tc>
          <w:tcPr>
            <w:tcW w:w="196" w:type="pct"/>
            <w:vMerge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1254" w:type="pct"/>
            <w:vMerge/>
            <w:hideMark/>
          </w:tcPr>
          <w:p w:rsidR="00BD4735" w:rsidRPr="00BD1193" w:rsidRDefault="00BD4735" w:rsidP="00BA7186">
            <w:pPr>
              <w:rPr>
                <w:rFonts w:cstheme="minorHAnsi"/>
                <w:noProof w:val="0"/>
                <w:lang w:val="en-US"/>
              </w:rPr>
            </w:pPr>
          </w:p>
        </w:tc>
        <w:tc>
          <w:tcPr>
            <w:tcW w:w="1082" w:type="pct"/>
            <w:vMerge/>
            <w:hideMark/>
          </w:tcPr>
          <w:p w:rsidR="00BD4735" w:rsidRPr="00BD1193" w:rsidRDefault="00BD4735" w:rsidP="00BA7186">
            <w:pPr>
              <w:rPr>
                <w:rFonts w:cstheme="minorHAnsi"/>
                <w:i/>
                <w:iCs/>
                <w:noProof w:val="0"/>
                <w:lang w:val="en-US"/>
              </w:rPr>
            </w:pP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1638" w:type="pct"/>
            <w:vMerge/>
            <w:hideMark/>
          </w:tcPr>
          <w:p w:rsidR="00BD4735" w:rsidRPr="00BD1193" w:rsidRDefault="00BD4735" w:rsidP="00BA7186">
            <w:pPr>
              <w:rPr>
                <w:rFonts w:cstheme="minorHAnsi"/>
                <w:noProof w:val="0"/>
                <w:lang w:val="en-US"/>
              </w:rPr>
            </w:pPr>
          </w:p>
        </w:tc>
      </w:tr>
      <w:tr w:rsidR="00BD4735" w:rsidRPr="00BD1193" w:rsidTr="00EA4464">
        <w:trPr>
          <w:trHeight w:val="354"/>
        </w:trPr>
        <w:tc>
          <w:tcPr>
            <w:tcW w:w="196" w:type="pct"/>
            <w:vMerge w:val="restar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3.7</w:t>
            </w:r>
          </w:p>
        </w:tc>
        <w:tc>
          <w:tcPr>
            <w:tcW w:w="1254" w:type="pct"/>
            <w:vMerge w:val="restart"/>
            <w:noWrap/>
            <w:hideMark/>
          </w:tcPr>
          <w:p w:rsidR="00BD4735" w:rsidRPr="00BD1193" w:rsidRDefault="00BD4735" w:rsidP="00BA7186">
            <w:pPr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Cons_4-IC-04</w:t>
            </w:r>
          </w:p>
        </w:tc>
        <w:tc>
          <w:tcPr>
            <w:tcW w:w="1082" w:type="pct"/>
            <w:vMerge w:val="restart"/>
            <w:hideMark/>
          </w:tcPr>
          <w:p w:rsidR="00BD4735" w:rsidRPr="00BD1193" w:rsidRDefault="00BD4735" w:rsidP="00BA7186">
            <w:pPr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 xml:space="preserve">C4: </w:t>
            </w:r>
            <w:r w:rsidR="007924CF" w:rsidRPr="007924CF">
              <w:rPr>
                <w:rStyle w:val="shorttext"/>
                <w:i/>
                <w:lang w:val="ru-RU"/>
              </w:rPr>
              <w:t>Национальные Консультанты ИА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30,300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12,375</w:t>
            </w:r>
          </w:p>
        </w:tc>
        <w:tc>
          <w:tcPr>
            <w:tcW w:w="1638" w:type="pct"/>
            <w:vMerge/>
            <w:hideMark/>
          </w:tcPr>
          <w:p w:rsidR="00BD4735" w:rsidRPr="00BD1193" w:rsidRDefault="00BD4735" w:rsidP="00BA7186">
            <w:pPr>
              <w:rPr>
                <w:rFonts w:cstheme="minorHAnsi"/>
                <w:noProof w:val="0"/>
                <w:lang w:val="en-US"/>
              </w:rPr>
            </w:pPr>
          </w:p>
        </w:tc>
      </w:tr>
      <w:tr w:rsidR="00BD4735" w:rsidRPr="00BD1193" w:rsidTr="00EA4464">
        <w:trPr>
          <w:trHeight w:val="690"/>
        </w:trPr>
        <w:tc>
          <w:tcPr>
            <w:tcW w:w="196" w:type="pct"/>
            <w:vMerge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1254" w:type="pct"/>
            <w:vMerge/>
            <w:hideMark/>
          </w:tcPr>
          <w:p w:rsidR="00BD4735" w:rsidRPr="00BD1193" w:rsidRDefault="00BD4735" w:rsidP="00BA7186">
            <w:pPr>
              <w:rPr>
                <w:rFonts w:cstheme="minorHAnsi"/>
                <w:noProof w:val="0"/>
                <w:lang w:val="en-US"/>
              </w:rPr>
            </w:pPr>
          </w:p>
        </w:tc>
        <w:tc>
          <w:tcPr>
            <w:tcW w:w="1082" w:type="pct"/>
            <w:vMerge/>
            <w:hideMark/>
          </w:tcPr>
          <w:p w:rsidR="00BD4735" w:rsidRPr="00BD1193" w:rsidRDefault="00BD4735" w:rsidP="00BA7186">
            <w:pPr>
              <w:rPr>
                <w:rFonts w:cstheme="minorHAnsi"/>
                <w:i/>
                <w:iCs/>
                <w:noProof w:val="0"/>
                <w:lang w:val="en-US"/>
              </w:rPr>
            </w:pP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1638" w:type="pct"/>
            <w:vMerge/>
            <w:hideMark/>
          </w:tcPr>
          <w:p w:rsidR="00BD4735" w:rsidRPr="00BD1193" w:rsidRDefault="00BD4735" w:rsidP="00BA7186">
            <w:pPr>
              <w:rPr>
                <w:rFonts w:cstheme="minorHAnsi"/>
                <w:noProof w:val="0"/>
                <w:lang w:val="en-US"/>
              </w:rPr>
            </w:pPr>
          </w:p>
        </w:tc>
      </w:tr>
      <w:tr w:rsidR="00BD4735" w:rsidRPr="00203882" w:rsidTr="00EA4464">
        <w:trPr>
          <w:trHeight w:val="1044"/>
        </w:trPr>
        <w:tc>
          <w:tcPr>
            <w:tcW w:w="196" w:type="pct"/>
            <w:vMerge w:val="restar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3.8</w:t>
            </w:r>
          </w:p>
        </w:tc>
        <w:tc>
          <w:tcPr>
            <w:tcW w:w="1254" w:type="pct"/>
            <w:vMerge w:val="restart"/>
            <w:hideMark/>
          </w:tcPr>
          <w:p w:rsidR="00BD4735" w:rsidRPr="00333875" w:rsidRDefault="005A7DB9" w:rsidP="00333875">
            <w:pPr>
              <w:rPr>
                <w:rFonts w:cstheme="minorHAnsi"/>
                <w:noProof w:val="0"/>
                <w:lang w:val="ru-RU"/>
              </w:rPr>
            </w:pPr>
            <w:r>
              <w:rPr>
                <w:rFonts w:cstheme="minorHAnsi"/>
                <w:noProof w:val="0"/>
                <w:lang w:val="en-US"/>
              </w:rPr>
              <w:t>SUE</w:t>
            </w:r>
            <w:r w:rsidRPr="00333875">
              <w:rPr>
                <w:rFonts w:cstheme="minorHAnsi"/>
                <w:noProof w:val="0"/>
                <w:lang w:val="ru-RU"/>
              </w:rPr>
              <w:t>/Ма</w:t>
            </w:r>
            <w:r>
              <w:rPr>
                <w:rFonts w:cstheme="minorHAnsi"/>
                <w:noProof w:val="0"/>
                <w:lang w:val="en-US"/>
              </w:rPr>
              <w:t>xsustrans</w:t>
            </w:r>
            <w:r w:rsidR="00333875" w:rsidRPr="00333875">
              <w:rPr>
                <w:rFonts w:cstheme="minorHAnsi"/>
                <w:noProof w:val="0"/>
                <w:lang w:val="ru-RU"/>
              </w:rPr>
              <w:t>/</w:t>
            </w:r>
            <w:r w:rsidR="00333875">
              <w:rPr>
                <w:rFonts w:cstheme="minorHAnsi"/>
                <w:noProof w:val="0"/>
                <w:lang w:val="en-US"/>
              </w:rPr>
              <w:t>LCS</w:t>
            </w:r>
            <w:r w:rsidR="00333875" w:rsidRPr="00333875">
              <w:rPr>
                <w:rFonts w:cstheme="minorHAnsi"/>
                <w:noProof w:val="0"/>
                <w:lang w:val="ru-RU"/>
              </w:rPr>
              <w:t>-</w:t>
            </w:r>
            <w:r w:rsidR="00333875">
              <w:rPr>
                <w:rFonts w:cstheme="minorHAnsi"/>
                <w:noProof w:val="0"/>
                <w:lang w:val="en-US"/>
              </w:rPr>
              <w:t>Cons</w:t>
            </w:r>
            <w:r w:rsidR="00333875" w:rsidRPr="00333875">
              <w:rPr>
                <w:rFonts w:cstheme="minorHAnsi"/>
                <w:noProof w:val="0"/>
                <w:lang w:val="ru-RU"/>
              </w:rPr>
              <w:t xml:space="preserve">_5-2016-02 </w:t>
            </w:r>
            <w:r w:rsidR="00333875" w:rsidRPr="00333875">
              <w:rPr>
                <w:rFonts w:cstheme="minorHAnsi"/>
                <w:noProof w:val="0"/>
                <w:lang w:val="ru-RU"/>
              </w:rPr>
              <w:br/>
            </w:r>
            <w:r w:rsidR="00333875">
              <w:rPr>
                <w:rFonts w:cstheme="minorHAnsi"/>
                <w:noProof w:val="0"/>
                <w:lang w:val="ru-RU"/>
              </w:rPr>
              <w:t xml:space="preserve">и Дополнительное Соглашение № </w:t>
            </w:r>
            <w:r w:rsidR="00BD4735" w:rsidRPr="00333875">
              <w:rPr>
                <w:rFonts w:cstheme="minorHAnsi"/>
                <w:noProof w:val="0"/>
                <w:lang w:val="ru-RU"/>
              </w:rPr>
              <w:t>1</w:t>
            </w:r>
          </w:p>
        </w:tc>
        <w:tc>
          <w:tcPr>
            <w:tcW w:w="1082" w:type="pct"/>
            <w:vMerge w:val="restart"/>
            <w:hideMark/>
          </w:tcPr>
          <w:p w:rsidR="00BD4735" w:rsidRPr="00203882" w:rsidRDefault="00BD4735" w:rsidP="007924CF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C</w:t>
            </w:r>
            <w:r w:rsidRPr="00203882">
              <w:rPr>
                <w:rFonts w:cstheme="minorHAnsi"/>
                <w:i/>
                <w:iCs/>
                <w:noProof w:val="0"/>
                <w:lang w:val="ru-RU"/>
              </w:rPr>
              <w:t xml:space="preserve">5: </w:t>
            </w:r>
            <w:r w:rsidR="007924CF">
              <w:rPr>
                <w:rFonts w:cstheme="minorHAnsi"/>
                <w:i/>
                <w:iCs/>
                <w:noProof w:val="0"/>
                <w:lang w:val="ru-RU"/>
              </w:rPr>
              <w:t>Консультанты</w:t>
            </w:r>
            <w:r w:rsidR="007924CF" w:rsidRPr="00203882">
              <w:rPr>
                <w:rFonts w:cstheme="minorHAnsi"/>
                <w:i/>
                <w:iCs/>
                <w:noProof w:val="0"/>
                <w:lang w:val="ru-RU"/>
              </w:rPr>
              <w:t xml:space="preserve"> </w:t>
            </w:r>
            <w:r w:rsidR="007924CF">
              <w:rPr>
                <w:rFonts w:cstheme="minorHAnsi"/>
                <w:i/>
                <w:iCs/>
                <w:noProof w:val="0"/>
                <w:lang w:val="ru-RU"/>
              </w:rPr>
              <w:t>ГРП</w:t>
            </w:r>
            <w:r w:rsidR="007924CF" w:rsidRPr="00203882">
              <w:rPr>
                <w:rFonts w:cstheme="minorHAnsi"/>
                <w:i/>
                <w:iCs/>
                <w:noProof w:val="0"/>
                <w:lang w:val="ru-RU"/>
              </w:rPr>
              <w:t xml:space="preserve"> </w:t>
            </w:r>
            <w:r w:rsidR="007924CF">
              <w:rPr>
                <w:rFonts w:cstheme="minorHAnsi"/>
                <w:i/>
                <w:iCs/>
                <w:noProof w:val="0"/>
                <w:lang w:val="ru-RU"/>
              </w:rPr>
              <w:t>по</w:t>
            </w:r>
            <w:r w:rsidR="007924CF" w:rsidRPr="00203882">
              <w:rPr>
                <w:rFonts w:cstheme="minorHAnsi"/>
                <w:i/>
                <w:iCs/>
                <w:noProof w:val="0"/>
                <w:lang w:val="ru-RU"/>
              </w:rPr>
              <w:t xml:space="preserve"> </w:t>
            </w:r>
            <w:r w:rsidR="007924CF">
              <w:rPr>
                <w:rFonts w:cstheme="minorHAnsi"/>
                <w:i/>
                <w:iCs/>
                <w:noProof w:val="0"/>
                <w:lang w:val="ru-RU"/>
              </w:rPr>
              <w:t>Аудиту</w:t>
            </w:r>
            <w:r w:rsidRPr="00203882">
              <w:rPr>
                <w:rFonts w:cstheme="minorHAnsi"/>
                <w:i/>
                <w:iCs/>
                <w:noProof w:val="0"/>
                <w:lang w:val="ru-RU"/>
              </w:rPr>
              <w:t xml:space="preserve"> </w:t>
            </w:r>
            <w:r w:rsidRPr="00203882">
              <w:rPr>
                <w:rFonts w:cstheme="minorHAnsi"/>
                <w:i/>
                <w:iCs/>
                <w:noProof w:val="0"/>
                <w:lang w:val="ru-RU"/>
              </w:rPr>
              <w:br/>
              <w:t>(</w:t>
            </w:r>
            <w:r w:rsidR="007924CF">
              <w:rPr>
                <w:rFonts w:cstheme="minorHAnsi"/>
                <w:i/>
                <w:iCs/>
                <w:noProof w:val="0"/>
                <w:lang w:val="ru-RU"/>
              </w:rPr>
              <w:t>на</w:t>
            </w:r>
            <w:r w:rsidR="007924CF" w:rsidRPr="00203882">
              <w:rPr>
                <w:rFonts w:cstheme="minorHAnsi"/>
                <w:i/>
                <w:iCs/>
                <w:noProof w:val="0"/>
                <w:lang w:val="ru-RU"/>
              </w:rPr>
              <w:t xml:space="preserve"> </w:t>
            </w:r>
            <w:r w:rsidRPr="00203882">
              <w:rPr>
                <w:rFonts w:cstheme="minorHAnsi"/>
                <w:i/>
                <w:iCs/>
                <w:noProof w:val="0"/>
                <w:lang w:val="ru-RU"/>
              </w:rPr>
              <w:t>2015-2017</w:t>
            </w:r>
            <w:r w:rsidR="007924CF" w:rsidRPr="00203882">
              <w:rPr>
                <w:rFonts w:cstheme="minorHAnsi"/>
                <w:i/>
                <w:iCs/>
                <w:noProof w:val="0"/>
                <w:lang w:val="ru-RU"/>
              </w:rPr>
              <w:t xml:space="preserve"> </w:t>
            </w:r>
            <w:r w:rsidR="007924CF">
              <w:rPr>
                <w:rFonts w:cstheme="minorHAnsi"/>
                <w:i/>
                <w:iCs/>
                <w:noProof w:val="0"/>
                <w:lang w:val="ru-RU"/>
              </w:rPr>
              <w:t>годы</w:t>
            </w:r>
            <w:r w:rsidRPr="00203882">
              <w:rPr>
                <w:rFonts w:cstheme="minorHAnsi"/>
                <w:i/>
                <w:iCs/>
                <w:noProof w:val="0"/>
                <w:lang w:val="ru-RU"/>
              </w:rPr>
              <w:t>)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34,000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34,000</w:t>
            </w:r>
          </w:p>
        </w:tc>
        <w:tc>
          <w:tcPr>
            <w:tcW w:w="1638" w:type="pct"/>
            <w:hideMark/>
          </w:tcPr>
          <w:p w:rsidR="00CE26FB" w:rsidRPr="009C5CCD" w:rsidRDefault="00BD4735" w:rsidP="00F81141">
            <w:pPr>
              <w:rPr>
                <w:rFonts w:cstheme="minorHAnsi"/>
                <w:noProof w:val="0"/>
                <w:lang w:val="ru-RU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>PCSS</w:t>
            </w:r>
            <w:r w:rsidRPr="00203882">
              <w:rPr>
                <w:rFonts w:cstheme="minorHAnsi"/>
                <w:noProof w:val="0"/>
                <w:lang w:val="ru-RU"/>
              </w:rPr>
              <w:t xml:space="preserve"> 0009 </w:t>
            </w:r>
            <w:r w:rsidR="00BC1B71">
              <w:rPr>
                <w:rFonts w:cstheme="minorHAnsi"/>
                <w:noProof w:val="0"/>
                <w:lang w:val="ru-RU"/>
              </w:rPr>
              <w:t>выдан</w:t>
            </w:r>
            <w:r w:rsidRPr="00203882">
              <w:rPr>
                <w:rFonts w:cstheme="minorHAnsi"/>
                <w:noProof w:val="0"/>
                <w:lang w:val="ru-RU"/>
              </w:rPr>
              <w:t xml:space="preserve">. </w:t>
            </w:r>
            <w:r w:rsidR="0006636F">
              <w:rPr>
                <w:lang w:val="ru-RU"/>
              </w:rPr>
              <w:t>Услуги</w:t>
            </w:r>
            <w:r w:rsidR="0006636F" w:rsidRPr="00203882">
              <w:rPr>
                <w:lang w:val="ru-RU"/>
              </w:rPr>
              <w:t xml:space="preserve"> </w:t>
            </w:r>
            <w:r w:rsidR="0006636F">
              <w:rPr>
                <w:lang w:val="ru-RU"/>
              </w:rPr>
              <w:t>по</w:t>
            </w:r>
            <w:r w:rsidR="0006636F" w:rsidRPr="00203882">
              <w:rPr>
                <w:lang w:val="ru-RU"/>
              </w:rPr>
              <w:t xml:space="preserve"> </w:t>
            </w:r>
            <w:r w:rsidR="0006636F">
              <w:rPr>
                <w:lang w:val="ru-RU"/>
              </w:rPr>
              <w:t>первому</w:t>
            </w:r>
            <w:r w:rsidR="0006636F" w:rsidRPr="00203882">
              <w:rPr>
                <w:lang w:val="ru-RU"/>
              </w:rPr>
              <w:t xml:space="preserve"> </w:t>
            </w:r>
            <w:r w:rsidR="0006636F">
              <w:rPr>
                <w:lang w:val="ru-RU"/>
              </w:rPr>
              <w:t>К</w:t>
            </w:r>
            <w:r w:rsidR="00CE26FB">
              <w:rPr>
                <w:lang w:val="ru-RU"/>
              </w:rPr>
              <w:t>он</w:t>
            </w:r>
            <w:r w:rsidR="0006636F">
              <w:rPr>
                <w:lang w:val="ru-RU"/>
              </w:rPr>
              <w:t>тракту (отчет аудита по счетам Г</w:t>
            </w:r>
            <w:r w:rsidR="00CE26FB">
              <w:rPr>
                <w:lang w:val="ru-RU"/>
              </w:rPr>
              <w:t>РП на 2015 год) были завершены в июне 2017 года.</w:t>
            </w:r>
          </w:p>
        </w:tc>
      </w:tr>
      <w:tr w:rsidR="00BD4735" w:rsidRPr="00203882" w:rsidTr="00EA4464">
        <w:trPr>
          <w:trHeight w:val="1044"/>
        </w:trPr>
        <w:tc>
          <w:tcPr>
            <w:tcW w:w="196" w:type="pct"/>
            <w:vMerge/>
            <w:hideMark/>
          </w:tcPr>
          <w:p w:rsidR="00BD4735" w:rsidRPr="009C5CCD" w:rsidRDefault="00BD4735" w:rsidP="00644E86">
            <w:pPr>
              <w:jc w:val="center"/>
              <w:rPr>
                <w:rFonts w:cstheme="minorHAnsi"/>
                <w:b/>
                <w:noProof w:val="0"/>
                <w:lang w:val="ru-RU"/>
              </w:rPr>
            </w:pPr>
          </w:p>
        </w:tc>
        <w:tc>
          <w:tcPr>
            <w:tcW w:w="1254" w:type="pct"/>
            <w:vMerge/>
            <w:hideMark/>
          </w:tcPr>
          <w:p w:rsidR="00BD4735" w:rsidRPr="009C5CCD" w:rsidRDefault="00BD4735" w:rsidP="00BA7186">
            <w:pPr>
              <w:rPr>
                <w:rFonts w:cstheme="minorHAnsi"/>
                <w:noProof w:val="0"/>
                <w:lang w:val="ru-RU"/>
              </w:rPr>
            </w:pPr>
          </w:p>
        </w:tc>
        <w:tc>
          <w:tcPr>
            <w:tcW w:w="1082" w:type="pct"/>
            <w:vMerge/>
            <w:hideMark/>
          </w:tcPr>
          <w:p w:rsidR="00BD4735" w:rsidRPr="009C5CCD" w:rsidRDefault="00BD4735" w:rsidP="00BA7186">
            <w:pPr>
              <w:rPr>
                <w:rFonts w:cstheme="minorHAnsi"/>
                <w:i/>
                <w:iCs/>
                <w:noProof w:val="0"/>
                <w:lang w:val="ru-RU"/>
              </w:rPr>
            </w:pPr>
          </w:p>
        </w:tc>
        <w:tc>
          <w:tcPr>
            <w:tcW w:w="415" w:type="pct"/>
            <w:noWrap/>
            <w:hideMark/>
          </w:tcPr>
          <w:p w:rsidR="00BD4735" w:rsidRPr="009C5CCD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415" w:type="pct"/>
            <w:noWrap/>
            <w:hideMark/>
          </w:tcPr>
          <w:p w:rsidR="00BD4735" w:rsidRPr="009C5CCD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1638" w:type="pct"/>
            <w:hideMark/>
          </w:tcPr>
          <w:p w:rsidR="009C5CCD" w:rsidRPr="009C5CCD" w:rsidRDefault="0006636F" w:rsidP="00F326B1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Оказание Услуг</w:t>
            </w:r>
            <w:r w:rsidR="009C5CCD">
              <w:rPr>
                <w:lang w:val="ru-RU"/>
              </w:rPr>
              <w:t xml:space="preserve"> по </w:t>
            </w:r>
            <w:r w:rsidR="00F326B1">
              <w:rPr>
                <w:lang w:val="ru-RU"/>
              </w:rPr>
              <w:t>Дополнительному Соглашению № 1 начато</w:t>
            </w:r>
            <w:r w:rsidR="009C5CCD">
              <w:rPr>
                <w:lang w:val="ru-RU"/>
              </w:rPr>
              <w:t xml:space="preserve">, и первый </w:t>
            </w:r>
            <w:r>
              <w:rPr>
                <w:lang w:val="ru-RU"/>
              </w:rPr>
              <w:t>вариант О</w:t>
            </w:r>
            <w:r w:rsidR="009C5CCD">
              <w:rPr>
                <w:lang w:val="ru-RU"/>
              </w:rPr>
              <w:t xml:space="preserve">тчета </w:t>
            </w:r>
            <w:r w:rsidR="00F326B1">
              <w:rPr>
                <w:lang w:val="ru-RU"/>
              </w:rPr>
              <w:t>по Аудиту</w:t>
            </w:r>
            <w:r>
              <w:rPr>
                <w:lang w:val="ru-RU"/>
              </w:rPr>
              <w:t xml:space="preserve"> </w:t>
            </w:r>
            <w:r w:rsidR="009C5CCD">
              <w:rPr>
                <w:lang w:val="ru-RU"/>
              </w:rPr>
              <w:t xml:space="preserve">за 2016 финансовый год был представлен в конце августа 2017 года, который </w:t>
            </w:r>
            <w:r>
              <w:rPr>
                <w:lang w:val="ru-RU"/>
              </w:rPr>
              <w:t xml:space="preserve">сейчас </w:t>
            </w:r>
            <w:r w:rsidR="009C5CCD">
              <w:rPr>
                <w:lang w:val="ru-RU"/>
              </w:rPr>
              <w:t>рассматривается АБР.</w:t>
            </w:r>
          </w:p>
        </w:tc>
      </w:tr>
      <w:tr w:rsidR="00BD4735" w:rsidRPr="00203882" w:rsidTr="00EA4464">
        <w:trPr>
          <w:trHeight w:val="1914"/>
        </w:trPr>
        <w:tc>
          <w:tcPr>
            <w:tcW w:w="196" w:type="pct"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i/>
                <w:iCs/>
                <w:noProof w:val="0"/>
                <w:lang w:val="en-US"/>
              </w:rPr>
              <w:t>3.9</w:t>
            </w:r>
          </w:p>
        </w:tc>
        <w:tc>
          <w:tcPr>
            <w:tcW w:w="1254" w:type="pct"/>
            <w:hideMark/>
          </w:tcPr>
          <w:p w:rsidR="00BD4735" w:rsidRPr="00BD1193" w:rsidRDefault="005A7DB9" w:rsidP="00BA7186">
            <w:pPr>
              <w:rPr>
                <w:rFonts w:cstheme="minorHAnsi"/>
                <w:i/>
                <w:iCs/>
                <w:noProof w:val="0"/>
                <w:lang w:val="en-US"/>
              </w:rPr>
            </w:pPr>
            <w:r>
              <w:rPr>
                <w:rFonts w:cstheme="minorHAnsi"/>
                <w:i/>
                <w:iCs/>
                <w:noProof w:val="0"/>
                <w:lang w:val="en-US"/>
              </w:rPr>
              <w:t>SUE/Маxsustrans</w:t>
            </w:r>
            <w:r w:rsidR="00BD4735" w:rsidRPr="00BD1193">
              <w:rPr>
                <w:rFonts w:cstheme="minorHAnsi"/>
                <w:i/>
                <w:iCs/>
                <w:noProof w:val="0"/>
                <w:lang w:val="en-US"/>
              </w:rPr>
              <w:t>/LCS-Cons_6</w:t>
            </w:r>
          </w:p>
        </w:tc>
        <w:tc>
          <w:tcPr>
            <w:tcW w:w="1082" w:type="pct"/>
            <w:hideMark/>
          </w:tcPr>
          <w:p w:rsidR="002B57BA" w:rsidRPr="002B57BA" w:rsidRDefault="002B57BA" w:rsidP="002B57BA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>
              <w:rPr>
                <w:rFonts w:cstheme="minorHAnsi"/>
                <w:i/>
                <w:iCs/>
                <w:noProof w:val="0"/>
                <w:lang w:val="en-US"/>
              </w:rPr>
              <w:t>C</w:t>
            </w:r>
            <w:r w:rsidRPr="002B57BA">
              <w:rPr>
                <w:rFonts w:cstheme="minorHAnsi"/>
                <w:i/>
                <w:iCs/>
                <w:noProof w:val="0"/>
                <w:lang w:val="ru-RU"/>
              </w:rPr>
              <w:t xml:space="preserve">6: </w:t>
            </w:r>
            <w:r w:rsidRPr="002B57BA">
              <w:rPr>
                <w:i/>
                <w:lang w:val="ru-RU"/>
              </w:rPr>
              <w:t xml:space="preserve">Консультанты по Проектированию и Надзору </w:t>
            </w:r>
            <w:r w:rsidR="00D6236F">
              <w:rPr>
                <w:i/>
                <w:lang w:val="ru-RU"/>
              </w:rPr>
              <w:t xml:space="preserve">за Строительством </w:t>
            </w:r>
            <w:r w:rsidRPr="002B57BA">
              <w:rPr>
                <w:i/>
                <w:lang w:val="ru-RU"/>
              </w:rPr>
              <w:t>Общественных Пунктов Сбора Отходов</w:t>
            </w:r>
          </w:p>
        </w:tc>
        <w:tc>
          <w:tcPr>
            <w:tcW w:w="415" w:type="pct"/>
            <w:noWrap/>
            <w:hideMark/>
          </w:tcPr>
          <w:p w:rsidR="00BD4735" w:rsidRPr="002B57BA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415" w:type="pct"/>
            <w:noWrap/>
            <w:hideMark/>
          </w:tcPr>
          <w:p w:rsidR="00BD4735" w:rsidRPr="002B57BA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 </w:t>
            </w:r>
          </w:p>
        </w:tc>
        <w:tc>
          <w:tcPr>
            <w:tcW w:w="1638" w:type="pct"/>
            <w:hideMark/>
          </w:tcPr>
          <w:p w:rsidR="00C0082C" w:rsidRPr="00C0082C" w:rsidRDefault="00C0082C" w:rsidP="00C0082C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 xml:space="preserve">Этот Пакет необходимо удалить со ссылкой на постановление №.230 от 19.05.2017 Межведомственного Совета при Кабинете Министров </w:t>
            </w:r>
            <w:r w:rsidR="00F81141">
              <w:rPr>
                <w:lang w:val="ru-RU"/>
              </w:rPr>
              <w:t xml:space="preserve">Республики </w:t>
            </w:r>
            <w:r w:rsidR="00F326B1">
              <w:rPr>
                <w:lang w:val="ru-RU"/>
              </w:rPr>
              <w:t>Узбекистан. Причина в том, что Р</w:t>
            </w:r>
            <w:r>
              <w:rPr>
                <w:lang w:val="ru-RU"/>
              </w:rPr>
              <w:t>А организовал</w:t>
            </w:r>
            <w:r w:rsidR="00F326B1">
              <w:rPr>
                <w:lang w:val="ru-RU"/>
              </w:rPr>
              <w:t>о</w:t>
            </w:r>
            <w:r>
              <w:rPr>
                <w:lang w:val="ru-RU"/>
              </w:rPr>
              <w:t xml:space="preserve"> модернизацию и </w:t>
            </w:r>
            <w:r w:rsidR="009D10EE">
              <w:rPr>
                <w:lang w:val="ru-RU"/>
              </w:rPr>
              <w:t>Ре</w:t>
            </w:r>
            <w:r w:rsidR="00F326B1">
              <w:rPr>
                <w:lang w:val="ru-RU"/>
              </w:rPr>
              <w:t>конструкцию</w:t>
            </w:r>
            <w:r>
              <w:rPr>
                <w:lang w:val="ru-RU"/>
              </w:rPr>
              <w:t xml:space="preserve"> Пунктов Сбора</w:t>
            </w:r>
            <w:r w:rsidR="00F326B1">
              <w:rPr>
                <w:lang w:val="ru-RU"/>
              </w:rPr>
              <w:t xml:space="preserve"> ТБО</w:t>
            </w:r>
            <w:r>
              <w:rPr>
                <w:lang w:val="ru-RU"/>
              </w:rPr>
              <w:t xml:space="preserve"> за счет собственных средств, и Работы завершены. Правительственный запрос будет предоставлен АБР в ближайшее время для внесения этой корректировки.</w:t>
            </w:r>
          </w:p>
        </w:tc>
      </w:tr>
      <w:tr w:rsidR="00BD4735" w:rsidRPr="00203882" w:rsidTr="00EA4464">
        <w:trPr>
          <w:trHeight w:val="354"/>
        </w:trPr>
        <w:tc>
          <w:tcPr>
            <w:tcW w:w="196" w:type="pc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>3.10</w:t>
            </w:r>
          </w:p>
        </w:tc>
        <w:tc>
          <w:tcPr>
            <w:tcW w:w="1254" w:type="pct"/>
            <w:hideMark/>
          </w:tcPr>
          <w:p w:rsidR="00BD4735" w:rsidRPr="00BD1193" w:rsidRDefault="005A7DB9" w:rsidP="00BA7186">
            <w:pPr>
              <w:rPr>
                <w:rFonts w:cstheme="minorHAnsi"/>
                <w:noProof w:val="0"/>
                <w:lang w:val="en-US"/>
              </w:rPr>
            </w:pPr>
            <w:r>
              <w:rPr>
                <w:rFonts w:cstheme="minorHAnsi"/>
                <w:noProof w:val="0"/>
                <w:lang w:val="en-US"/>
              </w:rPr>
              <w:t>SUE/Маxsustrans</w:t>
            </w:r>
            <w:r w:rsidR="00BD4735" w:rsidRPr="00BD1193">
              <w:rPr>
                <w:rFonts w:cstheme="minorHAnsi"/>
                <w:noProof w:val="0"/>
                <w:lang w:val="en-US"/>
              </w:rPr>
              <w:t>/LCS-Cons_7</w:t>
            </w:r>
          </w:p>
        </w:tc>
        <w:tc>
          <w:tcPr>
            <w:tcW w:w="1082" w:type="pct"/>
            <w:hideMark/>
          </w:tcPr>
          <w:p w:rsidR="0032538C" w:rsidRPr="0032538C" w:rsidRDefault="00BD4735" w:rsidP="00D6236F">
            <w:pPr>
              <w:rPr>
                <w:rFonts w:cstheme="minorHAnsi"/>
                <w:i/>
                <w:iCs/>
                <w:noProof w:val="0"/>
                <w:lang w:val="ru-RU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C</w:t>
            </w:r>
            <w:r w:rsidRPr="0032538C">
              <w:rPr>
                <w:rFonts w:cstheme="minorHAnsi"/>
                <w:i/>
                <w:iCs/>
                <w:noProof w:val="0"/>
                <w:lang w:val="ru-RU"/>
              </w:rPr>
              <w:t xml:space="preserve">7: </w:t>
            </w:r>
            <w:r w:rsidR="0032538C" w:rsidRPr="0032538C">
              <w:rPr>
                <w:i/>
                <w:lang w:val="ru-RU"/>
              </w:rPr>
              <w:t xml:space="preserve">Консультанты по Проектированию и Надзору за </w:t>
            </w:r>
            <w:r w:rsidR="00D6236F">
              <w:rPr>
                <w:i/>
                <w:lang w:val="ru-RU"/>
              </w:rPr>
              <w:t xml:space="preserve">Реконструкцией Перегрузочных </w:t>
            </w:r>
            <w:r w:rsidR="0032538C">
              <w:rPr>
                <w:i/>
                <w:lang w:val="ru-RU"/>
              </w:rPr>
              <w:t>С</w:t>
            </w:r>
            <w:r w:rsidR="00D6236F">
              <w:rPr>
                <w:i/>
                <w:lang w:val="ru-RU"/>
              </w:rPr>
              <w:t>танций</w:t>
            </w:r>
            <w:r w:rsidR="0032538C" w:rsidRPr="0032538C">
              <w:rPr>
                <w:i/>
                <w:lang w:val="ru-RU"/>
              </w:rPr>
              <w:t xml:space="preserve"> / </w:t>
            </w:r>
            <w:r w:rsidR="00D6236F">
              <w:rPr>
                <w:i/>
                <w:lang w:val="ru-RU"/>
              </w:rPr>
              <w:t>АТП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180,000</w:t>
            </w:r>
          </w:p>
        </w:tc>
        <w:tc>
          <w:tcPr>
            <w:tcW w:w="415" w:type="pct"/>
            <w:noWrap/>
            <w:hideMark/>
          </w:tcPr>
          <w:p w:rsidR="00BD4735" w:rsidRPr="00BD1193" w:rsidRDefault="00BD4735" w:rsidP="00644E86">
            <w:pPr>
              <w:jc w:val="right"/>
              <w:rPr>
                <w:rFonts w:cstheme="minorHAnsi"/>
                <w:i/>
                <w:iCs/>
                <w:noProof w:val="0"/>
                <w:lang w:val="en-US"/>
              </w:rPr>
            </w:pPr>
            <w:r w:rsidRPr="00BD1193">
              <w:rPr>
                <w:rFonts w:cstheme="minorHAnsi"/>
                <w:i/>
                <w:iCs/>
                <w:noProof w:val="0"/>
                <w:lang w:val="en-US"/>
              </w:rPr>
              <w:t>0</w:t>
            </w:r>
          </w:p>
        </w:tc>
        <w:tc>
          <w:tcPr>
            <w:tcW w:w="1638" w:type="pct"/>
            <w:hideMark/>
          </w:tcPr>
          <w:p w:rsidR="00BC1B71" w:rsidRPr="00BC1B71" w:rsidRDefault="00BC1B71" w:rsidP="00BC1B71">
            <w:pPr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П</w:t>
            </w:r>
            <w:r w:rsidR="00F326B1">
              <w:rPr>
                <w:lang w:val="ru-RU"/>
              </w:rPr>
              <w:t>редпочтительна местная Проектирующая</w:t>
            </w:r>
            <w:r>
              <w:rPr>
                <w:lang w:val="ru-RU"/>
              </w:rPr>
              <w:t xml:space="preserve"> и Консалтинговая компания </w:t>
            </w:r>
          </w:p>
        </w:tc>
      </w:tr>
      <w:tr w:rsidR="00BD4735" w:rsidRPr="00BD1193" w:rsidTr="00EA4464">
        <w:trPr>
          <w:trHeight w:val="360"/>
        </w:trPr>
        <w:tc>
          <w:tcPr>
            <w:tcW w:w="196" w:type="pct"/>
            <w:noWrap/>
            <w:hideMark/>
          </w:tcPr>
          <w:p w:rsidR="00BD4735" w:rsidRPr="00BC1B71" w:rsidRDefault="00BD4735" w:rsidP="00644E86">
            <w:pPr>
              <w:jc w:val="center"/>
              <w:rPr>
                <w:rFonts w:cstheme="minorHAnsi"/>
                <w:b/>
                <w:noProof w:val="0"/>
                <w:lang w:val="ru-RU"/>
              </w:rPr>
            </w:pPr>
          </w:p>
        </w:tc>
        <w:tc>
          <w:tcPr>
            <w:tcW w:w="1254" w:type="pct"/>
            <w:noWrap/>
            <w:hideMark/>
          </w:tcPr>
          <w:p w:rsidR="00BD4735" w:rsidRPr="00BC1B71" w:rsidRDefault="00BD4735" w:rsidP="00BA7186">
            <w:pPr>
              <w:rPr>
                <w:rFonts w:cstheme="minorHAnsi"/>
                <w:b/>
                <w:noProof w:val="0"/>
                <w:lang w:val="ru-RU"/>
              </w:rPr>
            </w:pPr>
          </w:p>
        </w:tc>
        <w:tc>
          <w:tcPr>
            <w:tcW w:w="1082" w:type="pct"/>
            <w:hideMark/>
          </w:tcPr>
          <w:p w:rsidR="00BD4735" w:rsidRPr="00BD1193" w:rsidRDefault="00AC04D2" w:rsidP="00BA7186">
            <w:pPr>
              <w:rPr>
                <w:rFonts w:cstheme="minorHAnsi"/>
                <w:b/>
                <w:bCs/>
                <w:noProof w:val="0"/>
                <w:lang w:val="en-US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ИТОГО ТОВАРОВ</w:t>
            </w:r>
            <w:r w:rsidR="00BD4735" w:rsidRPr="00BD1193">
              <w:rPr>
                <w:rFonts w:cstheme="minorHAnsi"/>
                <w:b/>
                <w:bCs/>
                <w:noProof w:val="0"/>
                <w:lang w:val="en-US"/>
              </w:rPr>
              <w:t>:</w:t>
            </w:r>
          </w:p>
        </w:tc>
        <w:tc>
          <w:tcPr>
            <w:tcW w:w="415" w:type="pct"/>
            <w:noWrap/>
            <w:hideMark/>
          </w:tcPr>
          <w:p w:rsidR="00BD4735" w:rsidRPr="00EA4464" w:rsidRDefault="00BD4735" w:rsidP="00644E86">
            <w:pPr>
              <w:jc w:val="right"/>
              <w:rPr>
                <w:rFonts w:cstheme="minorHAnsi"/>
                <w:b/>
                <w:bCs/>
                <w:i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iCs/>
                <w:noProof w:val="0"/>
                <w:lang w:val="en-US"/>
              </w:rPr>
              <w:t>23,455,500</w:t>
            </w:r>
          </w:p>
        </w:tc>
        <w:tc>
          <w:tcPr>
            <w:tcW w:w="415" w:type="pct"/>
            <w:noWrap/>
            <w:hideMark/>
          </w:tcPr>
          <w:p w:rsidR="00BD4735" w:rsidRPr="00EA4464" w:rsidRDefault="00BD4735" w:rsidP="00644E86">
            <w:pPr>
              <w:jc w:val="right"/>
              <w:rPr>
                <w:rFonts w:cstheme="minorHAnsi"/>
                <w:b/>
                <w:b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noProof w:val="0"/>
                <w:lang w:val="en-US"/>
              </w:rPr>
              <w:t>18,438,535</w:t>
            </w:r>
          </w:p>
        </w:tc>
        <w:tc>
          <w:tcPr>
            <w:tcW w:w="1638" w:type="pct"/>
            <w:noWrap/>
            <w:hideMark/>
          </w:tcPr>
          <w:p w:rsidR="00BD4735" w:rsidRPr="00BD1193" w:rsidRDefault="00BD4735" w:rsidP="00BA7186">
            <w:pPr>
              <w:rPr>
                <w:rFonts w:cstheme="minorHAnsi"/>
                <w:bCs/>
                <w:noProof w:val="0"/>
                <w:lang w:val="en-US"/>
              </w:rPr>
            </w:pPr>
          </w:p>
        </w:tc>
      </w:tr>
      <w:tr w:rsidR="00BD4735" w:rsidRPr="00BD1193" w:rsidTr="00EA4464">
        <w:trPr>
          <w:trHeight w:val="354"/>
        </w:trPr>
        <w:tc>
          <w:tcPr>
            <w:tcW w:w="196" w:type="pc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1254" w:type="pct"/>
            <w:noWrap/>
            <w:hideMark/>
          </w:tcPr>
          <w:p w:rsidR="002D227B" w:rsidRDefault="002D227B" w:rsidP="00BA7186">
            <w:pPr>
              <w:rPr>
                <w:rFonts w:cstheme="minorHAnsi"/>
                <w:b/>
                <w:noProof w:val="0"/>
                <w:lang w:val="ru-RU"/>
              </w:rPr>
            </w:pPr>
            <w:r>
              <w:rPr>
                <w:rFonts w:cstheme="minorHAnsi"/>
                <w:b/>
                <w:noProof w:val="0"/>
                <w:lang w:val="ru-RU"/>
              </w:rPr>
              <w:t>Оказанные Услуги</w:t>
            </w:r>
          </w:p>
          <w:p w:rsidR="00BD4735" w:rsidRPr="002D227B" w:rsidRDefault="00BD4735" w:rsidP="002D227B">
            <w:pPr>
              <w:rPr>
                <w:rFonts w:cstheme="minorHAnsi"/>
                <w:b/>
                <w:noProof w:val="0"/>
                <w:lang w:val="ru-RU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 xml:space="preserve">/ </w:t>
            </w:r>
            <w:r w:rsidR="002D227B">
              <w:rPr>
                <w:rFonts w:cstheme="minorHAnsi"/>
                <w:b/>
                <w:noProof w:val="0"/>
                <w:lang w:val="ru-RU"/>
              </w:rPr>
              <w:t>Доставленные Товары</w:t>
            </w:r>
          </w:p>
        </w:tc>
        <w:tc>
          <w:tcPr>
            <w:tcW w:w="1082" w:type="pct"/>
            <w:hideMark/>
          </w:tcPr>
          <w:p w:rsidR="00BD4735" w:rsidRPr="00BD1193" w:rsidRDefault="00AC04D2" w:rsidP="00BA7186">
            <w:pPr>
              <w:rPr>
                <w:rFonts w:cstheme="minorHAnsi"/>
                <w:b/>
                <w:bCs/>
                <w:noProof w:val="0"/>
                <w:lang w:val="en-US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ИТОГО РАБОТ</w:t>
            </w:r>
            <w:r w:rsidR="00BD4735" w:rsidRPr="00BD1193">
              <w:rPr>
                <w:rFonts w:cstheme="minorHAnsi"/>
                <w:b/>
                <w:bCs/>
                <w:noProof w:val="0"/>
                <w:lang w:val="en-US"/>
              </w:rPr>
              <w:t>:</w:t>
            </w:r>
          </w:p>
        </w:tc>
        <w:tc>
          <w:tcPr>
            <w:tcW w:w="415" w:type="pct"/>
            <w:noWrap/>
            <w:hideMark/>
          </w:tcPr>
          <w:p w:rsidR="00BD4735" w:rsidRPr="00EA4464" w:rsidRDefault="00BD4735" w:rsidP="00644E86">
            <w:pPr>
              <w:jc w:val="right"/>
              <w:rPr>
                <w:rFonts w:cstheme="minorHAnsi"/>
                <w:b/>
                <w:bCs/>
                <w:i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iCs/>
                <w:noProof w:val="0"/>
                <w:lang w:val="en-US"/>
              </w:rPr>
              <w:t>25,807,000</w:t>
            </w:r>
          </w:p>
        </w:tc>
        <w:tc>
          <w:tcPr>
            <w:tcW w:w="415" w:type="pct"/>
            <w:noWrap/>
            <w:hideMark/>
          </w:tcPr>
          <w:p w:rsidR="00BD4735" w:rsidRPr="00EA4464" w:rsidRDefault="00BD4735" w:rsidP="00644E86">
            <w:pPr>
              <w:jc w:val="right"/>
              <w:rPr>
                <w:rFonts w:cstheme="minorHAnsi"/>
                <w:b/>
                <w:b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noProof w:val="0"/>
                <w:lang w:val="en-US"/>
              </w:rPr>
              <w:t>0</w:t>
            </w:r>
          </w:p>
        </w:tc>
        <w:tc>
          <w:tcPr>
            <w:tcW w:w="1638" w:type="pct"/>
            <w:noWrap/>
            <w:hideMark/>
          </w:tcPr>
          <w:p w:rsidR="00BD4735" w:rsidRPr="00BD1193" w:rsidRDefault="00BD4735" w:rsidP="00BA7186">
            <w:pPr>
              <w:rPr>
                <w:rFonts w:cstheme="minorHAnsi"/>
                <w:bCs/>
                <w:noProof w:val="0"/>
                <w:lang w:val="en-US"/>
              </w:rPr>
            </w:pPr>
          </w:p>
        </w:tc>
      </w:tr>
      <w:tr w:rsidR="00BD4735" w:rsidRPr="00BD1193" w:rsidTr="00EA4464">
        <w:trPr>
          <w:trHeight w:val="354"/>
        </w:trPr>
        <w:tc>
          <w:tcPr>
            <w:tcW w:w="196" w:type="pc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1254" w:type="pct"/>
            <w:noWrap/>
            <w:hideMark/>
          </w:tcPr>
          <w:p w:rsidR="00BD4735" w:rsidRPr="00BD1193" w:rsidRDefault="00BD4735" w:rsidP="00BA7186">
            <w:pPr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1082" w:type="pct"/>
            <w:noWrap/>
            <w:hideMark/>
          </w:tcPr>
          <w:p w:rsidR="00BD4735" w:rsidRPr="00BD1193" w:rsidRDefault="00AC04D2" w:rsidP="00BA7186">
            <w:pPr>
              <w:rPr>
                <w:rFonts w:cstheme="minorHAnsi"/>
                <w:b/>
                <w:bCs/>
                <w:noProof w:val="0"/>
                <w:lang w:val="en-US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ИТОГО УСЛУГ</w:t>
            </w:r>
            <w:r w:rsidR="00BD4735" w:rsidRPr="00BD1193">
              <w:rPr>
                <w:rFonts w:cstheme="minorHAnsi"/>
                <w:b/>
                <w:bCs/>
                <w:noProof w:val="0"/>
                <w:lang w:val="en-US"/>
              </w:rPr>
              <w:t>:</w:t>
            </w:r>
          </w:p>
        </w:tc>
        <w:tc>
          <w:tcPr>
            <w:tcW w:w="415" w:type="pct"/>
            <w:noWrap/>
            <w:hideMark/>
          </w:tcPr>
          <w:p w:rsidR="00BD4735" w:rsidRPr="00EA4464" w:rsidRDefault="00BD4735" w:rsidP="00644E86">
            <w:pPr>
              <w:jc w:val="right"/>
              <w:rPr>
                <w:rFonts w:cstheme="minorHAnsi"/>
                <w:b/>
                <w:bCs/>
                <w:i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iCs/>
                <w:noProof w:val="0"/>
                <w:lang w:val="en-US"/>
              </w:rPr>
              <w:t>6,612,436</w:t>
            </w:r>
          </w:p>
        </w:tc>
        <w:tc>
          <w:tcPr>
            <w:tcW w:w="415" w:type="pct"/>
            <w:noWrap/>
            <w:hideMark/>
          </w:tcPr>
          <w:p w:rsidR="00BD4735" w:rsidRPr="00EA4464" w:rsidRDefault="00BD4735" w:rsidP="00644E86">
            <w:pPr>
              <w:jc w:val="right"/>
              <w:rPr>
                <w:rFonts w:cstheme="minorHAnsi"/>
                <w:b/>
                <w:bCs/>
                <w:i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iCs/>
                <w:noProof w:val="0"/>
                <w:lang w:val="en-US"/>
              </w:rPr>
              <w:t>3,808,987</w:t>
            </w:r>
          </w:p>
        </w:tc>
        <w:tc>
          <w:tcPr>
            <w:tcW w:w="1638" w:type="pct"/>
            <w:noWrap/>
            <w:hideMark/>
          </w:tcPr>
          <w:p w:rsidR="00BD4735" w:rsidRPr="00BD1193" w:rsidRDefault="00BD4735" w:rsidP="00BA7186">
            <w:pPr>
              <w:rPr>
                <w:rFonts w:cstheme="minorHAnsi"/>
                <w:bCs/>
                <w:i/>
                <w:iCs/>
                <w:noProof w:val="0"/>
                <w:lang w:val="en-US"/>
              </w:rPr>
            </w:pPr>
          </w:p>
        </w:tc>
      </w:tr>
      <w:tr w:rsidR="00BD4735" w:rsidRPr="00BD1193" w:rsidTr="00EA4464">
        <w:trPr>
          <w:trHeight w:val="354"/>
        </w:trPr>
        <w:tc>
          <w:tcPr>
            <w:tcW w:w="196" w:type="pc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1254" w:type="pct"/>
            <w:noWrap/>
            <w:hideMark/>
          </w:tcPr>
          <w:p w:rsidR="00BD4735" w:rsidRPr="00BD1193" w:rsidRDefault="00BD4735" w:rsidP="00BA7186">
            <w:pPr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1082" w:type="pct"/>
            <w:noWrap/>
            <w:hideMark/>
          </w:tcPr>
          <w:p w:rsidR="003F0BD0" w:rsidRDefault="003F0BD0" w:rsidP="003F0BD0">
            <w:pPr>
              <w:rPr>
                <w:rStyle w:val="shorttext"/>
                <w:b/>
                <w:lang w:val="ru-RU"/>
              </w:rPr>
            </w:pPr>
            <w:r w:rsidRPr="003F0BD0">
              <w:rPr>
                <w:rStyle w:val="shorttext"/>
                <w:b/>
                <w:lang w:val="ru-RU"/>
              </w:rPr>
              <w:t xml:space="preserve">Комиссионные проценты и проценты </w:t>
            </w:r>
          </w:p>
          <w:p w:rsidR="003F0BD0" w:rsidRPr="003F0BD0" w:rsidRDefault="00D6236F" w:rsidP="003F0BD0">
            <w:pPr>
              <w:rPr>
                <w:rFonts w:cstheme="minorHAnsi"/>
                <w:b/>
                <w:bCs/>
                <w:noProof w:val="0"/>
                <w:lang w:val="ru-RU"/>
              </w:rPr>
            </w:pPr>
            <w:r>
              <w:rPr>
                <w:rStyle w:val="shorttext"/>
                <w:b/>
                <w:lang w:val="ru-RU"/>
              </w:rPr>
              <w:t>по заёмным</w:t>
            </w:r>
            <w:r w:rsidR="003F0BD0" w:rsidRPr="003F0BD0">
              <w:rPr>
                <w:rStyle w:val="shorttext"/>
                <w:b/>
                <w:lang w:val="ru-RU"/>
              </w:rPr>
              <w:t xml:space="preserve"> обязательства</w:t>
            </w:r>
            <w:r>
              <w:rPr>
                <w:rStyle w:val="shorttext"/>
                <w:b/>
                <w:lang w:val="ru-RU"/>
              </w:rPr>
              <w:t>м</w:t>
            </w:r>
          </w:p>
        </w:tc>
        <w:tc>
          <w:tcPr>
            <w:tcW w:w="415" w:type="pct"/>
            <w:noWrap/>
            <w:hideMark/>
          </w:tcPr>
          <w:p w:rsidR="00BD4735" w:rsidRPr="00EA4464" w:rsidRDefault="00BD4735" w:rsidP="00644E86">
            <w:pPr>
              <w:jc w:val="right"/>
              <w:rPr>
                <w:rFonts w:cstheme="minorHAnsi"/>
                <w:b/>
                <w:bCs/>
                <w:i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iCs/>
                <w:noProof w:val="0"/>
                <w:lang w:val="en-US"/>
              </w:rPr>
              <w:t>1,501,000</w:t>
            </w:r>
          </w:p>
        </w:tc>
        <w:tc>
          <w:tcPr>
            <w:tcW w:w="415" w:type="pct"/>
            <w:noWrap/>
            <w:hideMark/>
          </w:tcPr>
          <w:p w:rsidR="00BD4735" w:rsidRPr="00EA4464" w:rsidRDefault="00BD4735" w:rsidP="00644E86">
            <w:pPr>
              <w:jc w:val="right"/>
              <w:rPr>
                <w:rFonts w:cstheme="minorHAnsi"/>
                <w:b/>
                <w:b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noProof w:val="0"/>
                <w:lang w:val="en-US"/>
              </w:rPr>
              <w:t>587,335</w:t>
            </w:r>
          </w:p>
        </w:tc>
        <w:tc>
          <w:tcPr>
            <w:tcW w:w="1638" w:type="pct"/>
            <w:noWrap/>
            <w:hideMark/>
          </w:tcPr>
          <w:p w:rsidR="00BD4735" w:rsidRPr="00BD1193" w:rsidRDefault="00BD4735" w:rsidP="00BA7186">
            <w:pPr>
              <w:rPr>
                <w:rFonts w:cstheme="minorHAnsi"/>
                <w:bCs/>
                <w:noProof w:val="0"/>
                <w:lang w:val="en-US"/>
              </w:rPr>
            </w:pPr>
          </w:p>
        </w:tc>
      </w:tr>
      <w:tr w:rsidR="00BD4735" w:rsidRPr="00BD1193" w:rsidTr="00EA4464">
        <w:trPr>
          <w:trHeight w:val="354"/>
        </w:trPr>
        <w:tc>
          <w:tcPr>
            <w:tcW w:w="196" w:type="pc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1254" w:type="pct"/>
            <w:noWrap/>
            <w:hideMark/>
          </w:tcPr>
          <w:p w:rsidR="00BD4735" w:rsidRPr="00BD1193" w:rsidRDefault="00BD4735" w:rsidP="00BA7186">
            <w:pPr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1082" w:type="pct"/>
            <w:noWrap/>
            <w:hideMark/>
          </w:tcPr>
          <w:p w:rsidR="00BD4735" w:rsidRPr="00BD1193" w:rsidRDefault="003F0BD0" w:rsidP="00BA7186">
            <w:pPr>
              <w:rPr>
                <w:rFonts w:cstheme="minorHAnsi"/>
                <w:b/>
                <w:bCs/>
                <w:noProof w:val="0"/>
                <w:lang w:val="en-US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НЕПРЕДВИДЕННЫЕ ОБСТОЯТЕЛЬСТВА</w:t>
            </w:r>
            <w:r w:rsidR="00BD4735" w:rsidRPr="00BD1193">
              <w:rPr>
                <w:rFonts w:cstheme="minorHAnsi"/>
                <w:b/>
                <w:bCs/>
                <w:noProof w:val="0"/>
                <w:lang w:val="en-US"/>
              </w:rPr>
              <w:t>:</w:t>
            </w:r>
          </w:p>
        </w:tc>
        <w:tc>
          <w:tcPr>
            <w:tcW w:w="415" w:type="pct"/>
            <w:noWrap/>
            <w:hideMark/>
          </w:tcPr>
          <w:p w:rsidR="00BD4735" w:rsidRPr="00EA4464" w:rsidRDefault="00BD4735" w:rsidP="00644E86">
            <w:pPr>
              <w:jc w:val="right"/>
              <w:rPr>
                <w:rFonts w:cstheme="minorHAnsi"/>
                <w:b/>
                <w:bCs/>
                <w:i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iCs/>
                <w:noProof w:val="0"/>
                <w:lang w:val="en-US"/>
              </w:rPr>
              <w:t>11,624,064</w:t>
            </w:r>
          </w:p>
        </w:tc>
        <w:tc>
          <w:tcPr>
            <w:tcW w:w="415" w:type="pct"/>
            <w:noWrap/>
            <w:hideMark/>
          </w:tcPr>
          <w:p w:rsidR="00BD4735" w:rsidRPr="00EA4464" w:rsidRDefault="00BD4735" w:rsidP="00644E86">
            <w:pPr>
              <w:jc w:val="right"/>
              <w:rPr>
                <w:rFonts w:cstheme="minorHAnsi"/>
                <w:b/>
                <w:b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noProof w:val="0"/>
                <w:lang w:val="en-US"/>
              </w:rPr>
              <w:t>0</w:t>
            </w:r>
          </w:p>
        </w:tc>
        <w:tc>
          <w:tcPr>
            <w:tcW w:w="1638" w:type="pct"/>
            <w:noWrap/>
            <w:hideMark/>
          </w:tcPr>
          <w:p w:rsidR="00BD4735" w:rsidRPr="00BD1193" w:rsidRDefault="00BD4735" w:rsidP="00BA7186">
            <w:pPr>
              <w:rPr>
                <w:rFonts w:cstheme="minorHAnsi"/>
                <w:bCs/>
                <w:noProof w:val="0"/>
                <w:lang w:val="en-US"/>
              </w:rPr>
            </w:pPr>
          </w:p>
        </w:tc>
      </w:tr>
      <w:tr w:rsidR="00BD4735" w:rsidRPr="00BD1193" w:rsidTr="00EA4464">
        <w:trPr>
          <w:trHeight w:val="354"/>
        </w:trPr>
        <w:tc>
          <w:tcPr>
            <w:tcW w:w="196" w:type="pct"/>
            <w:noWrap/>
            <w:hideMark/>
          </w:tcPr>
          <w:p w:rsidR="00BD4735" w:rsidRPr="00BD1193" w:rsidRDefault="00BD4735" w:rsidP="00644E86">
            <w:pPr>
              <w:jc w:val="center"/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1254" w:type="pct"/>
            <w:noWrap/>
            <w:hideMark/>
          </w:tcPr>
          <w:p w:rsidR="00BD4735" w:rsidRPr="00BD1193" w:rsidRDefault="00BD4735" w:rsidP="00BA7186">
            <w:pPr>
              <w:rPr>
                <w:rFonts w:cstheme="minorHAnsi"/>
                <w:b/>
                <w:noProof w:val="0"/>
                <w:lang w:val="en-US"/>
              </w:rPr>
            </w:pPr>
          </w:p>
        </w:tc>
        <w:tc>
          <w:tcPr>
            <w:tcW w:w="1082" w:type="pct"/>
            <w:noWrap/>
            <w:hideMark/>
          </w:tcPr>
          <w:p w:rsidR="003F0BD0" w:rsidRPr="003F0BD0" w:rsidRDefault="003F0BD0" w:rsidP="00BA7186">
            <w:pPr>
              <w:rPr>
                <w:rFonts w:cstheme="minorHAnsi"/>
                <w:b/>
                <w:bCs/>
                <w:noProof w:val="0"/>
                <w:lang w:val="en-US"/>
              </w:rPr>
            </w:pPr>
            <w:r w:rsidRPr="003F0BD0">
              <w:rPr>
                <w:rStyle w:val="shorttext"/>
                <w:b/>
                <w:lang w:val="ru-RU"/>
              </w:rPr>
              <w:t>ОБЩАЯ СУММА ПРОЕКТА</w:t>
            </w:r>
          </w:p>
        </w:tc>
        <w:tc>
          <w:tcPr>
            <w:tcW w:w="415" w:type="pct"/>
            <w:noWrap/>
            <w:hideMark/>
          </w:tcPr>
          <w:p w:rsidR="00BD4735" w:rsidRPr="00EA4464" w:rsidRDefault="00BD4735" w:rsidP="00644E86">
            <w:pPr>
              <w:jc w:val="right"/>
              <w:rPr>
                <w:rFonts w:cstheme="minorHAnsi"/>
                <w:b/>
                <w:bCs/>
                <w:i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iCs/>
                <w:noProof w:val="0"/>
                <w:lang w:val="en-US"/>
              </w:rPr>
              <w:t>69,000,000</w:t>
            </w:r>
          </w:p>
        </w:tc>
        <w:tc>
          <w:tcPr>
            <w:tcW w:w="415" w:type="pct"/>
            <w:noWrap/>
            <w:hideMark/>
          </w:tcPr>
          <w:p w:rsidR="00BD4735" w:rsidRPr="00EA4464" w:rsidRDefault="00BD4735" w:rsidP="00644E86">
            <w:pPr>
              <w:jc w:val="right"/>
              <w:rPr>
                <w:rFonts w:cstheme="minorHAnsi"/>
                <w:b/>
                <w:bCs/>
                <w:noProof w:val="0"/>
                <w:lang w:val="en-US"/>
              </w:rPr>
            </w:pPr>
            <w:r w:rsidRPr="00EA4464">
              <w:rPr>
                <w:rFonts w:cstheme="minorHAnsi"/>
                <w:b/>
                <w:bCs/>
                <w:noProof w:val="0"/>
                <w:lang w:val="en-US"/>
              </w:rPr>
              <w:t> </w:t>
            </w:r>
          </w:p>
        </w:tc>
        <w:tc>
          <w:tcPr>
            <w:tcW w:w="1638" w:type="pct"/>
            <w:noWrap/>
            <w:hideMark/>
          </w:tcPr>
          <w:p w:rsidR="00BD4735" w:rsidRPr="00BD1193" w:rsidRDefault="00BD4735" w:rsidP="00BA7186">
            <w:pPr>
              <w:rPr>
                <w:rFonts w:cstheme="minorHAnsi"/>
                <w:bCs/>
                <w:noProof w:val="0"/>
                <w:lang w:val="en-US"/>
              </w:rPr>
            </w:pPr>
          </w:p>
        </w:tc>
      </w:tr>
    </w:tbl>
    <w:p w:rsidR="00BD4735" w:rsidRPr="00BD1193" w:rsidRDefault="00BD4735" w:rsidP="00BD4735">
      <w:pPr>
        <w:rPr>
          <w:rFonts w:cstheme="minorHAnsi"/>
          <w:b/>
          <w:noProof w:val="0"/>
          <w:lang w:val="en-US"/>
        </w:rPr>
      </w:pPr>
    </w:p>
    <w:p w:rsidR="009C5CCD" w:rsidRPr="009C5CCD" w:rsidRDefault="009C5CCD" w:rsidP="00BD4735">
      <w:pPr>
        <w:rPr>
          <w:rFonts w:cstheme="minorHAnsi"/>
          <w:i/>
          <w:noProof w:val="0"/>
          <w:lang w:val="ru-RU"/>
        </w:rPr>
      </w:pPr>
      <w:r w:rsidRPr="009C5CCD">
        <w:rPr>
          <w:i/>
          <w:lang w:val="ru-RU"/>
        </w:rPr>
        <w:t>Более подробную информ</w:t>
      </w:r>
      <w:r w:rsidR="00531C30">
        <w:rPr>
          <w:i/>
          <w:lang w:val="ru-RU"/>
        </w:rPr>
        <w:t xml:space="preserve">ацию см. в Приложении 2 </w:t>
      </w:r>
      <w:r w:rsidR="00531C30" w:rsidRPr="00531C30">
        <w:rPr>
          <w:rFonts w:cstheme="minorHAnsi"/>
          <w:i/>
          <w:noProof w:val="0"/>
          <w:lang w:val="ru-RU"/>
        </w:rPr>
        <w:t>–</w:t>
      </w:r>
      <w:r w:rsidR="00333875">
        <w:rPr>
          <w:i/>
          <w:lang w:val="ru-RU"/>
        </w:rPr>
        <w:t xml:space="preserve"> План Закупок (по состоянию</w:t>
      </w:r>
      <w:r w:rsidR="00531C30">
        <w:rPr>
          <w:i/>
          <w:lang w:val="ru-RU"/>
        </w:rPr>
        <w:t xml:space="preserve"> на октябрь</w:t>
      </w:r>
      <w:r w:rsidRPr="009C5CCD">
        <w:rPr>
          <w:i/>
          <w:lang w:val="ru-RU"/>
        </w:rPr>
        <w:t xml:space="preserve"> 2017 года)</w:t>
      </w:r>
    </w:p>
    <w:p w:rsidR="002378D3" w:rsidRDefault="002378D3">
      <w:pPr>
        <w:rPr>
          <w:rFonts w:cstheme="minorHAnsi"/>
          <w:b/>
          <w:noProof w:val="0"/>
          <w:u w:val="single"/>
          <w:lang w:val="ru-RU"/>
        </w:rPr>
        <w:sectPr w:rsidR="002378D3" w:rsidSect="00BD4735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</w:p>
    <w:p w:rsidR="00BD4735" w:rsidRPr="009C5CCD" w:rsidRDefault="00A74C41">
      <w:pPr>
        <w:rPr>
          <w:rFonts w:cstheme="minorHAnsi"/>
          <w:b/>
          <w:noProof w:val="0"/>
          <w:u w:val="single"/>
          <w:lang w:val="ru-RU"/>
        </w:rPr>
        <w:sectPr w:rsidR="00BD4735" w:rsidRPr="009C5CCD" w:rsidSect="002378D3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  <w:r w:rsidRPr="009C5CCD">
        <w:rPr>
          <w:rFonts w:cstheme="minorHAnsi"/>
          <w:b/>
          <w:noProof w:val="0"/>
          <w:u w:val="single"/>
          <w:lang w:val="ru-RU"/>
        </w:rPr>
        <w:lastRenderedPageBreak/>
        <w:br w:type="page"/>
      </w:r>
    </w:p>
    <w:p w:rsidR="00A74C41" w:rsidRPr="00A25667" w:rsidRDefault="00A74C41" w:rsidP="001E7FEB">
      <w:pPr>
        <w:pStyle w:val="Listenabsatz"/>
        <w:ind w:left="360"/>
        <w:rPr>
          <w:rFonts w:asciiTheme="minorHAnsi" w:hAnsiTheme="minorHAnsi" w:cstheme="minorHAnsi"/>
          <w:b/>
          <w:noProof w:val="0"/>
          <w:u w:val="single"/>
          <w:lang w:val="ru-RU"/>
        </w:rPr>
      </w:pPr>
    </w:p>
    <w:p w:rsidR="00783570" w:rsidRPr="00A25667" w:rsidRDefault="00A25667" w:rsidP="00D47898">
      <w:pPr>
        <w:pStyle w:val="berschrift1"/>
        <w:numPr>
          <w:ilvl w:val="0"/>
          <w:numId w:val="9"/>
        </w:numPr>
        <w:spacing w:before="0"/>
        <w:ind w:hanging="72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  <w:bookmarkStart w:id="28" w:name="_Toc506812864"/>
      <w:bookmarkEnd w:id="19"/>
      <w:r w:rsidRPr="00A25667">
        <w:rPr>
          <w:rFonts w:asciiTheme="minorHAnsi" w:hAnsiTheme="minorHAnsi" w:cstheme="minorHAnsi"/>
          <w:b/>
          <w:color w:val="auto"/>
          <w:sz w:val="24"/>
          <w:szCs w:val="24"/>
          <w:u w:val="single"/>
          <w:lang w:val="ru-RU"/>
        </w:rPr>
        <w:t>ДЕЯТЕЛЬНОСТЬ, ЗАПЛАНИРОВАННАЯ НА СЛЕДУЮЩИЙ ОТЧЁТНЫЙ ПЕРИОД</w:t>
      </w:r>
      <w:bookmarkEnd w:id="28"/>
      <w:r w:rsidRPr="00A25667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 xml:space="preserve"> </w:t>
      </w:r>
    </w:p>
    <w:p w:rsidR="00644E86" w:rsidRPr="00A25667" w:rsidRDefault="00644E86" w:rsidP="00E82411">
      <w:pPr>
        <w:spacing w:after="0" w:line="240" w:lineRule="auto"/>
        <w:ind w:left="720" w:hanging="720"/>
        <w:rPr>
          <w:b/>
          <w:noProof w:val="0"/>
          <w:lang w:val="ru-RU"/>
        </w:rPr>
      </w:pPr>
    </w:p>
    <w:p w:rsidR="00A25667" w:rsidRPr="00A25667" w:rsidRDefault="002378D3" w:rsidP="000F3457">
      <w:pPr>
        <w:spacing w:after="0" w:line="240" w:lineRule="auto"/>
        <w:jc w:val="both"/>
        <w:rPr>
          <w:noProof w:val="0"/>
          <w:lang w:val="ru-RU"/>
        </w:rPr>
      </w:pPr>
      <w:r>
        <w:rPr>
          <w:lang w:val="ru-RU"/>
        </w:rPr>
        <w:t>В следующем квартальном отчё</w:t>
      </w:r>
      <w:r w:rsidR="00A25667">
        <w:rPr>
          <w:lang w:val="ru-RU"/>
        </w:rPr>
        <w:t xml:space="preserve">тном периоде (с </w:t>
      </w:r>
      <w:r w:rsidR="000F3457">
        <w:rPr>
          <w:lang w:val="ru-RU"/>
        </w:rPr>
        <w:t xml:space="preserve">1 </w:t>
      </w:r>
      <w:r w:rsidR="00A25667">
        <w:rPr>
          <w:lang w:val="ru-RU"/>
        </w:rPr>
        <w:t xml:space="preserve">ноября 2017 года по </w:t>
      </w:r>
      <w:r w:rsidR="000F3457">
        <w:rPr>
          <w:lang w:val="ru-RU"/>
        </w:rPr>
        <w:t xml:space="preserve">31 </w:t>
      </w:r>
      <w:r w:rsidR="00A25667">
        <w:rPr>
          <w:lang w:val="ru-RU"/>
        </w:rPr>
        <w:t>январ</w:t>
      </w:r>
      <w:r w:rsidR="000F3457">
        <w:rPr>
          <w:lang w:val="ru-RU"/>
        </w:rPr>
        <w:t>я</w:t>
      </w:r>
      <w:r w:rsidR="00A25667">
        <w:rPr>
          <w:lang w:val="ru-RU"/>
        </w:rPr>
        <w:t xml:space="preserve"> 2018 года) Консультант планирует выполнить следующие задачи:</w:t>
      </w:r>
    </w:p>
    <w:p w:rsidR="001D338B" w:rsidRPr="00D30A92" w:rsidRDefault="00496BF8" w:rsidP="00D30A92">
      <w:pPr>
        <w:pStyle w:val="berschrift2"/>
        <w:spacing w:after="120" w:line="259" w:lineRule="auto"/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</w:pPr>
      <w:bookmarkStart w:id="29" w:name="_Toc506812865"/>
      <w:r w:rsidRPr="00D30A92"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  <w:t>5</w:t>
      </w:r>
      <w:r w:rsidR="001D338B" w:rsidRPr="00D30A92"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  <w:t>.1</w:t>
      </w:r>
      <w:r w:rsidR="00644E86" w:rsidRPr="00D30A92"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  <w:t xml:space="preserve"> </w:t>
      </w:r>
      <w:r w:rsidR="00A25667" w:rsidRPr="00D30A92">
        <w:rPr>
          <w:rFonts w:asciiTheme="minorHAnsi" w:eastAsia="Calibri" w:hAnsiTheme="minorHAnsi" w:cstheme="minorHAnsi"/>
          <w:caps w:val="0"/>
          <w:noProof w:val="0"/>
          <w:sz w:val="24"/>
          <w:lang w:val="en-US" w:eastAsia="en-US"/>
        </w:rPr>
        <w:t>Рабочий План – Финансовое Управление Проектом</w:t>
      </w:r>
      <w:bookmarkEnd w:id="29"/>
    </w:p>
    <w:tbl>
      <w:tblPr>
        <w:tblStyle w:val="Tabellenraster"/>
        <w:tblW w:w="9639" w:type="dxa"/>
        <w:tblInd w:w="-5" w:type="dxa"/>
        <w:tblLook w:val="04A0" w:firstRow="1" w:lastRow="0" w:firstColumn="1" w:lastColumn="0" w:noHBand="0" w:noVBand="1"/>
      </w:tblPr>
      <w:tblGrid>
        <w:gridCol w:w="1413"/>
        <w:gridCol w:w="8226"/>
      </w:tblGrid>
      <w:tr w:rsidR="00254536" w:rsidRPr="00203882" w:rsidTr="00F81141">
        <w:tc>
          <w:tcPr>
            <w:tcW w:w="1413" w:type="dxa"/>
          </w:tcPr>
          <w:p w:rsidR="00254536" w:rsidRPr="00BD1193" w:rsidRDefault="00081010" w:rsidP="00FC51E0">
            <w:pPr>
              <w:rPr>
                <w:noProof w:val="0"/>
                <w:lang w:val="en-US"/>
              </w:rPr>
            </w:pPr>
            <w:r>
              <w:rPr>
                <w:noProof w:val="0"/>
                <w:lang w:val="ru-RU"/>
              </w:rPr>
              <w:t xml:space="preserve">Ноябрь </w:t>
            </w:r>
            <w:r w:rsidR="00254536" w:rsidRPr="00BD1193">
              <w:rPr>
                <w:noProof w:val="0"/>
                <w:lang w:val="en-US"/>
              </w:rPr>
              <w:t>2017</w:t>
            </w:r>
          </w:p>
        </w:tc>
        <w:tc>
          <w:tcPr>
            <w:tcW w:w="8226" w:type="dxa"/>
          </w:tcPr>
          <w:p w:rsidR="00F81141" w:rsidRDefault="00081010" w:rsidP="00F81141">
            <w:pPr>
              <w:ind w:left="184" w:hanging="185"/>
              <w:rPr>
                <w:lang w:val="ru-RU"/>
              </w:rPr>
            </w:pPr>
            <w:r>
              <w:rPr>
                <w:lang w:val="ru-RU"/>
              </w:rPr>
              <w:t xml:space="preserve">1. Поддержка </w:t>
            </w:r>
            <w:r w:rsidR="000725B4">
              <w:rPr>
                <w:lang w:val="ru-RU"/>
              </w:rPr>
              <w:t>ГРП</w:t>
            </w:r>
            <w:r>
              <w:rPr>
                <w:lang w:val="ru-RU"/>
              </w:rPr>
              <w:t xml:space="preserve"> путем рассмотрения и утверждения гарантии авансового платежа с POSCO DAEWOO по контракту SUE / </w:t>
            </w:r>
            <w:r w:rsidR="00F54091">
              <w:rPr>
                <w:lang w:val="ru-RU"/>
              </w:rPr>
              <w:t>Махсустранс</w:t>
            </w:r>
            <w:r>
              <w:rPr>
                <w:lang w:val="ru-RU"/>
              </w:rPr>
              <w:t xml:space="preserve"> / </w:t>
            </w:r>
            <w:r w:rsidRPr="000725B4">
              <w:rPr>
                <w:b/>
                <w:lang w:val="ru-RU"/>
              </w:rPr>
              <w:t>ICB-G2</w:t>
            </w:r>
            <w:r>
              <w:rPr>
                <w:lang w:val="ru-RU"/>
              </w:rPr>
              <w:t>;</w:t>
            </w:r>
          </w:p>
          <w:p w:rsidR="00F81141" w:rsidRDefault="000725B4" w:rsidP="00F81141">
            <w:pPr>
              <w:ind w:left="184" w:hanging="185"/>
              <w:rPr>
                <w:lang w:val="ru-RU"/>
              </w:rPr>
            </w:pPr>
            <w:r>
              <w:rPr>
                <w:lang w:val="ru-RU"/>
              </w:rPr>
              <w:t xml:space="preserve">2. Консалтинг ГРП и </w:t>
            </w:r>
            <w:r w:rsidR="001C3628">
              <w:rPr>
                <w:lang w:val="ru-RU"/>
              </w:rPr>
              <w:t>ГУП «</w:t>
            </w:r>
            <w:r w:rsidR="00F54091">
              <w:rPr>
                <w:lang w:val="ru-RU"/>
              </w:rPr>
              <w:t>Махсустранс</w:t>
            </w:r>
            <w:r w:rsidR="001C3628">
              <w:rPr>
                <w:lang w:val="ru-RU"/>
              </w:rPr>
              <w:t>»</w:t>
            </w:r>
            <w:r w:rsidR="00081010">
              <w:rPr>
                <w:lang w:val="ru-RU"/>
              </w:rPr>
              <w:t xml:space="preserve"> для открытия аккредитива POSCO DAEWOO и необходимых условий на высоком уровне надежности.</w:t>
            </w:r>
          </w:p>
          <w:p w:rsidR="00CC336A" w:rsidRDefault="00081010" w:rsidP="00CC336A">
            <w:pPr>
              <w:ind w:left="184" w:hanging="185"/>
              <w:rPr>
                <w:lang w:val="ru-RU"/>
              </w:rPr>
            </w:pPr>
            <w:r>
              <w:rPr>
                <w:lang w:val="ru-RU"/>
              </w:rPr>
              <w:t xml:space="preserve">3. Консультирование по заполнению заявок на </w:t>
            </w:r>
            <w:r w:rsidR="000725B4">
              <w:rPr>
                <w:lang w:val="ru-RU"/>
              </w:rPr>
              <w:t>отзыв</w:t>
            </w:r>
            <w:r>
              <w:rPr>
                <w:lang w:val="ru-RU"/>
              </w:rPr>
              <w:t xml:space="preserve"> документов для текущих контрактов:</w:t>
            </w:r>
            <w:r>
              <w:rPr>
                <w:lang w:val="ru-RU"/>
              </w:rPr>
              <w:br/>
              <w:t xml:space="preserve">- SUE / </w:t>
            </w:r>
            <w:r w:rsidR="00F54091">
              <w:rPr>
                <w:lang w:val="ru-RU"/>
              </w:rPr>
              <w:t>Махсустранс</w:t>
            </w:r>
            <w:r>
              <w:rPr>
                <w:lang w:val="ru-RU"/>
              </w:rPr>
              <w:t xml:space="preserve"> / ICB-D4 для покупки мусорных конте</w:t>
            </w:r>
            <w:r w:rsidR="000725B4">
              <w:rPr>
                <w:lang w:val="ru-RU"/>
              </w:rPr>
              <w:t>йнеров [</w:t>
            </w:r>
            <w:r w:rsidR="000725B4" w:rsidRPr="000725B4">
              <w:rPr>
                <w:b/>
                <w:lang w:val="ru-RU"/>
              </w:rPr>
              <w:t>G5</w:t>
            </w:r>
            <w:r w:rsidR="000725B4">
              <w:rPr>
                <w:lang w:val="ru-RU"/>
              </w:rPr>
              <w:t>] в размере 1,3 млн. д</w:t>
            </w:r>
            <w:r w:rsidR="00EC42A1">
              <w:rPr>
                <w:lang w:val="ru-RU"/>
              </w:rPr>
              <w:t>олл. США путем перевода</w:t>
            </w:r>
            <w:r>
              <w:rPr>
                <w:lang w:val="ru-RU"/>
              </w:rPr>
              <w:t xml:space="preserve"> достаточного количества </w:t>
            </w:r>
            <w:r w:rsidR="000725B4">
              <w:rPr>
                <w:lang w:val="ru-RU"/>
              </w:rPr>
              <w:t>на счет ГРП</w:t>
            </w:r>
            <w:r>
              <w:rPr>
                <w:lang w:val="ru-RU"/>
              </w:rPr>
              <w:t>;</w:t>
            </w:r>
            <w:r>
              <w:rPr>
                <w:lang w:val="ru-RU"/>
              </w:rPr>
              <w:br/>
              <w:t xml:space="preserve">- SUE / </w:t>
            </w:r>
            <w:r w:rsidR="00F54091">
              <w:rPr>
                <w:lang w:val="ru-RU"/>
              </w:rPr>
              <w:t>Махсустранс</w:t>
            </w:r>
            <w:r>
              <w:rPr>
                <w:lang w:val="ru-RU"/>
              </w:rPr>
              <w:t xml:space="preserve"> / ICB-G2 </w:t>
            </w:r>
            <w:r w:rsidR="000725B4">
              <w:rPr>
                <w:lang w:val="ru-RU"/>
              </w:rPr>
              <w:t xml:space="preserve">авансом </w:t>
            </w:r>
            <w:r>
              <w:rPr>
                <w:lang w:val="ru-RU"/>
              </w:rPr>
              <w:t xml:space="preserve">для приобретения специальных </w:t>
            </w:r>
            <w:r w:rsidR="000725B4">
              <w:rPr>
                <w:lang w:val="ru-RU"/>
              </w:rPr>
              <w:t>транспортных средств</w:t>
            </w:r>
            <w:r>
              <w:rPr>
                <w:lang w:val="ru-RU"/>
              </w:rPr>
              <w:t xml:space="preserve"> [</w:t>
            </w:r>
            <w:r w:rsidRPr="000725B4">
              <w:rPr>
                <w:b/>
                <w:lang w:val="ru-RU"/>
              </w:rPr>
              <w:t>G2</w:t>
            </w:r>
            <w:r>
              <w:rPr>
                <w:lang w:val="ru-RU"/>
              </w:rPr>
              <w:t xml:space="preserve">] для сбора отходов в размере 1,3 </w:t>
            </w:r>
            <w:r w:rsidR="000725B4">
              <w:rPr>
                <w:lang w:val="ru-RU"/>
              </w:rPr>
              <w:t xml:space="preserve">млн. долл. США, т.е. </w:t>
            </w:r>
            <w:r>
              <w:rPr>
                <w:lang w:val="ru-RU"/>
              </w:rPr>
              <w:t>10% от суммы контракта.</w:t>
            </w:r>
          </w:p>
          <w:p w:rsidR="00CC336A" w:rsidRDefault="00CC336A" w:rsidP="00CC336A">
            <w:pPr>
              <w:ind w:left="184" w:hanging="185"/>
              <w:rPr>
                <w:lang w:val="ru-RU"/>
              </w:rPr>
            </w:pPr>
            <w:r>
              <w:rPr>
                <w:lang w:val="ru-RU"/>
              </w:rPr>
              <w:t>4. П</w:t>
            </w:r>
            <w:r w:rsidR="00081010">
              <w:rPr>
                <w:lang w:val="ru-RU"/>
              </w:rPr>
              <w:t>оддержк</w:t>
            </w:r>
            <w:r>
              <w:rPr>
                <w:lang w:val="ru-RU"/>
              </w:rPr>
              <w:t>а ГРП путем подготовки Отчета о</w:t>
            </w:r>
            <w:r w:rsidR="00801F38">
              <w:rPr>
                <w:lang w:val="ru-RU"/>
              </w:rPr>
              <w:t>б Обязывающих Ограничениях</w:t>
            </w:r>
            <w:r>
              <w:rPr>
                <w:lang w:val="ru-RU"/>
              </w:rPr>
              <w:t xml:space="preserve"> по Займу</w:t>
            </w:r>
            <w:r w:rsidR="000725B4">
              <w:rPr>
                <w:lang w:val="ru-RU"/>
              </w:rPr>
              <w:t xml:space="preserve"> </w:t>
            </w:r>
            <w:r w:rsidR="00081010">
              <w:rPr>
                <w:lang w:val="ru-RU"/>
              </w:rPr>
              <w:t>для пред</w:t>
            </w:r>
            <w:r w:rsidR="00EC42A1">
              <w:rPr>
                <w:lang w:val="ru-RU"/>
              </w:rPr>
              <w:t>о</w:t>
            </w:r>
            <w:r w:rsidR="00081010">
              <w:rPr>
                <w:lang w:val="ru-RU"/>
              </w:rPr>
              <w:t>ставления в АБР;</w:t>
            </w:r>
          </w:p>
          <w:p w:rsidR="00081010" w:rsidRPr="001721BB" w:rsidRDefault="00CC336A" w:rsidP="00CC336A">
            <w:pPr>
              <w:ind w:left="184" w:hanging="185"/>
              <w:rPr>
                <w:noProof w:val="0"/>
                <w:lang w:val="ru-RU"/>
              </w:rPr>
            </w:pPr>
            <w:r>
              <w:rPr>
                <w:lang w:val="ru-RU"/>
              </w:rPr>
              <w:t>5. П</w:t>
            </w:r>
            <w:r w:rsidR="00081010">
              <w:rPr>
                <w:lang w:val="ru-RU"/>
              </w:rPr>
              <w:t>р</w:t>
            </w:r>
            <w:r w:rsidR="001721BB">
              <w:rPr>
                <w:lang w:val="ru-RU"/>
              </w:rPr>
              <w:t>одолжение участия в подготовке Тендерных Д</w:t>
            </w:r>
            <w:r w:rsidR="00081010">
              <w:rPr>
                <w:lang w:val="ru-RU"/>
              </w:rPr>
              <w:t xml:space="preserve">окументов по контракту </w:t>
            </w:r>
            <w:r w:rsidR="005A7DB9">
              <w:rPr>
                <w:noProof w:val="0"/>
                <w:lang w:val="en-US"/>
              </w:rPr>
              <w:t>SUE</w:t>
            </w:r>
            <w:r w:rsidR="005A7DB9" w:rsidRPr="005A7DB9">
              <w:rPr>
                <w:noProof w:val="0"/>
                <w:lang w:val="ru-RU"/>
              </w:rPr>
              <w:t>/Ма</w:t>
            </w:r>
            <w:r w:rsidR="005A7DB9">
              <w:rPr>
                <w:noProof w:val="0"/>
                <w:lang w:val="en-US"/>
              </w:rPr>
              <w:t>xsustrans</w:t>
            </w:r>
            <w:r w:rsidR="001721BB" w:rsidRPr="001721BB">
              <w:rPr>
                <w:noProof w:val="0"/>
                <w:lang w:val="ru-RU"/>
              </w:rPr>
              <w:t>/</w:t>
            </w:r>
            <w:r w:rsidR="001721BB" w:rsidRPr="00BD1193">
              <w:rPr>
                <w:noProof w:val="0"/>
                <w:lang w:val="en-US"/>
              </w:rPr>
              <w:t>ICB</w:t>
            </w:r>
            <w:r w:rsidR="001721BB" w:rsidRPr="001721BB">
              <w:rPr>
                <w:noProof w:val="0"/>
                <w:lang w:val="ru-RU"/>
              </w:rPr>
              <w:t>-</w:t>
            </w:r>
            <w:r w:rsidR="001721BB" w:rsidRPr="001721BB">
              <w:rPr>
                <w:b/>
                <w:noProof w:val="0"/>
                <w:lang w:val="ru-RU"/>
              </w:rPr>
              <w:t>[</w:t>
            </w:r>
            <w:r w:rsidR="001721BB" w:rsidRPr="00BD1193">
              <w:rPr>
                <w:b/>
                <w:noProof w:val="0"/>
                <w:lang w:val="en-US"/>
              </w:rPr>
              <w:t>G</w:t>
            </w:r>
            <w:r w:rsidR="001721BB" w:rsidRPr="001721BB">
              <w:rPr>
                <w:b/>
                <w:noProof w:val="0"/>
                <w:lang w:val="ru-RU"/>
              </w:rPr>
              <w:t>1]</w:t>
            </w:r>
          </w:p>
        </w:tc>
      </w:tr>
      <w:tr w:rsidR="00254536" w:rsidRPr="00203882" w:rsidTr="00F81141">
        <w:tc>
          <w:tcPr>
            <w:tcW w:w="1413" w:type="dxa"/>
          </w:tcPr>
          <w:p w:rsidR="00254536" w:rsidRPr="00CC336A" w:rsidRDefault="00A41D81" w:rsidP="00FC51E0">
            <w:pPr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 xml:space="preserve">Декабрь </w:t>
            </w:r>
            <w:r w:rsidR="00254536" w:rsidRPr="00CC336A">
              <w:rPr>
                <w:noProof w:val="0"/>
                <w:lang w:val="ru-RU"/>
              </w:rPr>
              <w:t>2017</w:t>
            </w:r>
          </w:p>
        </w:tc>
        <w:tc>
          <w:tcPr>
            <w:tcW w:w="8226" w:type="dxa"/>
          </w:tcPr>
          <w:p w:rsidR="00CC336A" w:rsidRDefault="000725B4" w:rsidP="00CC336A">
            <w:pPr>
              <w:rPr>
                <w:lang w:val="ru-RU"/>
              </w:rPr>
            </w:pPr>
            <w:r>
              <w:rPr>
                <w:lang w:val="ru-RU"/>
              </w:rPr>
              <w:t xml:space="preserve">1. Участие в подготовке </w:t>
            </w:r>
            <w:r w:rsidR="00CC336A">
              <w:rPr>
                <w:lang w:val="ru-RU"/>
              </w:rPr>
              <w:t>Годового о</w:t>
            </w:r>
            <w:r w:rsidR="00AC0DE2">
              <w:rPr>
                <w:lang w:val="ru-RU"/>
              </w:rPr>
              <w:t>тчета Консультанта</w:t>
            </w:r>
            <w:r w:rsidR="00EC42A1">
              <w:rPr>
                <w:lang w:val="ru-RU"/>
              </w:rPr>
              <w:t xml:space="preserve"> по поддержке</w:t>
            </w:r>
            <w:r w:rsidR="00AC0DE2">
              <w:rPr>
                <w:lang w:val="ru-RU"/>
              </w:rPr>
              <w:t xml:space="preserve"> ГРП</w:t>
            </w:r>
            <w:r>
              <w:rPr>
                <w:lang w:val="ru-RU"/>
              </w:rPr>
              <w:t>;</w:t>
            </w:r>
            <w:r>
              <w:rPr>
                <w:lang w:val="ru-RU"/>
              </w:rPr>
              <w:br/>
              <w:t>2. Участие в оценке компаний</w:t>
            </w:r>
            <w:r w:rsidR="001A0CEE">
              <w:rPr>
                <w:lang w:val="ru-RU"/>
              </w:rPr>
              <w:t xml:space="preserve">-консультантов по контракту </w:t>
            </w:r>
            <w:r w:rsidR="005A7DB9">
              <w:rPr>
                <w:lang w:val="ru-RU"/>
              </w:rPr>
              <w:t>SUE/Маxsustrans</w:t>
            </w:r>
            <w:r>
              <w:rPr>
                <w:lang w:val="ru-RU"/>
              </w:rPr>
              <w:t>/QCBS-Co</w:t>
            </w:r>
            <w:r w:rsidR="001A0CEE">
              <w:rPr>
                <w:lang w:val="ru-RU"/>
              </w:rPr>
              <w:t xml:space="preserve">ns_2 «Проектирование и </w:t>
            </w:r>
            <w:r w:rsidR="00EC42A1">
              <w:rPr>
                <w:lang w:val="ru-RU"/>
              </w:rPr>
              <w:t>Надзор за Строительством С</w:t>
            </w:r>
            <w:r w:rsidR="001A0CEE">
              <w:rPr>
                <w:lang w:val="ru-RU"/>
              </w:rPr>
              <w:t>анитарного Полигона</w:t>
            </w:r>
            <w:r>
              <w:rPr>
                <w:lang w:val="ru-RU"/>
              </w:rPr>
              <w:t>»;</w:t>
            </w:r>
          </w:p>
          <w:p w:rsidR="00CC336A" w:rsidRDefault="000725B4" w:rsidP="00CC336A">
            <w:pPr>
              <w:rPr>
                <w:lang w:val="ru-RU"/>
              </w:rPr>
            </w:pPr>
            <w:r>
              <w:rPr>
                <w:lang w:val="ru-RU"/>
              </w:rPr>
              <w:t xml:space="preserve">3. Участие в подготовке необходимых документов для </w:t>
            </w:r>
            <w:r w:rsidR="00D5781E">
              <w:rPr>
                <w:lang w:val="ru-RU"/>
              </w:rPr>
              <w:t>Тендерной К</w:t>
            </w:r>
            <w:r>
              <w:rPr>
                <w:lang w:val="ru-RU"/>
              </w:rPr>
              <w:t>омиссии;</w:t>
            </w:r>
            <w:r>
              <w:rPr>
                <w:lang w:val="ru-RU"/>
              </w:rPr>
              <w:br/>
              <w:t>4. Участие в переговорах с обслуживанием Ipotekabank для снижения платы за обслуживание;</w:t>
            </w:r>
          </w:p>
          <w:p w:rsidR="000725B4" w:rsidRPr="00D5781E" w:rsidRDefault="000725B4" w:rsidP="00CC336A">
            <w:pPr>
              <w:rPr>
                <w:noProof w:val="0"/>
                <w:lang w:val="ru-RU"/>
              </w:rPr>
            </w:pPr>
            <w:r>
              <w:rPr>
                <w:lang w:val="ru-RU"/>
              </w:rPr>
              <w:t xml:space="preserve">5. Консалтинг </w:t>
            </w:r>
            <w:r w:rsidR="00D5781E">
              <w:rPr>
                <w:lang w:val="ru-RU"/>
              </w:rPr>
              <w:t>ГРП</w:t>
            </w:r>
            <w:r>
              <w:rPr>
                <w:lang w:val="ru-RU"/>
              </w:rPr>
              <w:t xml:space="preserve"> и </w:t>
            </w:r>
            <w:r w:rsidR="00D5781E">
              <w:rPr>
                <w:lang w:val="ru-RU"/>
              </w:rPr>
              <w:t>ГУП</w:t>
            </w:r>
            <w:r>
              <w:rPr>
                <w:lang w:val="ru-RU"/>
              </w:rPr>
              <w:t xml:space="preserve"> </w:t>
            </w:r>
            <w:r w:rsidR="00801F38">
              <w:rPr>
                <w:lang w:val="ru-RU"/>
              </w:rPr>
              <w:t>«Махсуст</w:t>
            </w:r>
            <w:r w:rsidR="00CC336A">
              <w:rPr>
                <w:lang w:val="ru-RU"/>
              </w:rPr>
              <w:t>р</w:t>
            </w:r>
            <w:r w:rsidR="00801F38">
              <w:rPr>
                <w:lang w:val="ru-RU"/>
              </w:rPr>
              <w:t>а</w:t>
            </w:r>
            <w:r w:rsidR="00CC336A">
              <w:rPr>
                <w:lang w:val="ru-RU"/>
              </w:rPr>
              <w:t>нс</w:t>
            </w:r>
            <w:r w:rsidR="00801F38">
              <w:rPr>
                <w:lang w:val="ru-RU"/>
              </w:rPr>
              <w:t>»</w:t>
            </w:r>
            <w:r>
              <w:rPr>
                <w:lang w:val="ru-RU"/>
              </w:rPr>
              <w:t xml:space="preserve"> об условиях открытия аккредитива при обслуживании </w:t>
            </w:r>
            <w:r w:rsidR="00CC336A">
              <w:rPr>
                <w:lang w:val="ru-RU"/>
              </w:rPr>
              <w:t>в Ипотека</w:t>
            </w:r>
            <w:r w:rsidR="00801F38">
              <w:rPr>
                <w:lang w:val="ru-RU"/>
              </w:rPr>
              <w:t>б</w:t>
            </w:r>
            <w:r w:rsidR="00CC336A">
              <w:rPr>
                <w:lang w:val="ru-RU"/>
              </w:rPr>
              <w:t>анк</w:t>
            </w:r>
            <w:r>
              <w:rPr>
                <w:lang w:val="ru-RU"/>
              </w:rPr>
              <w:t>;</w:t>
            </w:r>
            <w:r>
              <w:rPr>
                <w:lang w:val="ru-RU"/>
              </w:rPr>
              <w:br/>
              <w:t>6. Консультирование по заполне</w:t>
            </w:r>
            <w:r w:rsidR="00801F38">
              <w:rPr>
                <w:lang w:val="ru-RU"/>
              </w:rPr>
              <w:t>нию заявок на снятие средств по контракту К</w:t>
            </w:r>
            <w:r>
              <w:rPr>
                <w:lang w:val="ru-RU"/>
              </w:rPr>
              <w:t xml:space="preserve">онсультанта </w:t>
            </w:r>
            <w:r w:rsidR="00801F38">
              <w:rPr>
                <w:lang w:val="ru-RU"/>
              </w:rPr>
              <w:t xml:space="preserve">по поддержке </w:t>
            </w:r>
            <w:r w:rsidR="00D5781E">
              <w:rPr>
                <w:lang w:val="ru-RU"/>
              </w:rPr>
              <w:t>ГРП</w:t>
            </w:r>
            <w:r w:rsidR="00801F38">
              <w:rPr>
                <w:lang w:val="ru-RU"/>
              </w:rPr>
              <w:t>,</w:t>
            </w:r>
            <w:r>
              <w:rPr>
                <w:lang w:val="ru-RU"/>
              </w:rPr>
              <w:t xml:space="preserve"> по контракту </w:t>
            </w:r>
            <w:r w:rsidR="005A7DB9">
              <w:rPr>
                <w:noProof w:val="0"/>
                <w:lang w:val="en-US"/>
              </w:rPr>
              <w:t>SUE</w:t>
            </w:r>
            <w:r w:rsidR="005A7DB9" w:rsidRPr="005A7DB9">
              <w:rPr>
                <w:noProof w:val="0"/>
                <w:lang w:val="ru-RU"/>
              </w:rPr>
              <w:t>/Ма</w:t>
            </w:r>
            <w:r w:rsidR="005A7DB9">
              <w:rPr>
                <w:noProof w:val="0"/>
                <w:lang w:val="en-US"/>
              </w:rPr>
              <w:t>xsustrans</w:t>
            </w:r>
            <w:r w:rsidR="00D5781E" w:rsidRPr="00D5781E">
              <w:rPr>
                <w:noProof w:val="0"/>
                <w:lang w:val="ru-RU"/>
              </w:rPr>
              <w:t>/</w:t>
            </w:r>
            <w:r w:rsidR="00D5781E" w:rsidRPr="00BD1193">
              <w:rPr>
                <w:noProof w:val="0"/>
                <w:lang w:val="en-US"/>
              </w:rPr>
              <w:t>QCBS</w:t>
            </w:r>
            <w:r w:rsidR="00D5781E" w:rsidRPr="00D5781E">
              <w:rPr>
                <w:noProof w:val="0"/>
                <w:lang w:val="ru-RU"/>
              </w:rPr>
              <w:t>-</w:t>
            </w:r>
            <w:r w:rsidR="00D5781E" w:rsidRPr="00BD1193">
              <w:rPr>
                <w:noProof w:val="0"/>
                <w:lang w:val="en-US"/>
              </w:rPr>
              <w:t>Cons</w:t>
            </w:r>
            <w:r w:rsidR="00D5781E" w:rsidRPr="00D5781E">
              <w:rPr>
                <w:noProof w:val="0"/>
                <w:lang w:val="ru-RU"/>
              </w:rPr>
              <w:t>_1</w:t>
            </w:r>
            <w:r w:rsidR="00D5781E">
              <w:rPr>
                <w:noProof w:val="0"/>
                <w:lang w:val="ru-RU"/>
              </w:rPr>
              <w:t xml:space="preserve">. </w:t>
            </w:r>
          </w:p>
        </w:tc>
      </w:tr>
      <w:tr w:rsidR="00254536" w:rsidRPr="005A1AC0" w:rsidTr="00F81141">
        <w:tc>
          <w:tcPr>
            <w:tcW w:w="1413" w:type="dxa"/>
          </w:tcPr>
          <w:p w:rsidR="00644E86" w:rsidRPr="00BD1193" w:rsidRDefault="00A41D81" w:rsidP="00FC51E0">
            <w:pPr>
              <w:rPr>
                <w:noProof w:val="0"/>
                <w:lang w:val="en-US"/>
              </w:rPr>
            </w:pPr>
            <w:r>
              <w:rPr>
                <w:noProof w:val="0"/>
                <w:lang w:val="ru-RU"/>
              </w:rPr>
              <w:t>Январь</w:t>
            </w:r>
            <w:r w:rsidR="00254536" w:rsidRPr="00BD1193">
              <w:rPr>
                <w:noProof w:val="0"/>
                <w:lang w:val="en-US"/>
              </w:rPr>
              <w:t xml:space="preserve"> </w:t>
            </w:r>
          </w:p>
          <w:p w:rsidR="00254536" w:rsidRPr="00BD1193" w:rsidRDefault="00254536" w:rsidP="00FC51E0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2018</w:t>
            </w:r>
          </w:p>
        </w:tc>
        <w:tc>
          <w:tcPr>
            <w:tcW w:w="8226" w:type="dxa"/>
          </w:tcPr>
          <w:p w:rsidR="00074465" w:rsidRPr="00F54091" w:rsidRDefault="00074465" w:rsidP="00DE579F">
            <w:pPr>
              <w:rPr>
                <w:noProof w:val="0"/>
                <w:lang w:val="ru-RU"/>
              </w:rPr>
            </w:pPr>
            <w:r>
              <w:rPr>
                <w:lang w:val="ru-RU"/>
              </w:rPr>
              <w:t>1. Консультирование по заполнению заявок на снятие средств для текущих контрактов:</w:t>
            </w:r>
            <w:r>
              <w:rPr>
                <w:lang w:val="ru-RU"/>
              </w:rPr>
              <w:br/>
              <w:t xml:space="preserve">- SUE / </w:t>
            </w:r>
            <w:r w:rsidR="00F54091">
              <w:rPr>
                <w:lang w:val="ru-RU"/>
              </w:rPr>
              <w:t>Махсустранс</w:t>
            </w:r>
            <w:r>
              <w:rPr>
                <w:lang w:val="ru-RU"/>
              </w:rPr>
              <w:t xml:space="preserve"> / QCBS-Cons_3 для предост</w:t>
            </w:r>
            <w:r w:rsidR="001C4299">
              <w:rPr>
                <w:lang w:val="ru-RU"/>
              </w:rPr>
              <w:t>авления услуг «Консультанты по Программе Развития Потенциала»;</w:t>
            </w:r>
            <w:r w:rsidR="001C4299">
              <w:rPr>
                <w:lang w:val="ru-RU"/>
              </w:rPr>
              <w:br/>
              <w:t>- Консультирование ГРП п</w:t>
            </w:r>
            <w:r>
              <w:rPr>
                <w:lang w:val="ru-RU"/>
              </w:rPr>
              <w:t xml:space="preserve">о контракту SUE / </w:t>
            </w:r>
            <w:r w:rsidR="00F54091">
              <w:rPr>
                <w:lang w:val="ru-RU"/>
              </w:rPr>
              <w:t>Махсустранс</w:t>
            </w:r>
            <w:r>
              <w:rPr>
                <w:lang w:val="ru-RU"/>
              </w:rPr>
              <w:t xml:space="preserve"> / QCBS-Cons_1;</w:t>
            </w:r>
            <w:r>
              <w:rPr>
                <w:lang w:val="ru-RU"/>
              </w:rPr>
              <w:br/>
              <w:t>2. Консультирование п</w:t>
            </w:r>
            <w:r w:rsidR="005A1AC0">
              <w:rPr>
                <w:lang w:val="ru-RU"/>
              </w:rPr>
              <w:t>о заполнению заявки и подготовке</w:t>
            </w:r>
            <w:r>
              <w:rPr>
                <w:lang w:val="ru-RU"/>
              </w:rPr>
              <w:t xml:space="preserve"> необходимых документов для</w:t>
            </w:r>
            <w:r w:rsidR="00DE579F">
              <w:rPr>
                <w:lang w:val="ru-RU"/>
              </w:rPr>
              <w:t xml:space="preserve"> составления</w:t>
            </w:r>
            <w:r>
              <w:rPr>
                <w:lang w:val="ru-RU"/>
              </w:rPr>
              <w:t xml:space="preserve"> </w:t>
            </w:r>
            <w:r w:rsidR="00DE579F">
              <w:rPr>
                <w:lang w:val="ru-RU"/>
              </w:rPr>
              <w:t>Гарантийного Письма</w:t>
            </w:r>
            <w:r>
              <w:rPr>
                <w:lang w:val="ru-RU"/>
              </w:rPr>
              <w:t xml:space="preserve"> АБР по контракту </w:t>
            </w:r>
            <w:r w:rsidR="005A1AC0" w:rsidRPr="007974E8">
              <w:t>SUE</w:t>
            </w:r>
            <w:r w:rsidR="005A1AC0" w:rsidRPr="005A1AC0">
              <w:rPr>
                <w:lang w:val="ru-RU"/>
              </w:rPr>
              <w:t>/</w:t>
            </w:r>
            <w:r w:rsidR="005A1AC0" w:rsidRPr="007974E8">
              <w:t>Maxsustrans</w:t>
            </w:r>
            <w:r w:rsidR="005A1AC0" w:rsidRPr="005A1AC0">
              <w:rPr>
                <w:lang w:val="ru-RU"/>
              </w:rPr>
              <w:t>/</w:t>
            </w:r>
            <w:r w:rsidR="005A1AC0" w:rsidRPr="007974E8">
              <w:t>ICB</w:t>
            </w:r>
            <w:r w:rsidR="005A1AC0" w:rsidRPr="005A1AC0">
              <w:rPr>
                <w:lang w:val="ru-RU"/>
              </w:rPr>
              <w:t>-</w:t>
            </w:r>
            <w:r w:rsidR="005A1AC0" w:rsidRPr="007974E8">
              <w:t>G</w:t>
            </w:r>
            <w:r w:rsidR="005A1AC0" w:rsidRPr="005A1AC0">
              <w:rPr>
                <w:lang w:val="ru-RU"/>
              </w:rPr>
              <w:t xml:space="preserve">2 </w:t>
            </w:r>
            <w:r>
              <w:rPr>
                <w:lang w:val="ru-RU"/>
              </w:rPr>
              <w:t xml:space="preserve">на покупку специальных </w:t>
            </w:r>
            <w:r w:rsidR="005A1AC0">
              <w:rPr>
                <w:lang w:val="ru-RU"/>
              </w:rPr>
              <w:t>грузовых транспортных средств</w:t>
            </w:r>
            <w:r>
              <w:rPr>
                <w:lang w:val="ru-RU"/>
              </w:rPr>
              <w:t xml:space="preserve"> для сбора отходов в размере 11,3</w:t>
            </w:r>
            <w:r w:rsidR="005A1AC0">
              <w:rPr>
                <w:lang w:val="ru-RU"/>
              </w:rPr>
              <w:t xml:space="preserve"> млн.</w:t>
            </w:r>
            <w:r>
              <w:rPr>
                <w:lang w:val="ru-RU"/>
              </w:rPr>
              <w:t xml:space="preserve"> долл. США</w:t>
            </w:r>
          </w:p>
        </w:tc>
      </w:tr>
    </w:tbl>
    <w:p w:rsidR="00CC336A" w:rsidRPr="00F54091" w:rsidRDefault="00CC336A" w:rsidP="00CC336A">
      <w:pPr>
        <w:spacing w:after="0"/>
        <w:rPr>
          <w:b/>
          <w:noProof w:val="0"/>
          <w:lang w:val="ru-RU"/>
        </w:rPr>
      </w:pPr>
    </w:p>
    <w:p w:rsidR="00496BF8" w:rsidRPr="00CC336A" w:rsidRDefault="00CC336A" w:rsidP="00CC336A">
      <w:pPr>
        <w:pStyle w:val="berschrift2"/>
        <w:spacing w:after="120" w:line="259" w:lineRule="auto"/>
        <w:ind w:left="578" w:hanging="578"/>
        <w:rPr>
          <w:rFonts w:ascii="Calibri" w:hAnsi="Calibri" w:cs="Calibri"/>
          <w:noProof w:val="0"/>
          <w:sz w:val="24"/>
          <w:lang w:val="ru-RU"/>
        </w:rPr>
      </w:pPr>
      <w:bookmarkStart w:id="30" w:name="_Toc506812866"/>
      <w:r w:rsidRPr="00CC336A">
        <w:rPr>
          <w:rFonts w:ascii="Calibri" w:hAnsi="Calibri" w:cs="Calibri"/>
          <w:caps w:val="0"/>
          <w:noProof w:val="0"/>
          <w:sz w:val="24"/>
          <w:lang w:val="en-US"/>
        </w:rPr>
        <w:t xml:space="preserve">5.2 </w:t>
      </w:r>
      <w:r w:rsidRPr="00CC336A">
        <w:rPr>
          <w:rFonts w:ascii="Calibri" w:hAnsi="Calibri" w:cs="Calibri"/>
          <w:caps w:val="0"/>
          <w:noProof w:val="0"/>
          <w:sz w:val="24"/>
          <w:lang w:val="en-US"/>
        </w:rPr>
        <w:tab/>
      </w:r>
      <w:r w:rsidRPr="00CC336A">
        <w:rPr>
          <w:rFonts w:ascii="Calibri" w:hAnsi="Calibri" w:cs="Calibri"/>
          <w:caps w:val="0"/>
          <w:noProof w:val="0"/>
          <w:sz w:val="24"/>
          <w:lang w:val="ru-RU"/>
        </w:rPr>
        <w:t>Рабочий План</w:t>
      </w:r>
      <w:r w:rsidRPr="00CC336A">
        <w:rPr>
          <w:rFonts w:ascii="Calibri" w:hAnsi="Calibri" w:cs="Calibri"/>
          <w:caps w:val="0"/>
          <w:noProof w:val="0"/>
          <w:sz w:val="24"/>
          <w:lang w:val="en-US"/>
        </w:rPr>
        <w:t xml:space="preserve"> – </w:t>
      </w:r>
      <w:r w:rsidRPr="00CC336A">
        <w:rPr>
          <w:rFonts w:ascii="Calibri" w:hAnsi="Calibri" w:cs="Calibri"/>
          <w:caps w:val="0"/>
          <w:noProof w:val="0"/>
          <w:sz w:val="24"/>
          <w:lang w:val="ru-RU"/>
        </w:rPr>
        <w:t>Процесс Закуп</w:t>
      </w:r>
      <w:r w:rsidR="00DE579F">
        <w:rPr>
          <w:rFonts w:ascii="Calibri" w:hAnsi="Calibri" w:cs="Calibri"/>
          <w:caps w:val="0"/>
          <w:noProof w:val="0"/>
          <w:sz w:val="24"/>
          <w:lang w:val="ru-RU"/>
        </w:rPr>
        <w:t>ок</w:t>
      </w:r>
      <w:bookmarkEnd w:id="30"/>
    </w:p>
    <w:tbl>
      <w:tblPr>
        <w:tblStyle w:val="Tabellenraster"/>
        <w:tblW w:w="9639" w:type="dxa"/>
        <w:tblInd w:w="-5" w:type="dxa"/>
        <w:tblLook w:val="04A0" w:firstRow="1" w:lastRow="0" w:firstColumn="1" w:lastColumn="0" w:noHBand="0" w:noVBand="1"/>
      </w:tblPr>
      <w:tblGrid>
        <w:gridCol w:w="1759"/>
        <w:gridCol w:w="7880"/>
      </w:tblGrid>
      <w:tr w:rsidR="00496BF8" w:rsidRPr="00BD1193" w:rsidTr="00CC336A">
        <w:tc>
          <w:tcPr>
            <w:tcW w:w="1759" w:type="dxa"/>
          </w:tcPr>
          <w:p w:rsidR="00496BF8" w:rsidRPr="00C84957" w:rsidRDefault="00C84957" w:rsidP="00BA7186">
            <w:pPr>
              <w:jc w:val="center"/>
              <w:rPr>
                <w:b/>
                <w:i/>
                <w:noProof w:val="0"/>
                <w:lang w:val="ru-RU"/>
              </w:rPr>
            </w:pPr>
            <w:r>
              <w:rPr>
                <w:b/>
                <w:i/>
                <w:noProof w:val="0"/>
                <w:lang w:val="ru-RU"/>
              </w:rPr>
              <w:t>ТОВАРЫ</w:t>
            </w:r>
          </w:p>
        </w:tc>
        <w:tc>
          <w:tcPr>
            <w:tcW w:w="7880" w:type="dxa"/>
          </w:tcPr>
          <w:p w:rsidR="00496BF8" w:rsidRPr="00C84957" w:rsidRDefault="00C84957" w:rsidP="00BA7186">
            <w:pPr>
              <w:rPr>
                <w:i/>
                <w:noProof w:val="0"/>
                <w:lang w:val="ru-RU"/>
              </w:rPr>
            </w:pPr>
            <w:r>
              <w:rPr>
                <w:i/>
                <w:noProof w:val="0"/>
                <w:lang w:val="ru-RU"/>
              </w:rPr>
              <w:t>Описание Деятельности</w:t>
            </w:r>
          </w:p>
        </w:tc>
      </w:tr>
      <w:tr w:rsidR="00496BF8" w:rsidRPr="00203882" w:rsidTr="00CC336A">
        <w:tc>
          <w:tcPr>
            <w:tcW w:w="1759" w:type="dxa"/>
          </w:tcPr>
          <w:p w:rsidR="00496BF8" w:rsidRPr="00BD1193" w:rsidRDefault="00E82411" w:rsidP="00E82411">
            <w:pPr>
              <w:jc w:val="center"/>
              <w:rPr>
                <w:b/>
                <w:noProof w:val="0"/>
                <w:lang w:val="en-US"/>
              </w:rPr>
            </w:pPr>
            <w:r>
              <w:rPr>
                <w:b/>
                <w:noProof w:val="0"/>
                <w:lang w:val="en-US"/>
              </w:rPr>
              <w:t>G 1</w:t>
            </w:r>
          </w:p>
        </w:tc>
        <w:tc>
          <w:tcPr>
            <w:tcW w:w="7880" w:type="dxa"/>
          </w:tcPr>
          <w:p w:rsidR="006739EE" w:rsidRDefault="006739EE" w:rsidP="006739E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1. Проект Тендерного документа подготовлен и будет обсуждаться между </w:t>
            </w:r>
            <w:r w:rsidR="00A22DF8">
              <w:rPr>
                <w:lang w:val="ru-RU"/>
              </w:rPr>
              <w:t>ГУП «</w:t>
            </w:r>
            <w:r w:rsidR="00F54091" w:rsidRPr="00F54091">
              <w:rPr>
                <w:noProof w:val="0"/>
                <w:lang w:val="ru-RU"/>
              </w:rPr>
              <w:t>Махсустранс</w:t>
            </w:r>
            <w:r w:rsidR="00A22DF8">
              <w:rPr>
                <w:noProof w:val="0"/>
                <w:lang w:val="ru-RU"/>
              </w:rPr>
              <w:t>»</w:t>
            </w:r>
            <w:r>
              <w:rPr>
                <w:lang w:val="ru-RU"/>
              </w:rPr>
              <w:t>/ГРП, экспертом-консу</w:t>
            </w:r>
            <w:r w:rsidR="00A22DF8">
              <w:rPr>
                <w:lang w:val="ru-RU"/>
              </w:rPr>
              <w:t>льтантом и оперативной частью /и</w:t>
            </w:r>
            <w:r>
              <w:rPr>
                <w:lang w:val="ru-RU"/>
              </w:rPr>
              <w:t xml:space="preserve">нженером </w:t>
            </w:r>
            <w:r w:rsidR="00F538EC">
              <w:rPr>
                <w:lang w:val="ru-RU"/>
              </w:rPr>
              <w:t>перегрузочных станций</w:t>
            </w:r>
            <w:r>
              <w:rPr>
                <w:lang w:val="ru-RU"/>
              </w:rPr>
              <w:t xml:space="preserve"> и санитарного полигона.</w:t>
            </w:r>
          </w:p>
          <w:p w:rsidR="006739EE" w:rsidRPr="006739EE" w:rsidRDefault="006739EE" w:rsidP="006739EE">
            <w:pPr>
              <w:jc w:val="both"/>
              <w:rPr>
                <w:noProof w:val="0"/>
                <w:lang w:val="ru-RU"/>
              </w:rPr>
            </w:pPr>
            <w:r>
              <w:rPr>
                <w:lang w:val="ru-RU"/>
              </w:rPr>
              <w:t>2. Планируется представить в АБР окончательную Версию Тендерных Документов для подтверждения до 31 декабря 2017 года.</w:t>
            </w:r>
          </w:p>
        </w:tc>
      </w:tr>
      <w:tr w:rsidR="00496BF8" w:rsidRPr="00A22DF8" w:rsidTr="00CC336A">
        <w:tc>
          <w:tcPr>
            <w:tcW w:w="1759" w:type="dxa"/>
          </w:tcPr>
          <w:p w:rsidR="00496BF8" w:rsidRPr="00A22DF8" w:rsidRDefault="00E82411" w:rsidP="00E82411">
            <w:pPr>
              <w:jc w:val="center"/>
              <w:rPr>
                <w:b/>
                <w:noProof w:val="0"/>
                <w:lang w:val="ru-RU"/>
              </w:rPr>
            </w:pPr>
            <w:r>
              <w:rPr>
                <w:b/>
                <w:noProof w:val="0"/>
                <w:lang w:val="en-US"/>
              </w:rPr>
              <w:t>G</w:t>
            </w:r>
            <w:r w:rsidRPr="00A22DF8">
              <w:rPr>
                <w:b/>
                <w:noProof w:val="0"/>
                <w:lang w:val="ru-RU"/>
              </w:rPr>
              <w:t xml:space="preserve"> 2</w:t>
            </w:r>
          </w:p>
        </w:tc>
        <w:tc>
          <w:tcPr>
            <w:tcW w:w="7880" w:type="dxa"/>
          </w:tcPr>
          <w:p w:rsidR="006739EE" w:rsidRPr="0052229E" w:rsidRDefault="006739EE" w:rsidP="00A22DF8">
            <w:pPr>
              <w:rPr>
                <w:b/>
                <w:noProof w:val="0"/>
                <w:lang w:val="ru-RU"/>
              </w:rPr>
            </w:pPr>
            <w:r>
              <w:rPr>
                <w:lang w:val="ru-RU"/>
              </w:rPr>
              <w:t xml:space="preserve">1. Мониторинг </w:t>
            </w:r>
            <w:r w:rsidR="0052229E">
              <w:rPr>
                <w:lang w:val="ru-RU"/>
              </w:rPr>
              <w:t xml:space="preserve">качества, количества и своевременности доставки </w:t>
            </w:r>
            <w:r w:rsidR="00A22DF8">
              <w:rPr>
                <w:noProof w:val="0"/>
                <w:lang w:val="ru-RU"/>
              </w:rPr>
              <w:t>закупаемых</w:t>
            </w:r>
            <w:r w:rsidR="0052229E">
              <w:rPr>
                <w:noProof w:val="0"/>
                <w:lang w:val="ru-RU"/>
              </w:rPr>
              <w:t xml:space="preserve"> товаров. </w:t>
            </w:r>
            <w:r>
              <w:rPr>
                <w:lang w:val="ru-RU"/>
              </w:rPr>
              <w:br/>
              <w:t xml:space="preserve">2. Контракт в настоящее время </w:t>
            </w:r>
            <w:r w:rsidR="0052229E">
              <w:rPr>
                <w:lang w:val="ru-RU"/>
              </w:rPr>
              <w:t>просматривается</w:t>
            </w:r>
            <w:r>
              <w:rPr>
                <w:lang w:val="ru-RU"/>
              </w:rPr>
              <w:t xml:space="preserve"> и регистрируется </w:t>
            </w:r>
            <w:r w:rsidR="00A22DF8">
              <w:rPr>
                <w:lang w:val="ru-RU"/>
              </w:rPr>
              <w:lastRenderedPageBreak/>
              <w:t>уполномоченным</w:t>
            </w:r>
            <w:r>
              <w:rPr>
                <w:lang w:val="ru-RU"/>
              </w:rPr>
              <w:t xml:space="preserve"> </w:t>
            </w:r>
            <w:r w:rsidR="00A22DF8">
              <w:rPr>
                <w:lang w:val="ru-RU"/>
              </w:rPr>
              <w:t>органом</w:t>
            </w:r>
            <w:r>
              <w:rPr>
                <w:lang w:val="ru-RU"/>
              </w:rPr>
              <w:t xml:space="preserve">, но процедура регистрации </w:t>
            </w:r>
            <w:r w:rsidR="0052229E">
              <w:rPr>
                <w:lang w:val="ru-RU"/>
              </w:rPr>
              <w:t xml:space="preserve">запаздывает. </w:t>
            </w:r>
            <w:r>
              <w:rPr>
                <w:lang w:val="ru-RU"/>
              </w:rPr>
              <w:t>В связи с этой процедурой</w:t>
            </w:r>
            <w:r w:rsidR="0052229E">
              <w:rPr>
                <w:lang w:val="ru-RU"/>
              </w:rPr>
              <w:t>, требуется больше времени, как</w:t>
            </w:r>
            <w:r>
              <w:rPr>
                <w:lang w:val="ru-RU"/>
              </w:rPr>
              <w:t xml:space="preserve"> ожидалось в соответствии с требованиями правительственного законодательства. Мы ожидаем, что контрактное время</w:t>
            </w:r>
            <w:r w:rsidR="0052229E">
              <w:rPr>
                <w:lang w:val="ru-RU"/>
              </w:rPr>
              <w:t xml:space="preserve"> завершения к 22 марта </w:t>
            </w:r>
            <w:r w:rsidR="00A22DF8">
              <w:rPr>
                <w:lang w:val="ru-RU"/>
              </w:rPr>
              <w:t>20</w:t>
            </w:r>
            <w:r w:rsidR="0052229E">
              <w:rPr>
                <w:lang w:val="ru-RU"/>
              </w:rPr>
              <w:t xml:space="preserve">18 года </w:t>
            </w:r>
            <w:r w:rsidR="0052229E" w:rsidRPr="0052229E">
              <w:rPr>
                <w:b/>
                <w:lang w:val="ru-RU"/>
              </w:rPr>
              <w:t>уже не реалистично</w:t>
            </w:r>
            <w:r w:rsidRPr="0052229E">
              <w:rPr>
                <w:b/>
                <w:lang w:val="ru-RU"/>
              </w:rPr>
              <w:t>.</w:t>
            </w:r>
            <w:r w:rsidRPr="0052229E">
              <w:rPr>
                <w:b/>
                <w:lang w:val="ru-RU"/>
              </w:rPr>
              <w:br/>
            </w:r>
            <w:r>
              <w:rPr>
                <w:lang w:val="ru-RU"/>
              </w:rPr>
              <w:t xml:space="preserve">В </w:t>
            </w:r>
            <w:r w:rsidR="0052229E">
              <w:rPr>
                <w:lang w:val="ru-RU"/>
              </w:rPr>
              <w:t xml:space="preserve">настоящий </w:t>
            </w:r>
            <w:r>
              <w:rPr>
                <w:lang w:val="ru-RU"/>
              </w:rPr>
              <w:t>момент невозможно оценить новое предполагаемое время завершения</w:t>
            </w:r>
            <w:r w:rsidR="00A22DF8">
              <w:rPr>
                <w:lang w:val="ru-RU"/>
              </w:rPr>
              <w:t>.</w:t>
            </w:r>
          </w:p>
        </w:tc>
      </w:tr>
      <w:tr w:rsidR="00496BF8" w:rsidRPr="00BD1193" w:rsidTr="00CC336A">
        <w:tc>
          <w:tcPr>
            <w:tcW w:w="1759" w:type="dxa"/>
          </w:tcPr>
          <w:p w:rsidR="00496BF8" w:rsidRPr="00BD1193" w:rsidRDefault="00496BF8" w:rsidP="00BA7186">
            <w:pPr>
              <w:jc w:val="center"/>
              <w:rPr>
                <w:b/>
                <w:noProof w:val="0"/>
                <w:lang w:val="en-US"/>
              </w:rPr>
            </w:pPr>
            <w:r w:rsidRPr="00BD1193">
              <w:rPr>
                <w:b/>
                <w:noProof w:val="0"/>
                <w:lang w:val="en-US"/>
              </w:rPr>
              <w:lastRenderedPageBreak/>
              <w:t>G 3</w:t>
            </w:r>
          </w:p>
        </w:tc>
        <w:tc>
          <w:tcPr>
            <w:tcW w:w="7880" w:type="dxa"/>
          </w:tcPr>
          <w:p w:rsidR="00080D5A" w:rsidRPr="00BD1193" w:rsidRDefault="00080D5A" w:rsidP="00BA7186">
            <w:pPr>
              <w:rPr>
                <w:b/>
                <w:noProof w:val="0"/>
                <w:lang w:val="en-US"/>
              </w:rPr>
            </w:pPr>
            <w:r>
              <w:rPr>
                <w:rStyle w:val="shorttext"/>
                <w:lang w:val="ru-RU"/>
              </w:rPr>
              <w:t>Этот Пакет уже завершен.</w:t>
            </w:r>
          </w:p>
        </w:tc>
      </w:tr>
      <w:tr w:rsidR="00496BF8" w:rsidRPr="00203882" w:rsidTr="00CC336A">
        <w:tc>
          <w:tcPr>
            <w:tcW w:w="1759" w:type="dxa"/>
          </w:tcPr>
          <w:p w:rsidR="00496BF8" w:rsidRPr="00BD1193" w:rsidRDefault="00496BF8" w:rsidP="00BA7186">
            <w:pPr>
              <w:jc w:val="center"/>
              <w:rPr>
                <w:b/>
                <w:noProof w:val="0"/>
                <w:lang w:val="en-US"/>
              </w:rPr>
            </w:pPr>
            <w:r w:rsidRPr="00BD1193">
              <w:rPr>
                <w:b/>
                <w:noProof w:val="0"/>
                <w:lang w:val="en-US"/>
              </w:rPr>
              <w:t>G 4</w:t>
            </w:r>
          </w:p>
        </w:tc>
        <w:tc>
          <w:tcPr>
            <w:tcW w:w="7880" w:type="dxa"/>
          </w:tcPr>
          <w:p w:rsidR="00496BF8" w:rsidRPr="00CC336A" w:rsidRDefault="00CC336A" w:rsidP="00A2106C">
            <w:pPr>
              <w:rPr>
                <w:b/>
                <w:noProof w:val="0"/>
                <w:lang w:val="ru-RU"/>
              </w:rPr>
            </w:pPr>
            <w:r>
              <w:rPr>
                <w:lang w:val="ru-RU"/>
              </w:rPr>
              <w:t>1. Э</w:t>
            </w:r>
            <w:r w:rsidR="00A22DF8">
              <w:rPr>
                <w:lang w:val="ru-RU"/>
              </w:rPr>
              <w:t>тот П</w:t>
            </w:r>
            <w:r w:rsidR="008117A4">
              <w:rPr>
                <w:lang w:val="ru-RU"/>
              </w:rPr>
              <w:t>акет обычно обоюдно согласо</w:t>
            </w:r>
            <w:r>
              <w:rPr>
                <w:lang w:val="ru-RU"/>
              </w:rPr>
              <w:t>вывается с ГРП/</w:t>
            </w:r>
            <w:r w:rsidR="00F54091">
              <w:rPr>
                <w:lang w:val="ru-RU"/>
              </w:rPr>
              <w:t>Махсустранс</w:t>
            </w:r>
            <w:r>
              <w:rPr>
                <w:lang w:val="ru-RU"/>
              </w:rPr>
              <w:t>.</w:t>
            </w:r>
            <w:r>
              <w:rPr>
                <w:lang w:val="ru-RU"/>
              </w:rPr>
              <w:br/>
              <w:t>2. Н</w:t>
            </w:r>
            <w:r w:rsidR="008117A4">
              <w:rPr>
                <w:lang w:val="ru-RU"/>
              </w:rPr>
              <w:t>еобходимые документы для предоставления этих товаров подготовлены и предст</w:t>
            </w:r>
            <w:r>
              <w:rPr>
                <w:lang w:val="ru-RU"/>
              </w:rPr>
              <w:t>авлены местным Поставщикам.</w:t>
            </w:r>
            <w:r>
              <w:rPr>
                <w:lang w:val="ru-RU"/>
              </w:rPr>
              <w:br/>
              <w:t>3. С</w:t>
            </w:r>
            <w:r w:rsidR="008117A4">
              <w:rPr>
                <w:lang w:val="ru-RU"/>
              </w:rPr>
              <w:t>оответствующие предложения этих поставщиков ожидаются до 01.12</w:t>
            </w:r>
            <w:r>
              <w:rPr>
                <w:lang w:val="ru-RU"/>
              </w:rPr>
              <w:t>.17.</w:t>
            </w:r>
            <w:r>
              <w:rPr>
                <w:lang w:val="ru-RU"/>
              </w:rPr>
              <w:br/>
              <w:t>4. С</w:t>
            </w:r>
            <w:r w:rsidR="008117A4">
              <w:rPr>
                <w:lang w:val="ru-RU"/>
              </w:rPr>
              <w:t>оответствующий Договор будет заключен до 07.12.</w:t>
            </w:r>
            <w:r w:rsidR="00A2106C">
              <w:rPr>
                <w:lang w:val="ru-RU"/>
              </w:rPr>
              <w:t xml:space="preserve">17. </w:t>
            </w:r>
            <w:r w:rsidR="008117A4">
              <w:rPr>
                <w:lang w:val="ru-RU"/>
              </w:rPr>
              <w:br/>
            </w:r>
            <w:r w:rsidR="008117A4" w:rsidRPr="00CC336A">
              <w:rPr>
                <w:lang w:val="ru-RU"/>
              </w:rPr>
              <w:t xml:space="preserve">5. </w:t>
            </w:r>
            <w:r>
              <w:rPr>
                <w:lang w:val="ru-RU"/>
              </w:rPr>
              <w:t>П</w:t>
            </w:r>
            <w:r w:rsidR="008117A4">
              <w:rPr>
                <w:lang w:val="ru-RU"/>
              </w:rPr>
              <w:t>оставка</w:t>
            </w:r>
            <w:r w:rsidR="008117A4" w:rsidRPr="00CC336A">
              <w:rPr>
                <w:lang w:val="ru-RU"/>
              </w:rPr>
              <w:t xml:space="preserve"> </w:t>
            </w:r>
            <w:r w:rsidR="008117A4">
              <w:rPr>
                <w:lang w:val="ru-RU"/>
              </w:rPr>
              <w:t>и</w:t>
            </w:r>
            <w:r w:rsidR="008117A4" w:rsidRPr="00CC336A">
              <w:rPr>
                <w:lang w:val="ru-RU"/>
              </w:rPr>
              <w:t xml:space="preserve"> </w:t>
            </w:r>
            <w:r w:rsidR="00A2106C">
              <w:rPr>
                <w:lang w:val="ru-RU"/>
              </w:rPr>
              <w:t xml:space="preserve">монтажная </w:t>
            </w:r>
            <w:r w:rsidR="008117A4">
              <w:rPr>
                <w:lang w:val="ru-RU"/>
              </w:rPr>
              <w:t>установка</w:t>
            </w:r>
            <w:r w:rsidR="008117A4" w:rsidRPr="00CC336A">
              <w:rPr>
                <w:lang w:val="ru-RU"/>
              </w:rPr>
              <w:t xml:space="preserve"> </w:t>
            </w:r>
            <w:r w:rsidR="008117A4">
              <w:rPr>
                <w:lang w:val="ru-RU"/>
              </w:rPr>
              <w:t>будут</w:t>
            </w:r>
            <w:r w:rsidR="008117A4" w:rsidRPr="00CC336A">
              <w:rPr>
                <w:lang w:val="ru-RU"/>
              </w:rPr>
              <w:t xml:space="preserve"> </w:t>
            </w:r>
            <w:r w:rsidR="008117A4">
              <w:rPr>
                <w:lang w:val="ru-RU"/>
              </w:rPr>
              <w:t>завершены</w:t>
            </w:r>
            <w:r w:rsidR="008117A4" w:rsidRPr="00CC336A">
              <w:rPr>
                <w:lang w:val="ru-RU"/>
              </w:rPr>
              <w:t xml:space="preserve"> </w:t>
            </w:r>
            <w:r w:rsidR="008117A4">
              <w:rPr>
                <w:lang w:val="ru-RU"/>
              </w:rPr>
              <w:t>до</w:t>
            </w:r>
            <w:r w:rsidR="008117A4" w:rsidRPr="00CC336A">
              <w:rPr>
                <w:lang w:val="ru-RU"/>
              </w:rPr>
              <w:t xml:space="preserve"> </w:t>
            </w:r>
            <w:r w:rsidR="008117A4">
              <w:rPr>
                <w:lang w:val="ru-RU"/>
              </w:rPr>
              <w:t>конца</w:t>
            </w:r>
            <w:r w:rsidR="008117A4" w:rsidRPr="00CC336A">
              <w:rPr>
                <w:lang w:val="ru-RU"/>
              </w:rPr>
              <w:t xml:space="preserve"> </w:t>
            </w:r>
            <w:r w:rsidR="008117A4">
              <w:rPr>
                <w:lang w:val="ru-RU"/>
              </w:rPr>
              <w:t>декабря</w:t>
            </w:r>
            <w:r w:rsidR="00A2106C">
              <w:rPr>
                <w:lang w:val="ru-RU"/>
              </w:rPr>
              <w:t xml:space="preserve"> 2017 г</w:t>
            </w:r>
            <w:r w:rsidR="008117A4">
              <w:rPr>
                <w:lang w:val="ru-RU"/>
              </w:rPr>
              <w:t xml:space="preserve">. </w:t>
            </w:r>
          </w:p>
        </w:tc>
      </w:tr>
      <w:tr w:rsidR="00496BF8" w:rsidRPr="00781B0F" w:rsidTr="00CC336A">
        <w:trPr>
          <w:trHeight w:val="57"/>
        </w:trPr>
        <w:tc>
          <w:tcPr>
            <w:tcW w:w="1759" w:type="dxa"/>
          </w:tcPr>
          <w:p w:rsidR="00496BF8" w:rsidRPr="00CC336A" w:rsidRDefault="00496BF8" w:rsidP="00BA7186">
            <w:pPr>
              <w:jc w:val="center"/>
              <w:rPr>
                <w:b/>
                <w:noProof w:val="0"/>
                <w:lang w:val="ru-RU"/>
              </w:rPr>
            </w:pPr>
            <w:r w:rsidRPr="00BD1193">
              <w:rPr>
                <w:b/>
                <w:noProof w:val="0"/>
                <w:lang w:val="en-US"/>
              </w:rPr>
              <w:t>G</w:t>
            </w:r>
            <w:r w:rsidRPr="00CC336A">
              <w:rPr>
                <w:b/>
                <w:noProof w:val="0"/>
                <w:lang w:val="ru-RU"/>
              </w:rPr>
              <w:t xml:space="preserve"> 5</w:t>
            </w:r>
          </w:p>
        </w:tc>
        <w:tc>
          <w:tcPr>
            <w:tcW w:w="7880" w:type="dxa"/>
          </w:tcPr>
          <w:p w:rsidR="00DD058D" w:rsidRPr="00781B0F" w:rsidRDefault="00DD058D" w:rsidP="00A2106C">
            <w:pPr>
              <w:rPr>
                <w:noProof w:val="0"/>
                <w:lang w:val="ru-RU"/>
              </w:rPr>
            </w:pPr>
            <w:r>
              <w:rPr>
                <w:lang w:val="ru-RU"/>
              </w:rPr>
              <w:t>1. Этот дополнительный контракт был возможен из-за ожидаемой стоимости контракт</w:t>
            </w:r>
            <w:r w:rsidR="00230C3E">
              <w:rPr>
                <w:lang w:val="ru-RU"/>
              </w:rPr>
              <w:t>а</w:t>
            </w:r>
            <w:r>
              <w:rPr>
                <w:lang w:val="ru-RU"/>
              </w:rPr>
              <w:t xml:space="preserve">. В связи с этим национальные власти решили использовать оставшуюся сумму для продления этого </w:t>
            </w:r>
            <w:r w:rsidR="007C4437">
              <w:rPr>
                <w:lang w:val="ru-RU"/>
              </w:rPr>
              <w:t>контракта на товары</w:t>
            </w:r>
            <w:r>
              <w:rPr>
                <w:lang w:val="ru-RU"/>
              </w:rPr>
              <w:t xml:space="preserve"> и </w:t>
            </w:r>
            <w:r w:rsidR="007C4437">
              <w:rPr>
                <w:lang w:val="ru-RU"/>
              </w:rPr>
              <w:t>на будущий</w:t>
            </w:r>
            <w:r w:rsidR="00A2106C">
              <w:rPr>
                <w:lang w:val="ru-RU"/>
              </w:rPr>
              <w:t xml:space="preserve"> контракт</w:t>
            </w:r>
            <w:r>
              <w:rPr>
                <w:lang w:val="ru-RU"/>
              </w:rPr>
              <w:t>.</w:t>
            </w:r>
            <w:r>
              <w:rPr>
                <w:lang w:val="ru-RU"/>
              </w:rPr>
              <w:br/>
              <w:t>2. Мониторинг доставки товаров по качеству, количеству и времени.</w:t>
            </w:r>
            <w:r>
              <w:rPr>
                <w:lang w:val="ru-RU"/>
              </w:rPr>
              <w:br/>
              <w:t xml:space="preserve">3. Финансовый мониторинг и поддержка ГРП </w:t>
            </w:r>
            <w:r w:rsidR="00EA1757">
              <w:rPr>
                <w:lang w:val="ru-RU"/>
              </w:rPr>
              <w:t>через текущие платежи</w:t>
            </w:r>
            <w:r w:rsidR="00A2106C">
              <w:rPr>
                <w:lang w:val="ru-RU"/>
              </w:rPr>
              <w:t>.</w:t>
            </w:r>
            <w:r>
              <w:rPr>
                <w:lang w:val="ru-RU"/>
              </w:rPr>
              <w:br/>
              <w:t xml:space="preserve">4. Контракт в настоящее время </w:t>
            </w:r>
            <w:r w:rsidR="00781B0F">
              <w:rPr>
                <w:lang w:val="ru-RU"/>
              </w:rPr>
              <w:t>просматривается</w:t>
            </w:r>
            <w:r>
              <w:rPr>
                <w:lang w:val="ru-RU"/>
              </w:rPr>
              <w:t xml:space="preserve"> </w:t>
            </w:r>
            <w:r w:rsidR="00781B0F">
              <w:rPr>
                <w:lang w:val="ru-RU"/>
              </w:rPr>
              <w:t xml:space="preserve">и регистрируется </w:t>
            </w:r>
            <w:r w:rsidR="00A2106C">
              <w:rPr>
                <w:lang w:val="ru-RU"/>
              </w:rPr>
              <w:t>уполномоченным</w:t>
            </w:r>
            <w:r w:rsidR="00781B0F">
              <w:rPr>
                <w:lang w:val="ru-RU"/>
              </w:rPr>
              <w:t xml:space="preserve"> К</w:t>
            </w:r>
            <w:r>
              <w:rPr>
                <w:lang w:val="ru-RU"/>
              </w:rPr>
              <w:t>омитетом</w:t>
            </w:r>
            <w:r w:rsidR="00781B0F">
              <w:rPr>
                <w:lang w:val="ru-RU"/>
              </w:rPr>
              <w:t>.</w:t>
            </w:r>
            <w:r w:rsidR="00781B0F">
              <w:rPr>
                <w:lang w:val="ru-RU"/>
              </w:rPr>
              <w:br/>
              <w:t xml:space="preserve">5. В связи с этой процедурой, требуется больше времени, как ожидалось в соответствии с требованиями правительственного законодательства. Мы ожидаем, что контрактное время завершения к </w:t>
            </w:r>
            <w:r w:rsidR="00781B0F" w:rsidRPr="00781B0F">
              <w:rPr>
                <w:b/>
                <w:lang w:val="ru-RU"/>
              </w:rPr>
              <w:t>9 марту 2018 года</w:t>
            </w:r>
            <w:r w:rsidR="00781B0F">
              <w:rPr>
                <w:lang w:val="ru-RU"/>
              </w:rPr>
              <w:t xml:space="preserve"> </w:t>
            </w:r>
            <w:r w:rsidR="00781B0F" w:rsidRPr="00781B0F">
              <w:rPr>
                <w:lang w:val="ru-RU"/>
              </w:rPr>
              <w:t>уже не реалистично.</w:t>
            </w:r>
            <w:r>
              <w:rPr>
                <w:lang w:val="ru-RU"/>
              </w:rPr>
              <w:br/>
              <w:t>В настоящее время невозможно оценить новое расчетное время завершения.</w:t>
            </w:r>
          </w:p>
        </w:tc>
      </w:tr>
      <w:tr w:rsidR="00496BF8" w:rsidRPr="00781B0F" w:rsidTr="00CC336A">
        <w:trPr>
          <w:trHeight w:val="57"/>
        </w:trPr>
        <w:tc>
          <w:tcPr>
            <w:tcW w:w="1759" w:type="dxa"/>
          </w:tcPr>
          <w:p w:rsidR="00496BF8" w:rsidRPr="00781B0F" w:rsidRDefault="00496BF8" w:rsidP="00BA7186">
            <w:pPr>
              <w:jc w:val="center"/>
              <w:rPr>
                <w:i/>
                <w:noProof w:val="0"/>
                <w:lang w:val="ru-RU"/>
              </w:rPr>
            </w:pPr>
          </w:p>
        </w:tc>
        <w:tc>
          <w:tcPr>
            <w:tcW w:w="7880" w:type="dxa"/>
          </w:tcPr>
          <w:p w:rsidR="00496BF8" w:rsidRPr="00781B0F" w:rsidRDefault="00496BF8" w:rsidP="00BA7186">
            <w:pPr>
              <w:ind w:left="705" w:hanging="705"/>
              <w:rPr>
                <w:noProof w:val="0"/>
                <w:lang w:val="ru-RU"/>
              </w:rPr>
            </w:pPr>
          </w:p>
        </w:tc>
      </w:tr>
      <w:tr w:rsidR="00E82411" w:rsidRPr="00BD1193" w:rsidTr="00CC336A">
        <w:trPr>
          <w:trHeight w:val="57"/>
        </w:trPr>
        <w:tc>
          <w:tcPr>
            <w:tcW w:w="1759" w:type="dxa"/>
          </w:tcPr>
          <w:p w:rsidR="00E82411" w:rsidRPr="00DD058D" w:rsidRDefault="00DD058D" w:rsidP="00BA7186">
            <w:pPr>
              <w:jc w:val="center"/>
              <w:rPr>
                <w:b/>
                <w:i/>
                <w:noProof w:val="0"/>
                <w:lang w:val="ru-RU"/>
              </w:rPr>
            </w:pPr>
            <w:r>
              <w:rPr>
                <w:b/>
                <w:i/>
                <w:noProof w:val="0"/>
                <w:lang w:val="ru-RU"/>
              </w:rPr>
              <w:t>РАБОТЫ</w:t>
            </w:r>
          </w:p>
        </w:tc>
        <w:tc>
          <w:tcPr>
            <w:tcW w:w="7880" w:type="dxa"/>
          </w:tcPr>
          <w:p w:rsidR="00E82411" w:rsidRPr="00BD1193" w:rsidRDefault="00E82411" w:rsidP="00BA7186">
            <w:pPr>
              <w:ind w:left="705" w:hanging="705"/>
              <w:rPr>
                <w:noProof w:val="0"/>
                <w:lang w:val="en-US"/>
              </w:rPr>
            </w:pPr>
          </w:p>
        </w:tc>
      </w:tr>
      <w:tr w:rsidR="00496BF8" w:rsidRPr="00203882" w:rsidTr="00CC336A">
        <w:trPr>
          <w:trHeight w:val="66"/>
        </w:trPr>
        <w:tc>
          <w:tcPr>
            <w:tcW w:w="1759" w:type="dxa"/>
          </w:tcPr>
          <w:p w:rsidR="00496BF8" w:rsidRPr="00BD1193" w:rsidRDefault="00496BF8" w:rsidP="00E82411">
            <w:pPr>
              <w:ind w:left="-6" w:firstLine="9"/>
              <w:jc w:val="center"/>
              <w:rPr>
                <w:b/>
                <w:noProof w:val="0"/>
                <w:lang w:val="en-US"/>
              </w:rPr>
            </w:pPr>
            <w:r w:rsidRPr="00BD1193">
              <w:rPr>
                <w:b/>
                <w:noProof w:val="0"/>
                <w:lang w:val="en-US"/>
              </w:rPr>
              <w:t>CW 1, CW2, CW3 &amp; CW4</w:t>
            </w:r>
          </w:p>
          <w:p w:rsidR="00496BF8" w:rsidRPr="00BD1193" w:rsidRDefault="00496BF8" w:rsidP="00BA7186">
            <w:pPr>
              <w:rPr>
                <w:b/>
                <w:noProof w:val="0"/>
                <w:lang w:val="en-US"/>
              </w:rPr>
            </w:pPr>
          </w:p>
        </w:tc>
        <w:tc>
          <w:tcPr>
            <w:tcW w:w="7880" w:type="dxa"/>
          </w:tcPr>
          <w:p w:rsidR="00513C20" w:rsidRPr="00513C20" w:rsidRDefault="00513C20" w:rsidP="00A2106C">
            <w:pPr>
              <w:rPr>
                <w:noProof w:val="0"/>
                <w:lang w:val="ru-RU"/>
              </w:rPr>
            </w:pPr>
            <w:r>
              <w:rPr>
                <w:lang w:val="ru-RU"/>
              </w:rPr>
              <w:t>Никаких дополнительных объяснений</w:t>
            </w:r>
            <w:r w:rsidR="00A2106C">
              <w:rPr>
                <w:lang w:val="ru-RU"/>
              </w:rPr>
              <w:t>, из-за запаздывания</w:t>
            </w:r>
            <w:r>
              <w:rPr>
                <w:lang w:val="ru-RU"/>
              </w:rPr>
              <w:t xml:space="preserve"> запланированных сроков.</w:t>
            </w:r>
            <w:r>
              <w:rPr>
                <w:lang w:val="ru-RU"/>
              </w:rPr>
              <w:br/>
              <w:t>Все дальнейшие задачи зависят от продолжения оценки соответствующего Консультанта / Проектировщика</w:t>
            </w:r>
            <w:r w:rsidR="00A2106C">
              <w:rPr>
                <w:lang w:val="ru-RU"/>
              </w:rPr>
              <w:t xml:space="preserve">. </w:t>
            </w:r>
          </w:p>
        </w:tc>
      </w:tr>
      <w:tr w:rsidR="00496BF8" w:rsidRPr="00203882" w:rsidTr="00CC336A">
        <w:trPr>
          <w:trHeight w:val="66"/>
        </w:trPr>
        <w:tc>
          <w:tcPr>
            <w:tcW w:w="1759" w:type="dxa"/>
          </w:tcPr>
          <w:p w:rsidR="00496BF8" w:rsidRPr="00A2106C" w:rsidRDefault="001A3B7C" w:rsidP="00BA7186">
            <w:pPr>
              <w:jc w:val="center"/>
              <w:rPr>
                <w:b/>
                <w:noProof w:val="0"/>
                <w:lang w:val="ru-RU"/>
              </w:rPr>
            </w:pPr>
            <w:r w:rsidRPr="001A3B7C">
              <w:rPr>
                <w:lang w:val="ru-RU"/>
              </w:rPr>
              <w:br w:type="page"/>
            </w:r>
            <w:r w:rsidR="00496BF8" w:rsidRPr="00BD1193">
              <w:rPr>
                <w:b/>
                <w:noProof w:val="0"/>
                <w:lang w:val="en-US"/>
              </w:rPr>
              <w:t>CW</w:t>
            </w:r>
            <w:r w:rsidR="00496BF8" w:rsidRPr="00A2106C">
              <w:rPr>
                <w:b/>
                <w:noProof w:val="0"/>
                <w:lang w:val="ru-RU"/>
              </w:rPr>
              <w:t xml:space="preserve"> 1</w:t>
            </w:r>
          </w:p>
        </w:tc>
        <w:tc>
          <w:tcPr>
            <w:tcW w:w="7880" w:type="dxa"/>
          </w:tcPr>
          <w:p w:rsidR="001A3B7C" w:rsidRPr="00DD058D" w:rsidRDefault="001A3B7C" w:rsidP="00A2106C">
            <w:pPr>
              <w:rPr>
                <w:noProof w:val="0"/>
                <w:lang w:val="ru-RU"/>
              </w:rPr>
            </w:pPr>
            <w:r>
              <w:rPr>
                <w:lang w:val="ru-RU"/>
              </w:rPr>
              <w:t xml:space="preserve">Для </w:t>
            </w:r>
            <w:r w:rsidR="00830CB9">
              <w:rPr>
                <w:lang w:val="ru-RU"/>
              </w:rPr>
              <w:t>CW 1 тендерные досье находятся на</w:t>
            </w:r>
            <w:r>
              <w:rPr>
                <w:lang w:val="ru-RU"/>
              </w:rPr>
              <w:t xml:space="preserve"> стадии подготовки.</w:t>
            </w:r>
            <w:r w:rsidR="00CC336A">
              <w:rPr>
                <w:lang w:val="ru-RU"/>
              </w:rPr>
              <w:t xml:space="preserve"> </w:t>
            </w:r>
            <w:r w:rsidRPr="00830CB9">
              <w:rPr>
                <w:b/>
                <w:lang w:val="ru-RU"/>
              </w:rPr>
              <w:t xml:space="preserve">Время завершения </w:t>
            </w:r>
            <w:r w:rsidR="00A2106C">
              <w:rPr>
                <w:b/>
                <w:lang w:val="ru-RU"/>
              </w:rPr>
              <w:t>до</w:t>
            </w:r>
            <w:r w:rsidRPr="00830CB9">
              <w:rPr>
                <w:b/>
                <w:lang w:val="ru-RU"/>
              </w:rPr>
              <w:t xml:space="preserve"> 29.05.2020 может быть достигнуто</w:t>
            </w:r>
            <w:r>
              <w:rPr>
                <w:lang w:val="ru-RU"/>
              </w:rPr>
              <w:t xml:space="preserve">, если все заинтересованные стороны </w:t>
            </w:r>
            <w:r w:rsidR="00A2106C">
              <w:rPr>
                <w:lang w:val="ru-RU"/>
              </w:rPr>
              <w:t>с</w:t>
            </w:r>
            <w:r>
              <w:rPr>
                <w:lang w:val="ru-RU"/>
              </w:rPr>
              <w:t>могут соблюдать мин</w:t>
            </w:r>
            <w:r w:rsidR="00830CB9">
              <w:rPr>
                <w:lang w:val="ru-RU"/>
              </w:rPr>
              <w:t>имальные временные рамки</w:t>
            </w:r>
            <w:r>
              <w:rPr>
                <w:lang w:val="ru-RU"/>
              </w:rPr>
              <w:t xml:space="preserve"> во время процедуры</w:t>
            </w:r>
            <w:r w:rsidR="00830CB9">
              <w:rPr>
                <w:lang w:val="ru-RU"/>
              </w:rPr>
              <w:t xml:space="preserve"> </w:t>
            </w:r>
            <w:r w:rsidR="00A2106C">
              <w:rPr>
                <w:lang w:val="ru-RU"/>
              </w:rPr>
              <w:t xml:space="preserve">проведения </w:t>
            </w:r>
            <w:r w:rsidR="00830CB9">
              <w:rPr>
                <w:lang w:val="ru-RU"/>
              </w:rPr>
              <w:t>конкурсных</w:t>
            </w:r>
            <w:r>
              <w:rPr>
                <w:lang w:val="ru-RU"/>
              </w:rPr>
              <w:t xml:space="preserve"> торгов.</w:t>
            </w:r>
          </w:p>
        </w:tc>
      </w:tr>
      <w:tr w:rsidR="00496BF8" w:rsidRPr="00203882" w:rsidTr="00CC336A">
        <w:trPr>
          <w:trHeight w:val="66"/>
        </w:trPr>
        <w:tc>
          <w:tcPr>
            <w:tcW w:w="1759" w:type="dxa"/>
          </w:tcPr>
          <w:p w:rsidR="00496BF8" w:rsidRPr="00DD058D" w:rsidRDefault="00496BF8" w:rsidP="00BA7186">
            <w:pPr>
              <w:jc w:val="center"/>
              <w:rPr>
                <w:i/>
                <w:noProof w:val="0"/>
                <w:lang w:val="ru-RU"/>
              </w:rPr>
            </w:pPr>
          </w:p>
        </w:tc>
        <w:tc>
          <w:tcPr>
            <w:tcW w:w="7880" w:type="dxa"/>
          </w:tcPr>
          <w:p w:rsidR="00496BF8" w:rsidRPr="00DD058D" w:rsidRDefault="00496BF8" w:rsidP="00BA7186">
            <w:pPr>
              <w:rPr>
                <w:noProof w:val="0"/>
                <w:lang w:val="ru-RU"/>
              </w:rPr>
            </w:pPr>
          </w:p>
        </w:tc>
      </w:tr>
      <w:tr w:rsidR="00E82411" w:rsidRPr="00203882" w:rsidTr="00CC336A">
        <w:trPr>
          <w:trHeight w:val="66"/>
        </w:trPr>
        <w:tc>
          <w:tcPr>
            <w:tcW w:w="1759" w:type="dxa"/>
          </w:tcPr>
          <w:p w:rsidR="00E82411" w:rsidRPr="00DD058D" w:rsidRDefault="00DD058D" w:rsidP="00A57A1D">
            <w:pPr>
              <w:jc w:val="center"/>
              <w:rPr>
                <w:b/>
                <w:i/>
                <w:noProof w:val="0"/>
                <w:lang w:val="ru-RU"/>
              </w:rPr>
            </w:pPr>
            <w:r>
              <w:rPr>
                <w:b/>
                <w:i/>
                <w:noProof w:val="0"/>
                <w:lang w:val="ru-RU"/>
              </w:rPr>
              <w:t>УСЛУГИ</w:t>
            </w:r>
          </w:p>
        </w:tc>
        <w:tc>
          <w:tcPr>
            <w:tcW w:w="7880" w:type="dxa"/>
          </w:tcPr>
          <w:p w:rsidR="00DD058D" w:rsidRPr="00277A66" w:rsidRDefault="00DD058D" w:rsidP="00A57A1D">
            <w:pPr>
              <w:rPr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Основываясь на уже обновленном «</w:t>
            </w:r>
            <w:r w:rsidRPr="00DD058D">
              <w:rPr>
                <w:rStyle w:val="shorttext"/>
                <w:b/>
                <w:lang w:val="ru-RU"/>
              </w:rPr>
              <w:t>Плане Закупок</w:t>
            </w:r>
            <w:r>
              <w:rPr>
                <w:rStyle w:val="shorttext"/>
                <w:lang w:val="ru-RU"/>
              </w:rPr>
              <w:t>»</w:t>
            </w:r>
          </w:p>
        </w:tc>
      </w:tr>
      <w:tr w:rsidR="00E82411" w:rsidRPr="00CC336A" w:rsidTr="00CC336A">
        <w:trPr>
          <w:trHeight w:val="66"/>
        </w:trPr>
        <w:tc>
          <w:tcPr>
            <w:tcW w:w="1759" w:type="dxa"/>
          </w:tcPr>
          <w:p w:rsidR="00E82411" w:rsidRPr="00CC336A" w:rsidRDefault="00E82411" w:rsidP="0009733C">
            <w:pPr>
              <w:jc w:val="center"/>
              <w:rPr>
                <w:b/>
                <w:noProof w:val="0"/>
                <w:lang w:val="ru-RU"/>
              </w:rPr>
            </w:pPr>
            <w:r w:rsidRPr="00BD1193">
              <w:rPr>
                <w:b/>
                <w:noProof w:val="0"/>
                <w:lang w:val="en-US"/>
              </w:rPr>
              <w:t>C</w:t>
            </w:r>
            <w:r w:rsidRPr="00CC336A">
              <w:rPr>
                <w:b/>
                <w:noProof w:val="0"/>
                <w:lang w:val="ru-RU"/>
              </w:rPr>
              <w:t xml:space="preserve"> 1</w:t>
            </w:r>
          </w:p>
        </w:tc>
        <w:tc>
          <w:tcPr>
            <w:tcW w:w="7880" w:type="dxa"/>
          </w:tcPr>
          <w:p w:rsidR="00DD058D" w:rsidRPr="00CC336A" w:rsidRDefault="00831B1A" w:rsidP="00BA7186">
            <w:pPr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Иду</w:t>
            </w:r>
            <w:r w:rsidR="00DD058D">
              <w:rPr>
                <w:noProof w:val="0"/>
                <w:lang w:val="ru-RU"/>
              </w:rPr>
              <w:t>т</w:t>
            </w:r>
            <w:r w:rsidR="00DD058D" w:rsidRPr="00CC336A">
              <w:rPr>
                <w:noProof w:val="0"/>
                <w:lang w:val="ru-RU"/>
              </w:rPr>
              <w:t xml:space="preserve"> </w:t>
            </w:r>
            <w:r w:rsidR="00DD058D">
              <w:rPr>
                <w:noProof w:val="0"/>
                <w:lang w:val="ru-RU"/>
              </w:rPr>
              <w:t>своим</w:t>
            </w:r>
            <w:r w:rsidR="00DD058D" w:rsidRPr="00CC336A">
              <w:rPr>
                <w:noProof w:val="0"/>
                <w:lang w:val="ru-RU"/>
              </w:rPr>
              <w:t xml:space="preserve"> </w:t>
            </w:r>
            <w:r w:rsidR="00DD058D">
              <w:rPr>
                <w:noProof w:val="0"/>
                <w:lang w:val="ru-RU"/>
              </w:rPr>
              <w:t>ходом</w:t>
            </w:r>
            <w:r w:rsidR="00DD058D" w:rsidRPr="00CC336A">
              <w:rPr>
                <w:noProof w:val="0"/>
                <w:lang w:val="ru-RU"/>
              </w:rPr>
              <w:t xml:space="preserve">. </w:t>
            </w:r>
          </w:p>
        </w:tc>
      </w:tr>
      <w:tr w:rsidR="00E82411" w:rsidRPr="00203882" w:rsidTr="00CC336A">
        <w:trPr>
          <w:trHeight w:val="66"/>
        </w:trPr>
        <w:tc>
          <w:tcPr>
            <w:tcW w:w="1759" w:type="dxa"/>
          </w:tcPr>
          <w:p w:rsidR="00E82411" w:rsidRPr="00BD1193" w:rsidRDefault="00E82411" w:rsidP="00BA7186">
            <w:pPr>
              <w:jc w:val="center"/>
              <w:rPr>
                <w:b/>
                <w:noProof w:val="0"/>
                <w:lang w:val="en-US"/>
              </w:rPr>
            </w:pPr>
            <w:r w:rsidRPr="00BD1193">
              <w:rPr>
                <w:b/>
                <w:noProof w:val="0"/>
                <w:lang w:val="en-US"/>
              </w:rPr>
              <w:t>C</w:t>
            </w:r>
            <w:r w:rsidRPr="00CC336A">
              <w:rPr>
                <w:b/>
                <w:noProof w:val="0"/>
                <w:lang w:val="ru-RU"/>
              </w:rPr>
              <w:t xml:space="preserve"> </w:t>
            </w:r>
            <w:r w:rsidRPr="00BD1193">
              <w:rPr>
                <w:b/>
                <w:noProof w:val="0"/>
                <w:lang w:val="en-US"/>
              </w:rPr>
              <w:t>2</w:t>
            </w:r>
          </w:p>
        </w:tc>
        <w:tc>
          <w:tcPr>
            <w:tcW w:w="7880" w:type="dxa"/>
          </w:tcPr>
          <w:p w:rsidR="00DD058D" w:rsidRPr="00DD058D" w:rsidRDefault="00DD058D" w:rsidP="00CB21B1">
            <w:pPr>
              <w:rPr>
                <w:noProof w:val="0"/>
                <w:lang w:val="ru-RU"/>
              </w:rPr>
            </w:pPr>
            <w:r>
              <w:rPr>
                <w:lang w:val="ru-RU"/>
              </w:rPr>
              <w:t xml:space="preserve">1. </w:t>
            </w:r>
            <w:r w:rsidR="00F931CF">
              <w:rPr>
                <w:lang w:val="ru-RU"/>
              </w:rPr>
              <w:t>С</w:t>
            </w:r>
            <w:r w:rsidR="00CB21B1">
              <w:rPr>
                <w:lang w:val="ru-RU"/>
              </w:rPr>
              <w:t xml:space="preserve">писок </w:t>
            </w:r>
            <w:r w:rsidR="00F931CF">
              <w:rPr>
                <w:lang w:val="ru-RU"/>
              </w:rPr>
              <w:t>выбранных кандидатов утверждён,</w:t>
            </w:r>
            <w:r w:rsidR="00CB21B1">
              <w:rPr>
                <w:lang w:val="ru-RU"/>
              </w:rPr>
              <w:t xml:space="preserve"> Т</w:t>
            </w:r>
            <w:r w:rsidR="00F931CF">
              <w:rPr>
                <w:lang w:val="ru-RU"/>
              </w:rPr>
              <w:t>ендерное Д</w:t>
            </w:r>
            <w:r>
              <w:rPr>
                <w:lang w:val="ru-RU"/>
              </w:rPr>
              <w:t xml:space="preserve">осье находится </w:t>
            </w:r>
            <w:r w:rsidR="00CB21B1">
              <w:rPr>
                <w:lang w:val="ru-RU"/>
              </w:rPr>
              <w:t>на стадии подготовки</w:t>
            </w:r>
            <w:r w:rsidR="00F931CF">
              <w:rPr>
                <w:lang w:val="ru-RU"/>
              </w:rPr>
              <w:t xml:space="preserve">. </w:t>
            </w:r>
            <w:r w:rsidR="00F931CF">
              <w:rPr>
                <w:lang w:val="ru-RU"/>
              </w:rPr>
              <w:br/>
              <w:t>2. О</w:t>
            </w:r>
            <w:r>
              <w:rPr>
                <w:lang w:val="ru-RU"/>
              </w:rPr>
              <w:t xml:space="preserve">ценка ответственного Консультанта / </w:t>
            </w:r>
            <w:r w:rsidR="00CB21B1">
              <w:rPr>
                <w:lang w:val="ru-RU"/>
              </w:rPr>
              <w:t>Проектировщика</w:t>
            </w:r>
            <w:r>
              <w:rPr>
                <w:lang w:val="ru-RU"/>
              </w:rPr>
              <w:t xml:space="preserve"> не может </w:t>
            </w:r>
            <w:r w:rsidR="00CB21B1">
              <w:rPr>
                <w:lang w:val="ru-RU"/>
              </w:rPr>
              <w:t xml:space="preserve">еще </w:t>
            </w:r>
            <w:r>
              <w:rPr>
                <w:lang w:val="ru-RU"/>
              </w:rPr>
              <w:t xml:space="preserve">быть выполнена из-за стадии проведения </w:t>
            </w:r>
            <w:r w:rsidR="00F931CF">
              <w:rPr>
                <w:lang w:val="ru-RU"/>
              </w:rPr>
              <w:t xml:space="preserve">конкурсных </w:t>
            </w:r>
            <w:r w:rsidR="00CB21B1">
              <w:rPr>
                <w:lang w:val="ru-RU"/>
              </w:rPr>
              <w:t xml:space="preserve">тендерных </w:t>
            </w:r>
            <w:r>
              <w:rPr>
                <w:lang w:val="ru-RU"/>
              </w:rPr>
              <w:t>торгов</w:t>
            </w:r>
            <w:r w:rsidR="00F931CF">
              <w:rPr>
                <w:lang w:val="ru-RU"/>
              </w:rPr>
              <w:t xml:space="preserve">. </w:t>
            </w:r>
            <w:r w:rsidR="00F931CF">
              <w:rPr>
                <w:lang w:val="ru-RU"/>
              </w:rPr>
              <w:br/>
              <w:t>3. В</w:t>
            </w:r>
            <w:r>
              <w:rPr>
                <w:lang w:val="ru-RU"/>
              </w:rPr>
              <w:t xml:space="preserve"> течение следующего месяца ожидается, что он завершит работу над ТЗ для Консультанта C2, чтобы иметь возможность продолжить решение этой проблемы</w:t>
            </w:r>
            <w:r w:rsidR="00CB21B1">
              <w:rPr>
                <w:lang w:val="ru-RU"/>
              </w:rPr>
              <w:t xml:space="preserve">. </w:t>
            </w:r>
          </w:p>
        </w:tc>
      </w:tr>
      <w:tr w:rsidR="00E82411" w:rsidRPr="00203882" w:rsidTr="00CC336A">
        <w:trPr>
          <w:trHeight w:val="66"/>
        </w:trPr>
        <w:tc>
          <w:tcPr>
            <w:tcW w:w="1759" w:type="dxa"/>
          </w:tcPr>
          <w:p w:rsidR="00E82411" w:rsidRPr="00F931CF" w:rsidRDefault="00E82411" w:rsidP="00BA7186">
            <w:pPr>
              <w:jc w:val="center"/>
              <w:rPr>
                <w:b/>
                <w:noProof w:val="0"/>
                <w:lang w:val="ru-RU"/>
              </w:rPr>
            </w:pPr>
            <w:r w:rsidRPr="00BD1193">
              <w:rPr>
                <w:b/>
                <w:noProof w:val="0"/>
                <w:lang w:val="en-US"/>
              </w:rPr>
              <w:t>C</w:t>
            </w:r>
            <w:r w:rsidRPr="00F931CF">
              <w:rPr>
                <w:b/>
                <w:noProof w:val="0"/>
                <w:lang w:val="ru-RU"/>
              </w:rPr>
              <w:t xml:space="preserve"> 3</w:t>
            </w:r>
          </w:p>
        </w:tc>
        <w:tc>
          <w:tcPr>
            <w:tcW w:w="7880" w:type="dxa"/>
          </w:tcPr>
          <w:p w:rsidR="006739EE" w:rsidRPr="006739EE" w:rsidRDefault="006739EE" w:rsidP="00F931CF">
            <w:pPr>
              <w:rPr>
                <w:noProof w:val="0"/>
                <w:lang w:val="ru-RU"/>
              </w:rPr>
            </w:pPr>
            <w:r>
              <w:rPr>
                <w:lang w:val="ru-RU"/>
              </w:rPr>
              <w:t>Подписанный договор подлежит подтверждению и регистрации местными органами власти</w:t>
            </w:r>
            <w:r w:rsidR="00F931CF">
              <w:rPr>
                <w:lang w:val="ru-RU"/>
              </w:rPr>
              <w:t xml:space="preserve">. </w:t>
            </w:r>
            <w:r>
              <w:rPr>
                <w:lang w:val="ru-RU"/>
              </w:rPr>
              <w:br/>
              <w:t xml:space="preserve">До </w:t>
            </w:r>
            <w:r w:rsidR="00F931CF">
              <w:rPr>
                <w:lang w:val="ru-RU"/>
              </w:rPr>
              <w:t>прояснения</w:t>
            </w:r>
            <w:r>
              <w:rPr>
                <w:lang w:val="ru-RU"/>
              </w:rPr>
              <w:t xml:space="preserve"> этого вопроса, дата начала не может быть указана.  </w:t>
            </w:r>
          </w:p>
        </w:tc>
      </w:tr>
    </w:tbl>
    <w:p w:rsidR="00E82411" w:rsidRPr="006739EE" w:rsidRDefault="00E82411" w:rsidP="00254536">
      <w:pPr>
        <w:ind w:firstLine="708"/>
        <w:jc w:val="both"/>
        <w:rPr>
          <w:noProof w:val="0"/>
          <w:lang w:val="ru-RU"/>
        </w:rPr>
      </w:pPr>
    </w:p>
    <w:p w:rsidR="00E82411" w:rsidRPr="006739EE" w:rsidRDefault="00E82411">
      <w:pPr>
        <w:rPr>
          <w:noProof w:val="0"/>
          <w:lang w:val="ru-RU"/>
        </w:rPr>
      </w:pPr>
      <w:r w:rsidRPr="006739EE">
        <w:rPr>
          <w:noProof w:val="0"/>
          <w:lang w:val="ru-RU"/>
        </w:rPr>
        <w:br w:type="page"/>
      </w:r>
    </w:p>
    <w:p w:rsidR="00E82411" w:rsidRPr="006739EE" w:rsidRDefault="00E82411">
      <w:pPr>
        <w:rPr>
          <w:noProof w:val="0"/>
          <w:lang w:val="ru-RU"/>
        </w:rPr>
      </w:pPr>
    </w:p>
    <w:p w:rsidR="00B06F75" w:rsidRPr="00A56609" w:rsidRDefault="00A22DF8" w:rsidP="00D47898">
      <w:pPr>
        <w:pStyle w:val="berschrift1"/>
        <w:numPr>
          <w:ilvl w:val="0"/>
          <w:numId w:val="9"/>
        </w:numPr>
        <w:spacing w:before="0"/>
        <w:ind w:hanging="720"/>
        <w:jc w:val="both"/>
        <w:rPr>
          <w:rFonts w:asciiTheme="minorHAnsi" w:hAnsiTheme="minorHAnsi" w:cstheme="minorHAnsi"/>
          <w:b/>
          <w:color w:val="auto"/>
          <w:sz w:val="24"/>
          <w:szCs w:val="24"/>
          <w:u w:val="single"/>
          <w:lang w:val="ru-RU"/>
        </w:rPr>
      </w:pPr>
      <w:bookmarkStart w:id="31" w:name="_Toc506812867"/>
      <w:r>
        <w:rPr>
          <w:rFonts w:asciiTheme="minorHAnsi" w:hAnsiTheme="minorHAnsi" w:cstheme="minorHAnsi"/>
          <w:b/>
          <w:color w:val="auto"/>
          <w:sz w:val="24"/>
          <w:szCs w:val="24"/>
          <w:u w:val="single"/>
          <w:lang w:val="ru-RU"/>
        </w:rPr>
        <w:t>СТАТУС ВЫПО</w:t>
      </w:r>
      <w:r w:rsidR="002954D3">
        <w:rPr>
          <w:rFonts w:asciiTheme="minorHAnsi" w:hAnsiTheme="minorHAnsi" w:cstheme="minorHAnsi"/>
          <w:b/>
          <w:color w:val="auto"/>
          <w:sz w:val="24"/>
          <w:szCs w:val="24"/>
          <w:u w:val="single"/>
          <w:lang w:val="ru-RU"/>
        </w:rPr>
        <w:t>Л</w:t>
      </w:r>
      <w:r>
        <w:rPr>
          <w:rFonts w:asciiTheme="minorHAnsi" w:hAnsiTheme="minorHAnsi" w:cstheme="minorHAnsi"/>
          <w:b/>
          <w:color w:val="auto"/>
          <w:sz w:val="24"/>
          <w:szCs w:val="24"/>
          <w:u w:val="single"/>
          <w:lang w:val="ru-RU"/>
        </w:rPr>
        <w:t>НЕНИЯ УСЛОВИЙ ЗАЁ</w:t>
      </w:r>
      <w:r w:rsidR="00A56609" w:rsidRPr="00A56609">
        <w:rPr>
          <w:rFonts w:asciiTheme="minorHAnsi" w:hAnsiTheme="minorHAnsi" w:cstheme="minorHAnsi"/>
          <w:b/>
          <w:color w:val="auto"/>
          <w:sz w:val="24"/>
          <w:szCs w:val="24"/>
          <w:u w:val="single"/>
          <w:lang w:val="ru-RU"/>
        </w:rPr>
        <w:t>МНОГО СОГЛАШЕНИЯ</w:t>
      </w:r>
      <w:bookmarkEnd w:id="31"/>
      <w:r w:rsidR="000725B4" w:rsidRPr="000725B4">
        <w:rPr>
          <w:rFonts w:asciiTheme="minorHAnsi" w:hAnsiTheme="minorHAnsi" w:cstheme="minorHAnsi"/>
          <w:b/>
          <w:color w:val="auto"/>
          <w:sz w:val="24"/>
          <w:szCs w:val="24"/>
          <w:u w:val="single"/>
          <w:lang w:val="ru-RU"/>
        </w:rPr>
        <w:t xml:space="preserve"> </w:t>
      </w:r>
    </w:p>
    <w:p w:rsidR="00E82411" w:rsidRPr="000725B4" w:rsidRDefault="00E82411" w:rsidP="00E346E4">
      <w:pPr>
        <w:jc w:val="both"/>
        <w:rPr>
          <w:noProof w:val="0"/>
          <w:lang w:val="ru-RU"/>
        </w:rPr>
      </w:pPr>
    </w:p>
    <w:p w:rsidR="00E1305F" w:rsidRDefault="00053939" w:rsidP="00E346E4">
      <w:pPr>
        <w:jc w:val="both"/>
        <w:rPr>
          <w:lang w:val="ru-RU"/>
        </w:rPr>
      </w:pPr>
      <w:r>
        <w:rPr>
          <w:lang w:val="ru-RU"/>
        </w:rPr>
        <w:t xml:space="preserve">В рамках задачи </w:t>
      </w:r>
      <w:r w:rsidR="00A56609">
        <w:rPr>
          <w:lang w:val="ru-RU"/>
        </w:rPr>
        <w:t>«</w:t>
      </w:r>
      <w:r>
        <w:rPr>
          <w:lang w:val="ru-RU"/>
        </w:rPr>
        <w:t xml:space="preserve">Управления </w:t>
      </w:r>
      <w:r w:rsidR="00A56609">
        <w:rPr>
          <w:lang w:val="ru-RU"/>
        </w:rPr>
        <w:t>п</w:t>
      </w:r>
      <w:r>
        <w:rPr>
          <w:lang w:val="ru-RU"/>
        </w:rPr>
        <w:t>роектом</w:t>
      </w:r>
      <w:r w:rsidR="00A56609">
        <w:rPr>
          <w:lang w:val="ru-RU"/>
        </w:rPr>
        <w:t xml:space="preserve">» в отношении </w:t>
      </w:r>
      <w:r w:rsidR="00286219">
        <w:rPr>
          <w:lang w:val="ru-RU"/>
        </w:rPr>
        <w:t>План</w:t>
      </w:r>
      <w:r w:rsidR="00A56609">
        <w:rPr>
          <w:lang w:val="ru-RU"/>
        </w:rPr>
        <w:t>а</w:t>
      </w:r>
      <w:r w:rsidR="00286219">
        <w:rPr>
          <w:lang w:val="ru-RU"/>
        </w:rPr>
        <w:t xml:space="preserve"> действ</w:t>
      </w:r>
      <w:r>
        <w:rPr>
          <w:lang w:val="ru-RU"/>
        </w:rPr>
        <w:t>ий, включенно</w:t>
      </w:r>
      <w:r w:rsidR="00A56609">
        <w:rPr>
          <w:lang w:val="ru-RU"/>
        </w:rPr>
        <w:t>го</w:t>
      </w:r>
      <w:r>
        <w:rPr>
          <w:lang w:val="ru-RU"/>
        </w:rPr>
        <w:t xml:space="preserve"> в Меморандум о Взаимопонимании после последней М</w:t>
      </w:r>
      <w:r w:rsidR="00286219">
        <w:rPr>
          <w:lang w:val="ru-RU"/>
        </w:rPr>
        <w:t xml:space="preserve">иссии </w:t>
      </w:r>
      <w:r>
        <w:rPr>
          <w:lang w:val="ru-RU"/>
        </w:rPr>
        <w:t xml:space="preserve">АБР по </w:t>
      </w:r>
      <w:r w:rsidR="00A56609">
        <w:rPr>
          <w:lang w:val="ru-RU"/>
        </w:rPr>
        <w:t>о</w:t>
      </w:r>
      <w:r>
        <w:rPr>
          <w:lang w:val="ru-RU"/>
        </w:rPr>
        <w:t xml:space="preserve">бзору </w:t>
      </w:r>
      <w:r w:rsidR="00A56609">
        <w:rPr>
          <w:lang w:val="ru-RU"/>
        </w:rPr>
        <w:t>п</w:t>
      </w:r>
      <w:r w:rsidR="00286219">
        <w:rPr>
          <w:lang w:val="ru-RU"/>
        </w:rPr>
        <w:t xml:space="preserve">роектов (22-28 августа 2017 года), Консультант обновил соответствие </w:t>
      </w:r>
      <w:r>
        <w:rPr>
          <w:lang w:val="ru-RU"/>
        </w:rPr>
        <w:t>ГУП</w:t>
      </w:r>
      <w:r w:rsidR="00286219">
        <w:rPr>
          <w:lang w:val="ru-RU"/>
        </w:rPr>
        <w:t xml:space="preserve"> </w:t>
      </w:r>
      <w:r>
        <w:rPr>
          <w:lang w:val="ru-RU"/>
        </w:rPr>
        <w:t>«</w:t>
      </w:r>
      <w:r w:rsidR="00F54091" w:rsidRPr="00F54091">
        <w:rPr>
          <w:noProof w:val="0"/>
          <w:lang w:val="ru-RU"/>
        </w:rPr>
        <w:t>Махсустранс</w:t>
      </w:r>
      <w:r>
        <w:rPr>
          <w:lang w:val="ru-RU"/>
        </w:rPr>
        <w:t>»</w:t>
      </w:r>
      <w:r w:rsidR="00286219">
        <w:rPr>
          <w:lang w:val="ru-RU"/>
        </w:rPr>
        <w:t xml:space="preserve"> </w:t>
      </w:r>
      <w:r>
        <w:rPr>
          <w:lang w:val="ru-RU"/>
        </w:rPr>
        <w:t xml:space="preserve">всем </w:t>
      </w:r>
      <w:r w:rsidR="00FD27DC">
        <w:rPr>
          <w:lang w:val="ru-RU"/>
        </w:rPr>
        <w:t>обязывающим ограничениям</w:t>
      </w:r>
      <w:r w:rsidR="00A56609">
        <w:rPr>
          <w:lang w:val="ru-RU"/>
        </w:rPr>
        <w:t xml:space="preserve"> </w:t>
      </w:r>
      <w:r>
        <w:rPr>
          <w:lang w:val="ru-RU"/>
        </w:rPr>
        <w:t xml:space="preserve">по </w:t>
      </w:r>
      <w:r w:rsidR="00A56609">
        <w:rPr>
          <w:lang w:val="ru-RU"/>
        </w:rPr>
        <w:t>Зае</w:t>
      </w:r>
      <w:r w:rsidR="00FD27DC">
        <w:rPr>
          <w:lang w:val="ru-RU"/>
        </w:rPr>
        <w:t>мному</w:t>
      </w:r>
      <w:r w:rsidR="005A02EE">
        <w:rPr>
          <w:lang w:val="ru-RU"/>
        </w:rPr>
        <w:t xml:space="preserve"> Соглашени</w:t>
      </w:r>
      <w:r w:rsidR="00FD27DC">
        <w:rPr>
          <w:lang w:val="ru-RU"/>
        </w:rPr>
        <w:t>ю</w:t>
      </w:r>
      <w:r w:rsidR="00286219">
        <w:rPr>
          <w:lang w:val="ru-RU"/>
        </w:rPr>
        <w:t xml:space="preserve"> </w:t>
      </w:r>
      <w:r w:rsidRPr="00053939">
        <w:rPr>
          <w:noProof w:val="0"/>
          <w:lang w:val="ru-RU"/>
        </w:rPr>
        <w:t>#3067-</w:t>
      </w:r>
      <w:r w:rsidRPr="00BD1193">
        <w:rPr>
          <w:noProof w:val="0"/>
          <w:lang w:val="en-US"/>
        </w:rPr>
        <w:t>UZB</w:t>
      </w:r>
      <w:r>
        <w:rPr>
          <w:noProof w:val="0"/>
          <w:lang w:val="ru-RU"/>
        </w:rPr>
        <w:t>,</w:t>
      </w:r>
      <w:r w:rsidR="00286219">
        <w:rPr>
          <w:lang w:val="ru-RU"/>
        </w:rPr>
        <w:t xml:space="preserve"> подписан</w:t>
      </w:r>
      <w:r w:rsidR="00FD27DC">
        <w:rPr>
          <w:lang w:val="ru-RU"/>
        </w:rPr>
        <w:t>ному</w:t>
      </w:r>
      <w:r w:rsidR="00286219">
        <w:rPr>
          <w:lang w:val="ru-RU"/>
        </w:rPr>
        <w:t xml:space="preserve"> 27.02.2014.</w:t>
      </w:r>
    </w:p>
    <w:p w:rsidR="006C2991" w:rsidRPr="00286219" w:rsidRDefault="00182829" w:rsidP="00E346E4">
      <w:pPr>
        <w:jc w:val="both"/>
        <w:rPr>
          <w:noProof w:val="0"/>
          <w:lang w:val="ru-RU"/>
        </w:rPr>
      </w:pPr>
      <w:r>
        <w:rPr>
          <w:lang w:val="ru-RU"/>
        </w:rPr>
        <w:t>Приложение</w:t>
      </w:r>
      <w:r w:rsidR="00286219">
        <w:rPr>
          <w:lang w:val="ru-RU"/>
        </w:rPr>
        <w:t xml:space="preserve"> IV</w:t>
      </w:r>
      <w:r w:rsidR="0008559B">
        <w:rPr>
          <w:lang w:val="ru-RU"/>
        </w:rPr>
        <w:t xml:space="preserve"> к настоящему отчёту</w:t>
      </w:r>
      <w:r>
        <w:rPr>
          <w:lang w:val="ru-RU"/>
        </w:rPr>
        <w:t xml:space="preserve"> содержит</w:t>
      </w:r>
      <w:r w:rsidR="0008559B">
        <w:rPr>
          <w:lang w:val="ru-RU"/>
        </w:rPr>
        <w:t xml:space="preserve"> текущий</w:t>
      </w:r>
      <w:r w:rsidR="00286219">
        <w:rPr>
          <w:lang w:val="ru-RU"/>
        </w:rPr>
        <w:t xml:space="preserve"> статус</w:t>
      </w:r>
      <w:r w:rsidR="005A02EE">
        <w:rPr>
          <w:lang w:val="ru-RU"/>
        </w:rPr>
        <w:t xml:space="preserve"> выполнения </w:t>
      </w:r>
      <w:r w:rsidR="0008559B">
        <w:rPr>
          <w:lang w:val="ru-RU"/>
        </w:rPr>
        <w:t>обязывающих ограничений</w:t>
      </w:r>
      <w:r w:rsidR="005A02EE">
        <w:rPr>
          <w:lang w:val="ru-RU"/>
        </w:rPr>
        <w:t xml:space="preserve"> Заемного Соглашения </w:t>
      </w:r>
      <w:r w:rsidR="00490DC4">
        <w:rPr>
          <w:lang w:val="ru-RU"/>
        </w:rPr>
        <w:t xml:space="preserve">со стороны </w:t>
      </w:r>
      <w:r w:rsidR="00286219">
        <w:rPr>
          <w:lang w:val="ru-RU"/>
        </w:rPr>
        <w:t>ГУП «</w:t>
      </w:r>
      <w:r w:rsidR="00F54091" w:rsidRPr="00F54091">
        <w:rPr>
          <w:noProof w:val="0"/>
          <w:lang w:val="ru-RU"/>
        </w:rPr>
        <w:t>Махсустранс</w:t>
      </w:r>
      <w:r w:rsidR="00286219">
        <w:rPr>
          <w:lang w:val="ru-RU"/>
        </w:rPr>
        <w:t>», который был обновлен Консультантом на основ</w:t>
      </w:r>
      <w:r w:rsidR="005A02EE">
        <w:rPr>
          <w:lang w:val="ru-RU"/>
        </w:rPr>
        <w:t>е</w:t>
      </w:r>
      <w:r w:rsidR="00286219">
        <w:rPr>
          <w:lang w:val="ru-RU"/>
        </w:rPr>
        <w:t xml:space="preserve"> финансовой отчетности и других соответствующих данных, предоставленных Клиентом.</w:t>
      </w: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644E86" w:rsidRPr="00286219" w:rsidRDefault="00644E86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286219" w:rsidRDefault="0039327B" w:rsidP="000D2A69">
      <w:pPr>
        <w:ind w:left="705" w:hanging="705"/>
        <w:rPr>
          <w:b/>
          <w:noProof w:val="0"/>
          <w:lang w:val="ru-RU"/>
        </w:rPr>
      </w:pPr>
    </w:p>
    <w:p w:rsidR="003F1FCC" w:rsidRPr="00286219" w:rsidRDefault="003F1FCC">
      <w:pPr>
        <w:rPr>
          <w:b/>
          <w:noProof w:val="0"/>
          <w:lang w:val="ru-RU"/>
        </w:rPr>
      </w:pPr>
      <w:bookmarkStart w:id="32" w:name="_Hlk499799822"/>
      <w:r w:rsidRPr="00286219">
        <w:rPr>
          <w:bCs/>
          <w:caps/>
          <w:noProof w:val="0"/>
          <w:lang w:val="ru-RU"/>
        </w:rPr>
        <w:br w:type="page"/>
      </w:r>
    </w:p>
    <w:p w:rsidR="009E7107" w:rsidRPr="00BD1193" w:rsidRDefault="00F87B5D" w:rsidP="00D47898">
      <w:pPr>
        <w:pStyle w:val="berschrift1"/>
        <w:numPr>
          <w:ilvl w:val="0"/>
          <w:numId w:val="9"/>
        </w:numPr>
        <w:spacing w:before="0"/>
        <w:ind w:hanging="72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</w:pPr>
      <w:bookmarkStart w:id="33" w:name="_Toc506812868"/>
      <w:r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lastRenderedPageBreak/>
        <w:t>ПРИЛОЖЕНИЯ</w:t>
      </w:r>
      <w:bookmarkEnd w:id="33"/>
    </w:p>
    <w:p w:rsidR="009E7107" w:rsidRPr="00BD1193" w:rsidRDefault="009E7107" w:rsidP="009E7107">
      <w:pPr>
        <w:spacing w:after="0" w:line="240" w:lineRule="auto"/>
        <w:ind w:left="705" w:hanging="705"/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en-US" w:eastAsia="es-ES"/>
        </w:rPr>
      </w:pPr>
    </w:p>
    <w:p w:rsidR="0039327B" w:rsidRPr="00F87B5D" w:rsidRDefault="00FA4FB2" w:rsidP="009E7107">
      <w:pPr>
        <w:spacing w:after="0" w:line="240" w:lineRule="auto"/>
        <w:ind w:left="705" w:hanging="705"/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</w:pPr>
      <w:hyperlink w:anchor="_Toc417027554" w:history="1">
        <w:r w:rsidR="00F87B5D">
          <w:rPr>
            <w:rStyle w:val="Hyperlink"/>
            <w:rFonts w:ascii="Cambria" w:eastAsia="Times New Roman" w:hAnsi="Cambria" w:cs="Times New Roman"/>
            <w:b/>
            <w:bCs/>
            <w:caps/>
            <w:noProof w:val="0"/>
            <w:sz w:val="24"/>
            <w:szCs w:val="24"/>
            <w:lang w:val="ru-RU" w:eastAsia="es-ES"/>
          </w:rPr>
          <w:t>ПРИЛОЖЕНИЕ</w:t>
        </w:r>
        <w:r w:rsidR="0039327B" w:rsidRPr="00BD1193">
          <w:rPr>
            <w:rStyle w:val="Hyperlink"/>
            <w:rFonts w:ascii="Cambria" w:eastAsia="Times New Roman" w:hAnsi="Cambria" w:cs="Times New Roman"/>
            <w:b/>
            <w:bCs/>
            <w:caps/>
            <w:noProof w:val="0"/>
            <w:sz w:val="24"/>
            <w:szCs w:val="24"/>
            <w:lang w:val="en-US" w:eastAsia="es-ES"/>
          </w:rPr>
          <w:t xml:space="preserve"> I – </w:t>
        </w:r>
        <w:r w:rsidR="00F87B5D">
          <w:rPr>
            <w:rStyle w:val="Hyperlink"/>
            <w:rFonts w:ascii="Cambria" w:eastAsia="Times New Roman" w:hAnsi="Cambria" w:cs="Times New Roman"/>
            <w:b/>
            <w:bCs/>
            <w:caps/>
            <w:noProof w:val="0"/>
            <w:sz w:val="24"/>
            <w:szCs w:val="24"/>
            <w:lang w:val="ru-RU" w:eastAsia="es-ES"/>
          </w:rPr>
          <w:t>ФОТОГРАФИИ</w:t>
        </w:r>
      </w:hyperlink>
      <w:bookmarkEnd w:id="32"/>
      <w:r w:rsidR="00A6526A"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 xml:space="preserve"> ОБЪЕКТОВ</w:t>
      </w:r>
    </w:p>
    <w:p w:rsidR="009E7107" w:rsidRPr="00BD1193" w:rsidRDefault="009E7107" w:rsidP="009E7107">
      <w:pPr>
        <w:pStyle w:val="KeinLeerraum"/>
        <w:rPr>
          <w:b/>
          <w:u w:val="single"/>
          <w:lang w:val="en-US" w:eastAsia="es-ES"/>
        </w:rPr>
      </w:pPr>
    </w:p>
    <w:p w:rsidR="0039327B" w:rsidRPr="0008568D" w:rsidRDefault="00A6526A" w:rsidP="009E7107">
      <w:pPr>
        <w:pStyle w:val="KeinLeerraum"/>
        <w:rPr>
          <w:b/>
          <w:u w:val="single"/>
          <w:lang w:val="ru-RU" w:eastAsia="es-ES"/>
        </w:rPr>
      </w:pPr>
      <w:r>
        <w:rPr>
          <w:b/>
          <w:u w:val="single"/>
          <w:lang w:val="ru-RU" w:eastAsia="es-ES"/>
        </w:rPr>
        <w:t xml:space="preserve">Перегрузочная Станция ТБО </w:t>
      </w:r>
      <w:r w:rsidR="00E6227A">
        <w:rPr>
          <w:b/>
          <w:u w:val="single"/>
          <w:lang w:val="ru-RU" w:eastAsia="es-ES"/>
        </w:rPr>
        <w:t>Яккасарайского Района</w:t>
      </w:r>
    </w:p>
    <w:p w:rsidR="0039327B" w:rsidRPr="0008568D" w:rsidRDefault="0039327B" w:rsidP="009E7107">
      <w:pPr>
        <w:spacing w:after="0" w:line="240" w:lineRule="auto"/>
        <w:ind w:left="705" w:hanging="705"/>
        <w:rPr>
          <w:b/>
          <w:noProof w:val="0"/>
          <w:lang w:val="ru-RU"/>
        </w:rPr>
      </w:pPr>
    </w:p>
    <w:p w:rsidR="0039327B" w:rsidRPr="00BD1193" w:rsidRDefault="001E0659" w:rsidP="000D2A69">
      <w:pPr>
        <w:ind w:left="705" w:hanging="705"/>
        <w:rPr>
          <w:b/>
          <w:noProof w:val="0"/>
          <w:lang w:val="en-US"/>
        </w:rPr>
      </w:pPr>
      <w:r w:rsidRPr="00BD1193">
        <w:rPr>
          <w:lang w:val="de-DE" w:eastAsia="de-DE"/>
        </w:rPr>
        <w:drawing>
          <wp:inline distT="0" distB="0" distL="0" distR="0" wp14:anchorId="6088822B" wp14:editId="6FF69DF6">
            <wp:extent cx="2987040" cy="2285905"/>
            <wp:effectExtent l="0" t="0" r="3810" b="635"/>
            <wp:docPr id="25" name="Picture 25" descr="C:\Users\ischoebe\AppData\Local\Microsoft\Windows\INetCache\Content.Word\k-IMG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choebe\AppData\Local\Microsoft\Windows\INetCache\Content.Word\k-IMG_164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22" cy="230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193">
        <w:rPr>
          <w:b/>
          <w:noProof w:val="0"/>
          <w:lang w:val="en-US"/>
        </w:rPr>
        <w:t xml:space="preserve"> </w:t>
      </w:r>
      <w:r w:rsidRPr="00BD1193">
        <w:rPr>
          <w:b/>
          <w:lang w:val="de-DE" w:eastAsia="de-DE"/>
        </w:rPr>
        <w:drawing>
          <wp:inline distT="0" distB="0" distL="0" distR="0" wp14:anchorId="6316C73F" wp14:editId="7BE6B6D7">
            <wp:extent cx="2903220" cy="2285905"/>
            <wp:effectExtent l="0" t="0" r="0" b="635"/>
            <wp:docPr id="29" name="Picture 29" descr="C:\Users\ischoebe\AppData\Local\Microsoft\Windows\INetCache\Content.Word\k-IMG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choebe\AppData\Local\Microsoft\Windows\INetCache\Content.Word\k-IMG_166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40" cy="229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BE" w:rsidRPr="00980E5F" w:rsidRDefault="00980E5F" w:rsidP="00980E5F">
      <w:pPr>
        <w:ind w:left="4820" w:hanging="4962"/>
        <w:rPr>
          <w:b/>
          <w:noProof w:val="0"/>
          <w:lang w:val="ru-RU"/>
        </w:rPr>
      </w:pPr>
      <w:r>
        <w:rPr>
          <w:b/>
          <w:noProof w:val="0"/>
          <w:lang w:val="ru-RU"/>
        </w:rPr>
        <w:t>Мост</w:t>
      </w:r>
      <w:r w:rsidR="00E6227A">
        <w:rPr>
          <w:b/>
          <w:noProof w:val="0"/>
          <w:lang w:val="ru-RU"/>
        </w:rPr>
        <w:t>овые весы</w:t>
      </w:r>
      <w:r w:rsidR="001E0659" w:rsidRPr="00980E5F">
        <w:rPr>
          <w:b/>
          <w:noProof w:val="0"/>
          <w:lang w:val="ru-RU"/>
        </w:rPr>
        <w:t xml:space="preserve"> </w:t>
      </w:r>
      <w:r w:rsidRPr="00980E5F">
        <w:rPr>
          <w:b/>
          <w:noProof w:val="0"/>
          <w:lang w:val="ru-RU"/>
        </w:rPr>
        <w:t>–</w:t>
      </w:r>
      <w:r w:rsidR="001E0659" w:rsidRPr="00980E5F">
        <w:rPr>
          <w:b/>
          <w:noProof w:val="0"/>
          <w:lang w:val="ru-RU"/>
        </w:rPr>
        <w:t xml:space="preserve"> </w:t>
      </w:r>
      <w:r w:rsidR="00E6227A">
        <w:rPr>
          <w:b/>
          <w:noProof w:val="0"/>
          <w:lang w:val="ru-RU"/>
        </w:rPr>
        <w:t xml:space="preserve">в </w:t>
      </w:r>
      <w:r w:rsidR="00E6227A">
        <w:rPr>
          <w:noProof w:val="0"/>
          <w:lang w:val="ru-RU"/>
        </w:rPr>
        <w:t>заброшенном</w:t>
      </w:r>
      <w:r w:rsidRPr="00980E5F">
        <w:rPr>
          <w:b/>
          <w:noProof w:val="0"/>
          <w:lang w:val="ru-RU"/>
        </w:rPr>
        <w:t xml:space="preserve"> </w:t>
      </w:r>
      <w:r w:rsidR="00E6227A">
        <w:rPr>
          <w:rStyle w:val="alt-edited"/>
          <w:noProof w:val="0"/>
          <w:lang w:val="ru-RU"/>
        </w:rPr>
        <w:t>состоянии</w:t>
      </w:r>
      <w:r w:rsidRPr="00980E5F">
        <w:rPr>
          <w:rStyle w:val="alt-edited"/>
          <w:noProof w:val="0"/>
          <w:lang w:val="ru-RU"/>
        </w:rPr>
        <w:t xml:space="preserve">   </w:t>
      </w:r>
      <w:r w:rsidR="001E0659" w:rsidRPr="00980E5F">
        <w:rPr>
          <w:rStyle w:val="alt-edited"/>
          <w:noProof w:val="0"/>
          <w:lang w:val="ru-RU"/>
        </w:rPr>
        <w:t xml:space="preserve">       </w:t>
      </w:r>
      <w:r w:rsidR="00E6227A">
        <w:rPr>
          <w:rStyle w:val="alt-edited"/>
          <w:noProof w:val="0"/>
          <w:lang w:val="ru-RU"/>
        </w:rPr>
        <w:t xml:space="preserve">     Асфальтовые покрытия дорог</w:t>
      </w:r>
      <w:r>
        <w:rPr>
          <w:rStyle w:val="alt-edited"/>
          <w:noProof w:val="0"/>
          <w:lang w:val="ru-RU"/>
        </w:rPr>
        <w:t xml:space="preserve"> </w:t>
      </w:r>
      <w:r w:rsidR="00C7637D">
        <w:rPr>
          <w:rStyle w:val="alt-edited"/>
          <w:noProof w:val="0"/>
          <w:lang w:val="ru-RU"/>
        </w:rPr>
        <w:t xml:space="preserve">– </w:t>
      </w:r>
      <w:r>
        <w:rPr>
          <w:rStyle w:val="alt-edited"/>
          <w:noProof w:val="0"/>
          <w:lang w:val="ru-RU"/>
        </w:rPr>
        <w:t>в плохом состоянии</w:t>
      </w:r>
      <w:r w:rsidR="001E0659" w:rsidRPr="00980E5F">
        <w:rPr>
          <w:rStyle w:val="alt-edited"/>
          <w:noProof w:val="0"/>
          <w:lang w:val="ru-RU"/>
        </w:rPr>
        <w:t xml:space="preserve"> </w:t>
      </w:r>
    </w:p>
    <w:p w:rsidR="00B45F80" w:rsidRPr="00286755" w:rsidRDefault="00B45F80" w:rsidP="00B45F80">
      <w:pPr>
        <w:rPr>
          <w:b/>
          <w:noProof w:val="0"/>
          <w:lang w:val="ru-RU"/>
        </w:rPr>
      </w:pPr>
      <w:r w:rsidRPr="00BD1193">
        <w:rPr>
          <w:lang w:val="de-DE" w:eastAsia="de-DE"/>
        </w:rPr>
        <w:drawing>
          <wp:inline distT="0" distB="0" distL="0" distR="0" wp14:anchorId="5D015914" wp14:editId="17C34197">
            <wp:extent cx="3044952" cy="2286000"/>
            <wp:effectExtent l="0" t="0" r="3175" b="0"/>
            <wp:docPr id="30" name="Picture 30" descr="C:\Users\ischoebe\AppData\Local\Microsoft\Windows\INetCache\Content.Word\k-IMG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choebe\AppData\Local\Microsoft\Windows\INetCache\Content.Word\k-IMG_166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5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noProof w:val="0"/>
          <w:lang w:val="ru-RU"/>
        </w:rPr>
        <w:t xml:space="preserve"> </w:t>
      </w:r>
      <w:r w:rsidRPr="00BD1193">
        <w:rPr>
          <w:lang w:val="de-DE" w:eastAsia="de-DE"/>
        </w:rPr>
        <w:drawing>
          <wp:inline distT="0" distB="0" distL="0" distR="0" wp14:anchorId="38B7F1DB" wp14:editId="03C63AA6">
            <wp:extent cx="2987040" cy="2285905"/>
            <wp:effectExtent l="0" t="0" r="3810" b="635"/>
            <wp:docPr id="37" name="Picture 37" descr="C:\Users\ischoebe\AppData\Local\Microsoft\Windows\INetCache\Content.Word\k-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choebe\AppData\Local\Microsoft\Windows\INetCache\Content.Word\k-IMG_165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79" cy="230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b/>
          <w:noProof w:val="0"/>
          <w:lang w:val="ru-RU"/>
        </w:rPr>
        <w:t xml:space="preserve">  </w:t>
      </w:r>
    </w:p>
    <w:p w:rsidR="00B45F80" w:rsidRPr="0008568D" w:rsidRDefault="00C7637D" w:rsidP="00B45F80">
      <w:pPr>
        <w:ind w:left="3541" w:firstLine="4"/>
        <w:rPr>
          <w:b/>
          <w:noProof w:val="0"/>
          <w:lang w:val="ru-RU"/>
        </w:rPr>
      </w:pPr>
      <w:r w:rsidRPr="0008568D">
        <w:rPr>
          <w:rStyle w:val="shorttext"/>
          <w:b/>
          <w:lang w:val="ru-RU"/>
        </w:rPr>
        <w:t xml:space="preserve">Парковочные стоянки </w:t>
      </w:r>
      <w:r w:rsidR="0041690E">
        <w:rPr>
          <w:rStyle w:val="shorttext"/>
          <w:b/>
          <w:lang w:val="ru-RU"/>
        </w:rPr>
        <w:t xml:space="preserve">находятся </w:t>
      </w:r>
      <w:r w:rsidRPr="0008568D">
        <w:rPr>
          <w:rStyle w:val="shorttext"/>
          <w:b/>
          <w:lang w:val="ru-RU"/>
        </w:rPr>
        <w:t>вне</w:t>
      </w:r>
      <w:r w:rsidR="0041690E">
        <w:rPr>
          <w:rStyle w:val="shorttext"/>
          <w:b/>
          <w:lang w:val="ru-RU"/>
        </w:rPr>
        <w:t xml:space="preserve"> территории</w:t>
      </w:r>
    </w:p>
    <w:p w:rsidR="00A451BE" w:rsidRPr="00286755" w:rsidRDefault="00B45F80" w:rsidP="000D2A69">
      <w:pPr>
        <w:ind w:left="705" w:hanging="705"/>
        <w:rPr>
          <w:b/>
          <w:noProof w:val="0"/>
          <w:lang w:val="ru-RU"/>
        </w:rPr>
      </w:pPr>
      <w:r w:rsidRPr="00BD1193">
        <w:rPr>
          <w:lang w:val="de-DE" w:eastAsia="de-DE"/>
        </w:rPr>
        <w:drawing>
          <wp:inline distT="0" distB="0" distL="0" distR="0" wp14:anchorId="66C4AED8" wp14:editId="22748BAF">
            <wp:extent cx="3014133" cy="2260600"/>
            <wp:effectExtent l="0" t="0" r="0" b="6350"/>
            <wp:docPr id="38" name="Picture 38" descr="C:\Users\ischoebe\AppData\Local\Microsoft\Windows\INetCache\Content.Word\k-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choebe\AppData\Local\Microsoft\Windows\INetCache\Content.Word\k-IMG_165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60" cy="22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b/>
          <w:noProof w:val="0"/>
          <w:lang w:val="ru-RU"/>
        </w:rPr>
        <w:t xml:space="preserve">  </w:t>
      </w:r>
      <w:r w:rsidR="00192F0E" w:rsidRPr="00BD1193">
        <w:rPr>
          <w:lang w:val="de-DE" w:eastAsia="de-DE"/>
        </w:rPr>
        <w:drawing>
          <wp:inline distT="0" distB="0" distL="0" distR="0" wp14:anchorId="6C1F6BAC" wp14:editId="0C72A10B">
            <wp:extent cx="2959100" cy="2285799"/>
            <wp:effectExtent l="0" t="0" r="0" b="635"/>
            <wp:docPr id="31" name="Picture 31" descr="C:\Users\ischoebe\AppData\Local\Microsoft\Windows\INetCache\Content.Word\k-IMG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choebe\AppData\Local\Microsoft\Windows\INetCache\Content.Word\k-IMG_166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95" cy="228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b/>
          <w:noProof w:val="0"/>
          <w:lang w:val="ru-RU"/>
        </w:rPr>
        <w:t xml:space="preserve">  </w:t>
      </w:r>
    </w:p>
    <w:p w:rsidR="00192F0E" w:rsidRPr="00286755" w:rsidRDefault="00C7637D" w:rsidP="00B45F80">
      <w:pPr>
        <w:ind w:left="5668" w:firstLine="4"/>
        <w:rPr>
          <w:b/>
          <w:noProof w:val="0"/>
          <w:lang w:val="ru-RU"/>
        </w:rPr>
      </w:pPr>
      <w:r>
        <w:rPr>
          <w:b/>
          <w:noProof w:val="0"/>
          <w:lang w:val="ru-RU"/>
        </w:rPr>
        <w:t>Здание мастерской</w:t>
      </w:r>
      <w:r w:rsidRPr="00286755">
        <w:rPr>
          <w:b/>
          <w:noProof w:val="0"/>
          <w:lang w:val="ru-RU"/>
        </w:rPr>
        <w:t xml:space="preserve"> (Гараж</w:t>
      </w:r>
      <w:r w:rsidR="00192F0E" w:rsidRPr="00286755">
        <w:rPr>
          <w:b/>
          <w:noProof w:val="0"/>
          <w:lang w:val="ru-RU"/>
        </w:rPr>
        <w:t xml:space="preserve">) </w:t>
      </w:r>
    </w:p>
    <w:p w:rsidR="00A451BE" w:rsidRPr="00286755" w:rsidRDefault="00A451BE" w:rsidP="000D2A69">
      <w:pPr>
        <w:ind w:left="705" w:hanging="705"/>
        <w:rPr>
          <w:b/>
          <w:noProof w:val="0"/>
          <w:lang w:val="ru-RU"/>
        </w:rPr>
      </w:pPr>
    </w:p>
    <w:p w:rsidR="00153ABA" w:rsidRPr="00F87B5D" w:rsidRDefault="003F69CA" w:rsidP="00153ABA">
      <w:pPr>
        <w:ind w:left="705" w:hanging="705"/>
        <w:rPr>
          <w:b/>
          <w:noProof w:val="0"/>
          <w:u w:val="single"/>
          <w:lang w:val="ru-RU"/>
        </w:rPr>
      </w:pPr>
      <w:r>
        <w:rPr>
          <w:rStyle w:val="shorttext"/>
          <w:b/>
          <w:noProof w:val="0"/>
          <w:u w:val="single"/>
          <w:lang w:val="ru-RU"/>
        </w:rPr>
        <w:t>Внутренняя</w:t>
      </w:r>
      <w:r w:rsidRPr="00F87B5D">
        <w:rPr>
          <w:rStyle w:val="shorttext"/>
          <w:b/>
          <w:noProof w:val="0"/>
          <w:u w:val="single"/>
          <w:lang w:val="ru-RU"/>
        </w:rPr>
        <w:t xml:space="preserve"> </w:t>
      </w:r>
      <w:r>
        <w:rPr>
          <w:rStyle w:val="shorttext"/>
          <w:b/>
          <w:noProof w:val="0"/>
          <w:u w:val="single"/>
          <w:lang w:val="ru-RU"/>
        </w:rPr>
        <w:t>Часть</w:t>
      </w:r>
      <w:r w:rsidRPr="00F87B5D">
        <w:rPr>
          <w:rStyle w:val="shorttext"/>
          <w:b/>
          <w:noProof w:val="0"/>
          <w:u w:val="single"/>
          <w:lang w:val="ru-RU"/>
        </w:rPr>
        <w:t xml:space="preserve"> </w:t>
      </w:r>
      <w:r w:rsidR="0041690E">
        <w:rPr>
          <w:rStyle w:val="shorttext"/>
          <w:b/>
          <w:noProof w:val="0"/>
          <w:u w:val="single"/>
          <w:lang w:val="ru-RU"/>
        </w:rPr>
        <w:t>Перегрузочной С</w:t>
      </w:r>
      <w:r w:rsidR="00F538EC">
        <w:rPr>
          <w:rStyle w:val="shorttext"/>
          <w:b/>
          <w:noProof w:val="0"/>
          <w:u w:val="single"/>
          <w:lang w:val="ru-RU"/>
        </w:rPr>
        <w:t>танции</w:t>
      </w:r>
      <w:r w:rsidRPr="00F87B5D">
        <w:rPr>
          <w:rStyle w:val="shorttext"/>
          <w:b/>
          <w:noProof w:val="0"/>
          <w:u w:val="single"/>
          <w:lang w:val="ru-RU"/>
        </w:rPr>
        <w:t xml:space="preserve"> – </w:t>
      </w:r>
      <w:r>
        <w:rPr>
          <w:rStyle w:val="shorttext"/>
          <w:b/>
          <w:noProof w:val="0"/>
          <w:u w:val="single"/>
          <w:lang w:val="ru-RU"/>
        </w:rPr>
        <w:t>Станция</w:t>
      </w:r>
      <w:r w:rsidRPr="00F87B5D">
        <w:rPr>
          <w:rStyle w:val="shorttext"/>
          <w:b/>
          <w:noProof w:val="0"/>
          <w:u w:val="single"/>
          <w:lang w:val="ru-RU"/>
        </w:rPr>
        <w:t xml:space="preserve"> </w:t>
      </w:r>
      <w:r>
        <w:rPr>
          <w:rStyle w:val="shorttext"/>
          <w:b/>
          <w:noProof w:val="0"/>
          <w:u w:val="single"/>
          <w:lang w:val="ru-RU"/>
        </w:rPr>
        <w:t>Отгрузки</w:t>
      </w:r>
    </w:p>
    <w:p w:rsidR="00153ABA" w:rsidRPr="00286755" w:rsidRDefault="00153ABA" w:rsidP="00153ABA">
      <w:pPr>
        <w:ind w:left="705" w:hanging="705"/>
        <w:rPr>
          <w:b/>
          <w:noProof w:val="0"/>
          <w:lang w:val="ru-RU"/>
        </w:rPr>
      </w:pPr>
      <w:r w:rsidRPr="00BD1193">
        <w:rPr>
          <w:lang w:val="de-DE" w:eastAsia="de-DE"/>
        </w:rPr>
        <w:drawing>
          <wp:inline distT="0" distB="0" distL="0" distR="0" wp14:anchorId="2498EAB4" wp14:editId="1970CEB7">
            <wp:extent cx="3044952" cy="2286000"/>
            <wp:effectExtent l="0" t="0" r="3175" b="0"/>
            <wp:docPr id="43" name="Picture 43" descr="C:\Users\ischoebe\AppData\Local\Microsoft\Windows\INetCache\Content.Word\k-IMG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schoebe\AppData\Local\Microsoft\Windows\INetCache\Content.Word\k-IMG_16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5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noProof w:val="0"/>
          <w:lang w:val="ru-RU"/>
        </w:rPr>
        <w:t xml:space="preserve"> </w:t>
      </w:r>
      <w:r w:rsidRPr="00BD1193">
        <w:rPr>
          <w:lang w:val="de-DE" w:eastAsia="de-DE"/>
        </w:rPr>
        <w:drawing>
          <wp:inline distT="0" distB="0" distL="0" distR="0" wp14:anchorId="17B6F55C" wp14:editId="60EF8AB5">
            <wp:extent cx="3044952" cy="2286000"/>
            <wp:effectExtent l="0" t="1587" r="1587" b="1588"/>
            <wp:docPr id="42" name="Picture 42" descr="C:\Users\ischoebe\AppData\Local\Microsoft\Windows\INetCache\Content.Word\k-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choebe\AppData\Local\Microsoft\Windows\INetCache\Content.Word\k-IMG_164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495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b/>
          <w:noProof w:val="0"/>
          <w:lang w:val="ru-RU"/>
        </w:rPr>
        <w:t xml:space="preserve">  </w:t>
      </w:r>
    </w:p>
    <w:p w:rsidR="00153ABA" w:rsidRPr="00286755" w:rsidRDefault="00153ABA" w:rsidP="000D2A69">
      <w:pPr>
        <w:ind w:left="705" w:hanging="705"/>
        <w:rPr>
          <w:b/>
          <w:noProof w:val="0"/>
          <w:lang w:val="ru-RU"/>
        </w:rPr>
      </w:pPr>
    </w:p>
    <w:p w:rsidR="00B45F80" w:rsidRPr="00286755" w:rsidRDefault="00B45F80" w:rsidP="00071749">
      <w:pPr>
        <w:pStyle w:val="KeinLeerraum"/>
        <w:rPr>
          <w:lang w:val="ru-RU"/>
        </w:rPr>
      </w:pPr>
    </w:p>
    <w:p w:rsidR="00B45F80" w:rsidRPr="00286755" w:rsidRDefault="00B45F80" w:rsidP="00071749">
      <w:pPr>
        <w:pStyle w:val="KeinLeerraum"/>
        <w:rPr>
          <w:b/>
          <w:u w:val="single"/>
          <w:lang w:val="ru-RU"/>
        </w:rPr>
      </w:pPr>
    </w:p>
    <w:p w:rsidR="00BA5702" w:rsidRPr="00286755" w:rsidRDefault="00BA5702" w:rsidP="00071749">
      <w:pPr>
        <w:pStyle w:val="KeinLeerraum"/>
        <w:rPr>
          <w:lang w:val="ru-RU"/>
        </w:rPr>
      </w:pPr>
      <w:r w:rsidRPr="00BD1193">
        <w:rPr>
          <w:noProof/>
          <w:lang w:val="de-DE" w:eastAsia="de-DE"/>
        </w:rPr>
        <w:drawing>
          <wp:inline distT="0" distB="0" distL="0" distR="0" wp14:anchorId="60A93C1C" wp14:editId="5773EFC3">
            <wp:extent cx="3044952" cy="2286000"/>
            <wp:effectExtent l="0" t="0" r="3175" b="0"/>
            <wp:docPr id="39" name="Picture 39" descr="C:\Users\ischoebe\AppData\Local\Microsoft\Windows\INetCache\Content.Word\k-IMG_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choebe\AppData\Local\Microsoft\Windows\INetCache\Content.Word\k-IMG_16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5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lang w:val="ru-RU"/>
        </w:rPr>
        <w:t xml:space="preserve"> </w:t>
      </w:r>
      <w:r w:rsidRPr="00BD1193">
        <w:rPr>
          <w:noProof/>
          <w:lang w:val="de-DE" w:eastAsia="de-DE"/>
        </w:rPr>
        <w:drawing>
          <wp:inline distT="0" distB="0" distL="0" distR="0" wp14:anchorId="15C1F3C5" wp14:editId="4CB17D92">
            <wp:extent cx="3044952" cy="2286000"/>
            <wp:effectExtent l="0" t="1587" r="1587" b="1588"/>
            <wp:docPr id="40" name="Picture 40" descr="C:\Users\ischoebe\AppData\Local\Microsoft\Windows\INetCache\Content.Word\k-IMG_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choebe\AppData\Local\Microsoft\Windows\INetCache\Content.Word\k-IMG_165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495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702" w:rsidRPr="00286755" w:rsidRDefault="00BA5702" w:rsidP="00071749">
      <w:pPr>
        <w:pStyle w:val="KeinLeerraum"/>
        <w:rPr>
          <w:lang w:val="ru-RU"/>
        </w:rPr>
      </w:pPr>
    </w:p>
    <w:p w:rsidR="00146896" w:rsidRPr="00286755" w:rsidRDefault="00146896" w:rsidP="00146896">
      <w:pPr>
        <w:ind w:left="705" w:hanging="705"/>
        <w:rPr>
          <w:b/>
          <w:noProof w:val="0"/>
          <w:lang w:val="ru-RU"/>
        </w:rPr>
      </w:pPr>
      <w:r w:rsidRPr="00BD1193">
        <w:rPr>
          <w:lang w:val="de-DE" w:eastAsia="de-DE"/>
        </w:rPr>
        <w:lastRenderedPageBreak/>
        <w:drawing>
          <wp:inline distT="0" distB="0" distL="0" distR="0" wp14:anchorId="502B1BEF" wp14:editId="20DB8E1F">
            <wp:extent cx="2976880" cy="2232660"/>
            <wp:effectExtent l="0" t="0" r="0" b="0"/>
            <wp:docPr id="32" name="Picture 32" descr="C:\Users\ischoebe\AppData\Local\Microsoft\Windows\INetCache\Content.Word\k-IMG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choebe\AppData\Local\Microsoft\Windows\INetCache\Content.Word\k-IMG_166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b/>
          <w:noProof w:val="0"/>
          <w:lang w:val="ru-RU"/>
        </w:rPr>
        <w:t xml:space="preserve"> </w:t>
      </w:r>
      <w:r w:rsidRPr="00BD1193">
        <w:rPr>
          <w:lang w:val="de-DE" w:eastAsia="de-DE"/>
        </w:rPr>
        <w:drawing>
          <wp:inline distT="0" distB="0" distL="0" distR="0" wp14:anchorId="21E7FD20" wp14:editId="5BE68180">
            <wp:extent cx="2926080" cy="2194560"/>
            <wp:effectExtent l="0" t="0" r="7620" b="0"/>
            <wp:docPr id="33" name="Picture 33" descr="C:\Users\ischoebe\AppData\Local\Microsoft\Windows\INetCache\Content.Word\k-IMG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choebe\AppData\Local\Microsoft\Windows\INetCache\Content.Word\k-IMG_167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CC" w:rsidRPr="00B1685F" w:rsidRDefault="00B1685F" w:rsidP="000D2A69">
      <w:pPr>
        <w:ind w:left="705" w:hanging="705"/>
        <w:rPr>
          <w:b/>
          <w:noProof w:val="0"/>
          <w:lang w:val="ru-RU"/>
        </w:rPr>
      </w:pPr>
      <w:r>
        <w:rPr>
          <w:b/>
          <w:noProof w:val="0"/>
          <w:lang w:val="ru-RU"/>
        </w:rPr>
        <w:t>Гидравлический насос для пресса</w:t>
      </w:r>
    </w:p>
    <w:p w:rsidR="00153ABA" w:rsidRPr="00286755" w:rsidRDefault="00D64EDE" w:rsidP="000D2A69">
      <w:pPr>
        <w:ind w:left="705" w:hanging="705"/>
        <w:rPr>
          <w:b/>
          <w:noProof w:val="0"/>
          <w:lang w:val="ru-RU"/>
        </w:rPr>
      </w:pPr>
      <w:r w:rsidRPr="00BD1193">
        <w:rPr>
          <w:lang w:val="de-DE" w:eastAsia="de-DE"/>
        </w:rPr>
        <w:drawing>
          <wp:inline distT="0" distB="0" distL="0" distR="0" wp14:anchorId="3502F347" wp14:editId="4D3BB439">
            <wp:extent cx="2976880" cy="2285905"/>
            <wp:effectExtent l="0" t="0" r="0" b="635"/>
            <wp:docPr id="48" name="Picture 48" descr="C:\Users\ischoebe\AppData\Local\Microsoft\Windows\INetCache\Content.Word\k-IMG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schoebe\AppData\Local\Microsoft\Windows\INetCache\Content.Word\k-IMG_166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31" cy="228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b/>
          <w:noProof w:val="0"/>
          <w:lang w:val="ru-RU"/>
        </w:rPr>
        <w:t xml:space="preserve"> </w:t>
      </w:r>
      <w:r w:rsidRPr="00BD1193">
        <w:rPr>
          <w:lang w:val="de-DE" w:eastAsia="de-DE"/>
        </w:rPr>
        <w:drawing>
          <wp:inline distT="0" distB="0" distL="0" distR="0" wp14:anchorId="067DC8D9" wp14:editId="228EF404">
            <wp:extent cx="2913380" cy="2285905"/>
            <wp:effectExtent l="0" t="0" r="1270" b="635"/>
            <wp:docPr id="46" name="Picture 46" descr="C:\Users\ischoebe\AppData\Local\Microsoft\Windows\INetCache\Content.Word\k-IMG_1668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schoebe\AppData\Local\Microsoft\Windows\INetCache\Content.Word\k-IMG_1668 - Copy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27" cy="22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107" w:rsidRPr="00286755" w:rsidRDefault="009E7107" w:rsidP="007E0DBB">
      <w:pPr>
        <w:pStyle w:val="KeinLeerraum"/>
        <w:rPr>
          <w:lang w:val="ru-RU"/>
        </w:rPr>
      </w:pPr>
    </w:p>
    <w:p w:rsidR="00B1685F" w:rsidRPr="00B1685F" w:rsidRDefault="003F69CA" w:rsidP="009E7107">
      <w:pPr>
        <w:rPr>
          <w:b/>
          <w:noProof w:val="0"/>
          <w:lang w:val="ru-RU"/>
        </w:rPr>
      </w:pPr>
      <w:r>
        <w:rPr>
          <w:b/>
          <w:lang w:val="ru-RU"/>
        </w:rPr>
        <w:t>Внутренняя часть</w:t>
      </w:r>
      <w:r w:rsidR="00B1685F" w:rsidRPr="00B1685F">
        <w:rPr>
          <w:b/>
          <w:lang w:val="ru-RU"/>
        </w:rPr>
        <w:t xml:space="preserve"> 15</w:t>
      </w:r>
      <w:r w:rsidR="00B1685F">
        <w:rPr>
          <w:b/>
          <w:lang w:val="ru-RU"/>
        </w:rPr>
        <w:t>-ти</w:t>
      </w:r>
      <w:r w:rsidR="00B1685F" w:rsidRPr="00B1685F">
        <w:rPr>
          <w:b/>
          <w:lang w:val="ru-RU"/>
        </w:rPr>
        <w:t xml:space="preserve"> лет</w:t>
      </w:r>
      <w:r w:rsidR="00B1685F">
        <w:rPr>
          <w:b/>
          <w:lang w:val="ru-RU"/>
        </w:rPr>
        <w:t>него</w:t>
      </w:r>
      <w:r w:rsidR="00B1685F" w:rsidRPr="00B1685F">
        <w:rPr>
          <w:b/>
          <w:lang w:val="ru-RU"/>
        </w:rPr>
        <w:t>, но никогда не использ</w:t>
      </w:r>
      <w:r w:rsidR="00B1685F">
        <w:rPr>
          <w:b/>
          <w:lang w:val="ru-RU"/>
        </w:rPr>
        <w:t>ованного</w:t>
      </w:r>
      <w:r w:rsidR="00B1685F" w:rsidRPr="00B1685F">
        <w:rPr>
          <w:b/>
          <w:lang w:val="ru-RU"/>
        </w:rPr>
        <w:t xml:space="preserve"> Контейнер</w:t>
      </w:r>
      <w:r w:rsidR="00B1685F">
        <w:rPr>
          <w:b/>
          <w:lang w:val="ru-RU"/>
        </w:rPr>
        <w:t>а</w:t>
      </w:r>
      <w:r w:rsidR="00B1685F" w:rsidRPr="00B1685F">
        <w:rPr>
          <w:b/>
          <w:lang w:val="ru-RU"/>
        </w:rPr>
        <w:t xml:space="preserve"> с оборудованием для </w:t>
      </w:r>
      <w:r w:rsidR="00B1685F">
        <w:rPr>
          <w:b/>
          <w:lang w:val="ru-RU"/>
        </w:rPr>
        <w:t>химической очистки грязи/</w:t>
      </w:r>
      <w:r>
        <w:rPr>
          <w:b/>
          <w:lang w:val="ru-RU"/>
        </w:rPr>
        <w:t>жира</w:t>
      </w:r>
      <w:r w:rsidR="00B1685F" w:rsidRPr="00B1685F">
        <w:rPr>
          <w:b/>
          <w:lang w:val="ru-RU"/>
        </w:rPr>
        <w:t>, которые должны поступать от стационарных уплотнителей (!)</w:t>
      </w:r>
    </w:p>
    <w:p w:rsidR="00153ABA" w:rsidRPr="00286755" w:rsidRDefault="00153ABA" w:rsidP="00153ABA">
      <w:pPr>
        <w:ind w:left="705" w:hanging="705"/>
        <w:rPr>
          <w:b/>
          <w:noProof w:val="0"/>
          <w:lang w:val="ru-RU"/>
        </w:rPr>
      </w:pPr>
      <w:r w:rsidRPr="00BD1193">
        <w:rPr>
          <w:b/>
          <w:lang w:val="de-DE" w:eastAsia="de-DE"/>
        </w:rPr>
        <w:drawing>
          <wp:inline distT="0" distB="0" distL="0" distR="0" wp14:anchorId="6134065B" wp14:editId="23E4C726">
            <wp:extent cx="2286000" cy="1719072"/>
            <wp:effectExtent l="0" t="2223" r="0" b="0"/>
            <wp:docPr id="34" name="Picture 34" descr="C:\Users\ischoebe\AppData\Local\Microsoft\Windows\INetCache\Content.Word\k-IMG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schoebe\AppData\Local\Microsoft\Windows\INetCache\Content.Word\k-IMG_167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17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b/>
          <w:noProof w:val="0"/>
          <w:lang w:val="ru-RU"/>
        </w:rPr>
        <w:t xml:space="preserve"> </w:t>
      </w:r>
      <w:r w:rsidRPr="00BD1193">
        <w:rPr>
          <w:lang w:val="de-DE" w:eastAsia="de-DE"/>
        </w:rPr>
        <w:drawing>
          <wp:inline distT="0" distB="0" distL="0" distR="0" wp14:anchorId="1AB8BA79" wp14:editId="3BD67A3E">
            <wp:extent cx="2286000" cy="1719072"/>
            <wp:effectExtent l="0" t="2223" r="0" b="0"/>
            <wp:docPr id="35" name="Picture 35" descr="C:\Users\ischoebe\AppData\Local\Microsoft\Windows\INetCache\Content.Word\k-IMG_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schoebe\AppData\Local\Microsoft\Windows\INetCache\Content.Word\k-IMG_167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17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b/>
          <w:noProof w:val="0"/>
          <w:lang w:val="ru-RU"/>
        </w:rPr>
        <w:t xml:space="preserve"> </w:t>
      </w:r>
      <w:r w:rsidRPr="00BD1193">
        <w:rPr>
          <w:lang w:val="de-DE" w:eastAsia="de-DE"/>
        </w:rPr>
        <w:drawing>
          <wp:inline distT="0" distB="0" distL="0" distR="0" wp14:anchorId="2E1C5E89" wp14:editId="11638896">
            <wp:extent cx="2286000" cy="1719072"/>
            <wp:effectExtent l="0" t="2223" r="0" b="0"/>
            <wp:docPr id="36" name="Picture 36" descr="C:\Users\ischoebe\AppData\Local\Microsoft\Windows\INetCache\Content.Word\k-IMG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schoebe\AppData\Local\Microsoft\Windows\INetCache\Content.Word\k-IMG_167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17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11C" w:rsidRPr="00286755" w:rsidRDefault="00EC511C">
      <w:pPr>
        <w:rPr>
          <w:b/>
          <w:noProof w:val="0"/>
          <w:lang w:val="ru-RU"/>
        </w:rPr>
      </w:pPr>
      <w:r w:rsidRPr="00286755">
        <w:rPr>
          <w:b/>
          <w:noProof w:val="0"/>
          <w:lang w:val="ru-RU"/>
        </w:rPr>
        <w:br w:type="page"/>
      </w:r>
    </w:p>
    <w:p w:rsidR="009E7107" w:rsidRPr="00286755" w:rsidRDefault="009E7107" w:rsidP="000D2A69">
      <w:pPr>
        <w:ind w:left="705" w:hanging="705"/>
        <w:rPr>
          <w:b/>
          <w:noProof w:val="0"/>
          <w:lang w:val="ru-RU"/>
        </w:rPr>
      </w:pPr>
    </w:p>
    <w:p w:rsidR="00CB595A" w:rsidRPr="00286755" w:rsidRDefault="00CB595A" w:rsidP="000D2A69">
      <w:pPr>
        <w:ind w:left="705" w:hanging="705"/>
        <w:rPr>
          <w:b/>
          <w:noProof w:val="0"/>
          <w:lang w:val="ru-RU"/>
        </w:rPr>
      </w:pPr>
      <w:r w:rsidRPr="00CB595A">
        <w:rPr>
          <w:rStyle w:val="shorttext"/>
          <w:b/>
          <w:lang w:val="ru-RU"/>
        </w:rPr>
        <w:t>Окрестности</w:t>
      </w:r>
      <w:r w:rsidR="0041690E">
        <w:rPr>
          <w:rStyle w:val="shorttext"/>
          <w:b/>
          <w:lang w:val="ru-RU"/>
        </w:rPr>
        <w:t xml:space="preserve"> вокруг</w:t>
      </w:r>
      <w:r w:rsidRPr="00CB595A">
        <w:rPr>
          <w:rStyle w:val="shorttext"/>
          <w:b/>
          <w:lang w:val="ru-RU"/>
        </w:rPr>
        <w:t xml:space="preserve"> </w:t>
      </w:r>
      <w:r w:rsidR="0041690E">
        <w:rPr>
          <w:rStyle w:val="shorttext"/>
          <w:b/>
          <w:lang w:val="ru-RU"/>
        </w:rPr>
        <w:t>Перегрузочной С</w:t>
      </w:r>
      <w:r w:rsidR="00F538EC">
        <w:rPr>
          <w:rStyle w:val="shorttext"/>
          <w:b/>
          <w:lang w:val="ru-RU"/>
        </w:rPr>
        <w:t>танции</w:t>
      </w:r>
      <w:r w:rsidR="0041690E">
        <w:rPr>
          <w:rStyle w:val="shorttext"/>
          <w:b/>
          <w:lang w:val="ru-RU"/>
        </w:rPr>
        <w:t xml:space="preserve"> ТБО</w:t>
      </w:r>
    </w:p>
    <w:p w:rsidR="00EC511C" w:rsidRPr="00286755" w:rsidRDefault="00EC511C" w:rsidP="000D2A69">
      <w:pPr>
        <w:ind w:left="705" w:hanging="705"/>
        <w:rPr>
          <w:b/>
          <w:noProof w:val="0"/>
          <w:lang w:val="ru-RU"/>
        </w:rPr>
      </w:pPr>
      <w:r w:rsidRPr="00BD1193">
        <w:rPr>
          <w:lang w:val="de-DE" w:eastAsia="de-DE"/>
        </w:rPr>
        <w:drawing>
          <wp:inline distT="0" distB="0" distL="0" distR="0" wp14:anchorId="327B9BAA" wp14:editId="4B0F92F0">
            <wp:extent cx="3410712" cy="2560320"/>
            <wp:effectExtent l="6033" t="0" r="5397" b="5398"/>
            <wp:docPr id="52" name="Picture 52" descr="C:\Users\ischoebe\AppData\Local\Microsoft\Windows\INetCache\Content.Word\k-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schoebe\AppData\Local\Microsoft\Windows\INetCache\Content.Word\k-IMG_1673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0712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b/>
          <w:noProof w:val="0"/>
          <w:lang w:val="ru-RU"/>
        </w:rPr>
        <w:t xml:space="preserve">        </w:t>
      </w:r>
      <w:r w:rsidRPr="00BD1193">
        <w:rPr>
          <w:lang w:val="de-DE" w:eastAsia="de-DE"/>
        </w:rPr>
        <w:drawing>
          <wp:inline distT="0" distB="0" distL="0" distR="0" wp14:anchorId="2F84D449" wp14:editId="15D0B8DB">
            <wp:extent cx="3410712" cy="2560320"/>
            <wp:effectExtent l="6033" t="0" r="5397" b="5398"/>
            <wp:docPr id="51" name="Picture 51" descr="C:\Users\ischoebe\AppData\Local\Microsoft\Windows\INetCache\Content.Word\k-IMG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schoebe\AppData\Local\Microsoft\Windows\INetCache\Content.Word\k-IMG_167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0712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95A" w:rsidRPr="00CB595A" w:rsidRDefault="00CB595A" w:rsidP="000D2A69">
      <w:pPr>
        <w:ind w:left="705" w:hanging="705"/>
        <w:rPr>
          <w:b/>
          <w:noProof w:val="0"/>
          <w:lang w:val="ru-RU"/>
        </w:rPr>
      </w:pPr>
      <w:r w:rsidRPr="00CB595A">
        <w:rPr>
          <w:b/>
          <w:lang w:val="ru-RU"/>
        </w:rPr>
        <w:t>Окружающая среда сильно загрязнена агрессивными сточными водами (со станции)</w:t>
      </w:r>
    </w:p>
    <w:p w:rsidR="0039327B" w:rsidRPr="00BD1193" w:rsidRDefault="00EC511C" w:rsidP="000D2A69">
      <w:pPr>
        <w:ind w:left="705" w:hanging="705"/>
        <w:rPr>
          <w:b/>
          <w:noProof w:val="0"/>
          <w:lang w:val="en-US"/>
        </w:rPr>
      </w:pPr>
      <w:r w:rsidRPr="00BD1193">
        <w:rPr>
          <w:lang w:val="de-DE" w:eastAsia="de-DE"/>
        </w:rPr>
        <w:drawing>
          <wp:inline distT="0" distB="0" distL="0" distR="0" wp14:anchorId="03507637" wp14:editId="40D3C87D">
            <wp:extent cx="4709160" cy="3535406"/>
            <wp:effectExtent l="0" t="0" r="0" b="8255"/>
            <wp:docPr id="50" name="Picture 50" descr="C:\Users\ischoebe\AppData\Local\Microsoft\Windows\INetCache\Content.Word\k-IMG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schoebe\AppData\Local\Microsoft\Windows\INetCache\Content.Word\k-IMG_1678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56" cy="354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C8" w:rsidRPr="00CB595A" w:rsidRDefault="00DD03CF" w:rsidP="000D2A69">
      <w:pPr>
        <w:ind w:left="705" w:hanging="705"/>
        <w:rPr>
          <w:b/>
          <w:noProof w:val="0"/>
          <w:lang w:val="ru-RU"/>
        </w:rPr>
      </w:pPr>
      <w:r>
        <w:rPr>
          <w:rStyle w:val="shorttext"/>
          <w:b/>
          <w:lang w:val="ru-RU"/>
        </w:rPr>
        <w:t>Разрушения в</w:t>
      </w:r>
      <w:r w:rsidR="00820CA8" w:rsidRPr="00820CA8">
        <w:rPr>
          <w:rStyle w:val="shorttext"/>
          <w:b/>
          <w:lang w:val="ru-RU"/>
        </w:rPr>
        <w:t xml:space="preserve"> уличных дренажных каналах</w:t>
      </w:r>
    </w:p>
    <w:p w:rsidR="003F0AC8" w:rsidRPr="00CB595A" w:rsidRDefault="003F0AC8">
      <w:pPr>
        <w:rPr>
          <w:b/>
          <w:noProof w:val="0"/>
          <w:lang w:val="ru-RU"/>
        </w:rPr>
      </w:pPr>
      <w:r w:rsidRPr="00CB595A">
        <w:rPr>
          <w:b/>
          <w:noProof w:val="0"/>
          <w:lang w:val="ru-RU"/>
        </w:rPr>
        <w:br w:type="page"/>
      </w:r>
    </w:p>
    <w:p w:rsidR="003F0AC8" w:rsidRPr="00CB595A" w:rsidRDefault="003F0AC8" w:rsidP="000D2A69">
      <w:pPr>
        <w:ind w:left="705" w:hanging="705"/>
        <w:rPr>
          <w:b/>
          <w:noProof w:val="0"/>
          <w:lang w:val="ru-RU"/>
        </w:rPr>
      </w:pPr>
    </w:p>
    <w:p w:rsidR="0039327B" w:rsidRPr="00CB595A" w:rsidRDefault="004D2C29" w:rsidP="000D2A69">
      <w:pPr>
        <w:ind w:left="705" w:hanging="705"/>
        <w:rPr>
          <w:b/>
          <w:noProof w:val="0"/>
          <w:lang w:val="ru-RU"/>
        </w:rPr>
      </w:pPr>
      <w:hyperlink w:anchor="_Toc417027554" w:history="1">
        <w:r w:rsidR="007B7EC0">
          <w:rPr>
            <w:rStyle w:val="Hyperlink"/>
            <w:rFonts w:ascii="Cambria" w:eastAsia="Times New Roman" w:hAnsi="Cambria" w:cs="Times New Roman"/>
            <w:b/>
            <w:bCs/>
            <w:caps/>
            <w:noProof w:val="0"/>
            <w:sz w:val="24"/>
            <w:szCs w:val="24"/>
            <w:lang w:val="ru-RU" w:eastAsia="es-ES"/>
          </w:rPr>
          <w:t>ПРИЛОЖЕНИЕ</w:t>
        </w:r>
        <w:r w:rsidR="003F0AC8" w:rsidRPr="00CB595A">
          <w:rPr>
            <w:rStyle w:val="Hyperlink"/>
            <w:rFonts w:ascii="Cambria" w:eastAsia="Times New Roman" w:hAnsi="Cambria" w:cs="Times New Roman"/>
            <w:b/>
            <w:bCs/>
            <w:caps/>
            <w:noProof w:val="0"/>
            <w:sz w:val="24"/>
            <w:szCs w:val="24"/>
            <w:lang w:val="ru-RU" w:eastAsia="es-ES"/>
          </w:rPr>
          <w:t xml:space="preserve"> </w:t>
        </w:r>
        <w:r w:rsidR="003F0AC8" w:rsidRPr="00BD1193">
          <w:rPr>
            <w:rStyle w:val="Hyperlink"/>
            <w:rFonts w:ascii="Cambria" w:eastAsia="Times New Roman" w:hAnsi="Cambria" w:cs="Times New Roman"/>
            <w:b/>
            <w:bCs/>
            <w:caps/>
            <w:noProof w:val="0"/>
            <w:sz w:val="24"/>
            <w:szCs w:val="24"/>
            <w:lang w:val="en-US" w:eastAsia="es-ES"/>
          </w:rPr>
          <w:t>II</w:t>
        </w:r>
        <w:r w:rsidR="003F0AC8" w:rsidRPr="00CB595A">
          <w:rPr>
            <w:rStyle w:val="Hyperlink"/>
            <w:rFonts w:ascii="Cambria" w:eastAsia="Times New Roman" w:hAnsi="Cambria" w:cs="Times New Roman"/>
            <w:b/>
            <w:bCs/>
            <w:caps/>
            <w:noProof w:val="0"/>
            <w:sz w:val="24"/>
            <w:szCs w:val="24"/>
            <w:lang w:val="ru-RU" w:eastAsia="es-ES"/>
          </w:rPr>
          <w:t xml:space="preserve"> – </w:t>
        </w:r>
        <w:r w:rsidR="007B7EC0">
          <w:rPr>
            <w:rStyle w:val="Hyperlink"/>
            <w:rFonts w:ascii="Cambria" w:eastAsia="Times New Roman" w:hAnsi="Cambria" w:cs="Times New Roman"/>
            <w:b/>
            <w:bCs/>
            <w:caps/>
            <w:noProof w:val="0"/>
            <w:sz w:val="24"/>
            <w:szCs w:val="24"/>
            <w:lang w:val="ru-RU" w:eastAsia="es-ES"/>
          </w:rPr>
          <w:t>СТАТУС РЕАЛИЗАЦИИ</w:t>
        </w:r>
      </w:hyperlink>
      <w:r w:rsidR="005A02EE"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 xml:space="preserve"> ПРОЕКТА</w:t>
      </w:r>
    </w:p>
    <w:p w:rsidR="0039327B" w:rsidRPr="007B7EC0" w:rsidRDefault="007C3FDF" w:rsidP="007B7EC0">
      <w:pPr>
        <w:rPr>
          <w:b/>
          <w:noProof w:val="0"/>
          <w:lang w:val="ru-RU"/>
        </w:rPr>
      </w:pPr>
      <w:r>
        <w:rPr>
          <w:lang w:val="ru-RU"/>
        </w:rPr>
        <w:br/>
      </w:r>
      <w:r w:rsidR="005A02EE">
        <w:rPr>
          <w:lang w:val="ru-RU"/>
        </w:rPr>
        <w:t xml:space="preserve">План закупок и </w:t>
      </w:r>
      <w:r w:rsidR="0008568D">
        <w:rPr>
          <w:lang w:val="ru-RU"/>
        </w:rPr>
        <w:t xml:space="preserve">снятие </w:t>
      </w:r>
      <w:r w:rsidR="00DD03CF">
        <w:rPr>
          <w:lang w:val="ru-RU"/>
        </w:rPr>
        <w:t xml:space="preserve">денежных </w:t>
      </w:r>
      <w:r w:rsidR="0008568D">
        <w:rPr>
          <w:lang w:val="ru-RU"/>
        </w:rPr>
        <w:t>средств</w:t>
      </w:r>
      <w:r w:rsidR="007B7EC0">
        <w:rPr>
          <w:lang w:val="ru-RU"/>
        </w:rPr>
        <w:br/>
        <w:t> </w:t>
      </w:r>
      <w:r w:rsidR="007B7EC0">
        <w:rPr>
          <w:lang w:val="ru-RU"/>
        </w:rPr>
        <w:br/>
      </w:r>
      <w:r w:rsidR="005A02EE">
        <w:rPr>
          <w:lang w:val="ru-RU"/>
        </w:rPr>
        <w:t>Ст</w:t>
      </w:r>
      <w:r>
        <w:rPr>
          <w:lang w:val="ru-RU"/>
        </w:rPr>
        <w:t xml:space="preserve">олбиковая </w:t>
      </w:r>
      <w:r w:rsidR="005A02EE">
        <w:rPr>
          <w:lang w:val="ru-RU"/>
        </w:rPr>
        <w:t>д</w:t>
      </w:r>
      <w:r>
        <w:rPr>
          <w:lang w:val="ru-RU"/>
        </w:rPr>
        <w:t xml:space="preserve">иаграмма </w:t>
      </w:r>
      <w:r w:rsidR="005A02EE">
        <w:rPr>
          <w:lang w:val="ru-RU"/>
        </w:rPr>
        <w:t>р</w:t>
      </w:r>
      <w:r>
        <w:rPr>
          <w:lang w:val="ru-RU"/>
        </w:rPr>
        <w:t xml:space="preserve">еализации </w:t>
      </w:r>
      <w:r w:rsidR="005A02EE">
        <w:rPr>
          <w:lang w:val="ru-RU"/>
        </w:rPr>
        <w:t>п</w:t>
      </w:r>
      <w:r w:rsidR="007B7EC0">
        <w:rPr>
          <w:lang w:val="ru-RU"/>
        </w:rPr>
        <w:t>роекта</w:t>
      </w:r>
    </w:p>
    <w:p w:rsidR="0039327B" w:rsidRPr="007B7EC0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7B7EC0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7B7EC0" w:rsidRDefault="0039327B" w:rsidP="000D2A69">
      <w:pPr>
        <w:ind w:left="705" w:hanging="705"/>
        <w:rPr>
          <w:b/>
          <w:noProof w:val="0"/>
          <w:lang w:val="ru-RU"/>
        </w:rPr>
      </w:pPr>
    </w:p>
    <w:p w:rsidR="0039327B" w:rsidRPr="007B7EC0" w:rsidRDefault="0039327B" w:rsidP="000D2A69">
      <w:pPr>
        <w:ind w:left="705" w:hanging="705"/>
        <w:rPr>
          <w:b/>
          <w:noProof w:val="0"/>
          <w:lang w:val="ru-RU"/>
        </w:rPr>
      </w:pPr>
    </w:p>
    <w:p w:rsidR="00D64EDE" w:rsidRPr="007B7EC0" w:rsidRDefault="00D64EDE" w:rsidP="000D2A69">
      <w:pPr>
        <w:ind w:left="705" w:hanging="705"/>
        <w:rPr>
          <w:b/>
          <w:noProof w:val="0"/>
          <w:lang w:val="ru-RU"/>
        </w:rPr>
      </w:pPr>
    </w:p>
    <w:p w:rsidR="00D64EDE" w:rsidRPr="007B7EC0" w:rsidRDefault="00D64EDE" w:rsidP="000D2A69">
      <w:pPr>
        <w:ind w:left="705" w:hanging="705"/>
        <w:rPr>
          <w:b/>
          <w:noProof w:val="0"/>
          <w:lang w:val="ru-RU"/>
        </w:rPr>
      </w:pPr>
    </w:p>
    <w:p w:rsidR="00D64EDE" w:rsidRPr="007B7EC0" w:rsidRDefault="00D64EDE" w:rsidP="000D2A69">
      <w:pPr>
        <w:ind w:left="705" w:hanging="705"/>
        <w:rPr>
          <w:b/>
          <w:noProof w:val="0"/>
          <w:lang w:val="ru-RU"/>
        </w:rPr>
      </w:pPr>
    </w:p>
    <w:p w:rsidR="00D64EDE" w:rsidRPr="007B7EC0" w:rsidRDefault="00D64EDE" w:rsidP="000D2A69">
      <w:pPr>
        <w:ind w:left="705" w:hanging="705"/>
        <w:rPr>
          <w:b/>
          <w:noProof w:val="0"/>
          <w:lang w:val="ru-RU"/>
        </w:rPr>
      </w:pPr>
    </w:p>
    <w:p w:rsidR="00D64EDE" w:rsidRPr="007B7EC0" w:rsidRDefault="00D64EDE">
      <w:pPr>
        <w:rPr>
          <w:b/>
          <w:noProof w:val="0"/>
          <w:lang w:val="ru-RU"/>
        </w:rPr>
      </w:pPr>
      <w:r w:rsidRPr="007B7EC0">
        <w:rPr>
          <w:b/>
          <w:noProof w:val="0"/>
          <w:lang w:val="ru-RU"/>
        </w:rPr>
        <w:br w:type="page"/>
      </w:r>
    </w:p>
    <w:p w:rsidR="00D64EDE" w:rsidRPr="007B7EC0" w:rsidRDefault="00D64EDE" w:rsidP="000D2A69">
      <w:pPr>
        <w:ind w:left="705" w:hanging="705"/>
        <w:rPr>
          <w:b/>
          <w:noProof w:val="0"/>
          <w:lang w:val="ru-RU"/>
        </w:rPr>
      </w:pPr>
    </w:p>
    <w:p w:rsidR="00D64EDE" w:rsidRPr="00564E2E" w:rsidRDefault="00564E2E" w:rsidP="000D2A69">
      <w:pPr>
        <w:ind w:left="705" w:hanging="705"/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</w:pPr>
      <w:r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>ПРИЛОЖЕНИЕ</w:t>
      </w:r>
      <w:r w:rsidR="00D64EDE" w:rsidRPr="00564E2E"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 xml:space="preserve"> </w:t>
      </w:r>
      <w:r w:rsidR="00D64EDE" w:rsidRPr="00BD1193"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en-US" w:eastAsia="es-ES"/>
        </w:rPr>
        <w:t>III</w:t>
      </w:r>
      <w:r w:rsidR="00D64EDE" w:rsidRPr="00564E2E"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 xml:space="preserve"> – </w:t>
      </w:r>
      <w:r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>ПЛАН ОБЕСПЕЧЕНИЯ КАЧЕСТВА</w:t>
      </w:r>
    </w:p>
    <w:p w:rsidR="00D64EDE" w:rsidRPr="00286755" w:rsidRDefault="00DD03CF" w:rsidP="00D64EDE">
      <w:pPr>
        <w:ind w:left="705" w:hanging="705"/>
        <w:rPr>
          <w:noProof w:val="0"/>
          <w:lang w:val="ru-RU"/>
        </w:rPr>
      </w:pPr>
      <w:r>
        <w:rPr>
          <w:noProof w:val="0"/>
          <w:lang w:val="ru-RU"/>
        </w:rPr>
        <w:t>Буклет Плана Обеспечения К</w:t>
      </w:r>
      <w:r w:rsidR="0008568D">
        <w:rPr>
          <w:noProof w:val="0"/>
          <w:lang w:val="ru-RU"/>
        </w:rPr>
        <w:t>ачества</w:t>
      </w:r>
    </w:p>
    <w:p w:rsidR="00B06F75" w:rsidRPr="00286755" w:rsidRDefault="00B06F75">
      <w:pPr>
        <w:rPr>
          <w:noProof w:val="0"/>
          <w:lang w:val="ru-RU"/>
        </w:rPr>
      </w:pPr>
      <w:r w:rsidRPr="00286755">
        <w:rPr>
          <w:noProof w:val="0"/>
          <w:lang w:val="ru-RU"/>
        </w:rPr>
        <w:br w:type="page"/>
      </w:r>
    </w:p>
    <w:p w:rsidR="005A02EE" w:rsidRDefault="005A02EE" w:rsidP="00DD03CF">
      <w:pPr>
        <w:ind w:left="705" w:hanging="705"/>
        <w:jc w:val="both"/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</w:pPr>
    </w:p>
    <w:p w:rsidR="00B06F75" w:rsidRPr="00DB7C57" w:rsidRDefault="00935E37" w:rsidP="00DD03CF">
      <w:pPr>
        <w:jc w:val="both"/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</w:pPr>
      <w:r w:rsidRPr="005A02EE"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>ПРИЛОЖЕНИЕ</w:t>
      </w:r>
      <w:r w:rsidR="00B06F75" w:rsidRPr="005A02EE"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 xml:space="preserve"> </w:t>
      </w:r>
      <w:r w:rsidR="00B06F75" w:rsidRPr="005A02EE"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en-US" w:eastAsia="es-ES"/>
        </w:rPr>
        <w:t>IV</w:t>
      </w:r>
      <w:r w:rsidR="00B06F75" w:rsidRPr="005A02EE"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 xml:space="preserve"> – </w:t>
      </w:r>
      <w:r w:rsidR="005A02EE" w:rsidRPr="005A02EE">
        <w:rPr>
          <w:rStyle w:val="Hyperlink"/>
          <w:rFonts w:ascii="Cambria" w:eastAsia="Times New Roman" w:hAnsi="Cambria" w:cs="Times New Roman"/>
          <w:b/>
          <w:bCs/>
          <w:caps/>
          <w:noProof w:val="0"/>
          <w:szCs w:val="24"/>
          <w:lang w:val="ru-RU" w:eastAsia="es-ES"/>
        </w:rPr>
        <w:t xml:space="preserve">СТАТУС ВЫПОНЕНИЯ </w:t>
      </w:r>
      <w:r w:rsidR="00DD03CF">
        <w:rPr>
          <w:rStyle w:val="Hyperlink"/>
          <w:rFonts w:ascii="Cambria" w:eastAsia="Times New Roman" w:hAnsi="Cambria" w:cs="Times New Roman"/>
          <w:b/>
          <w:bCs/>
          <w:caps/>
          <w:noProof w:val="0"/>
          <w:szCs w:val="24"/>
          <w:lang w:val="ru-RU" w:eastAsia="es-ES"/>
        </w:rPr>
        <w:t xml:space="preserve">ОГРАНИЧИВАЮЩИХ ОБЯЗАТЕЛЬСТВ </w:t>
      </w:r>
      <w:r w:rsidR="005A02EE" w:rsidRPr="005A02EE">
        <w:rPr>
          <w:rStyle w:val="Hyperlink"/>
          <w:rFonts w:ascii="Cambria" w:eastAsia="Times New Roman" w:hAnsi="Cambria" w:cs="Times New Roman"/>
          <w:b/>
          <w:bCs/>
          <w:caps/>
          <w:noProof w:val="0"/>
          <w:szCs w:val="24"/>
          <w:lang w:val="ru-RU" w:eastAsia="es-ES"/>
        </w:rPr>
        <w:t xml:space="preserve"> ЗАЕМНОГО СОГЛАШЕНИЯ</w:t>
      </w:r>
    </w:p>
    <w:p w:rsidR="00D64EDE" w:rsidRPr="00935E37" w:rsidRDefault="00DD03CF" w:rsidP="00D64EDE">
      <w:pPr>
        <w:ind w:left="705" w:hanging="705"/>
        <w:rPr>
          <w:noProof w:val="0"/>
          <w:lang w:val="ru-RU"/>
        </w:rPr>
      </w:pPr>
      <w:r>
        <w:rPr>
          <w:noProof w:val="0"/>
          <w:lang w:val="ru-RU"/>
        </w:rPr>
        <w:t>Буклет Статуса Выполнения Ограничивающих Обязательств Заемного С</w:t>
      </w:r>
      <w:r w:rsidR="0008568D">
        <w:rPr>
          <w:noProof w:val="0"/>
          <w:lang w:val="ru-RU"/>
        </w:rPr>
        <w:t>оглашения</w:t>
      </w:r>
    </w:p>
    <w:p w:rsidR="0096187B" w:rsidRPr="00935E37" w:rsidRDefault="0096187B" w:rsidP="00D64EDE">
      <w:pPr>
        <w:ind w:left="705" w:hanging="705"/>
        <w:rPr>
          <w:noProof w:val="0"/>
          <w:lang w:val="ru-RU"/>
        </w:rPr>
      </w:pPr>
    </w:p>
    <w:p w:rsidR="0096187B" w:rsidRPr="00935E37" w:rsidRDefault="0096187B" w:rsidP="00D64EDE">
      <w:pPr>
        <w:ind w:left="705" w:hanging="705"/>
        <w:rPr>
          <w:noProof w:val="0"/>
          <w:lang w:val="ru-RU"/>
        </w:rPr>
      </w:pPr>
    </w:p>
    <w:p w:rsidR="0096187B" w:rsidRPr="00935E37" w:rsidRDefault="0096187B">
      <w:pPr>
        <w:rPr>
          <w:noProof w:val="0"/>
          <w:lang w:val="ru-RU"/>
        </w:rPr>
      </w:pPr>
      <w:r w:rsidRPr="00935E37">
        <w:rPr>
          <w:noProof w:val="0"/>
          <w:lang w:val="ru-RU"/>
        </w:rPr>
        <w:br w:type="page"/>
      </w:r>
    </w:p>
    <w:p w:rsidR="0096187B" w:rsidRPr="00935E37" w:rsidRDefault="0096187B" w:rsidP="00D64EDE">
      <w:pPr>
        <w:ind w:left="705" w:hanging="705"/>
        <w:rPr>
          <w:noProof w:val="0"/>
          <w:lang w:val="ru-RU"/>
        </w:rPr>
      </w:pPr>
    </w:p>
    <w:p w:rsidR="0096187B" w:rsidRDefault="000B5373" w:rsidP="0096187B">
      <w:pPr>
        <w:ind w:left="705" w:hanging="705"/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</w:pPr>
      <w:r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>ПРИЛОЖЕНИЕ</w:t>
      </w:r>
      <w:r w:rsidR="0096187B" w:rsidRPr="000B5373"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 xml:space="preserve"> </w:t>
      </w:r>
      <w:r w:rsidR="0096187B" w:rsidRPr="00BD1193"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en-US" w:eastAsia="es-ES"/>
        </w:rPr>
        <w:t>V</w:t>
      </w:r>
      <w:r w:rsidR="0096187B" w:rsidRPr="000B5373"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 xml:space="preserve"> – </w:t>
      </w:r>
      <w:r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  <w:t>КВАРТАЛЬНЫЙ ЭКОЛОГИЧЕСКИЙ ОТЧЕТ</w:t>
      </w:r>
    </w:p>
    <w:p w:rsidR="0008568D" w:rsidRPr="00935E37" w:rsidRDefault="0008568D" w:rsidP="0008568D">
      <w:pPr>
        <w:ind w:left="705" w:hanging="705"/>
        <w:rPr>
          <w:noProof w:val="0"/>
          <w:lang w:val="ru-RU"/>
        </w:rPr>
      </w:pPr>
      <w:r>
        <w:rPr>
          <w:noProof w:val="0"/>
          <w:lang w:val="ru-RU"/>
        </w:rPr>
        <w:t xml:space="preserve">Буклет </w:t>
      </w:r>
      <w:r w:rsidR="002F4B13">
        <w:rPr>
          <w:b/>
          <w:noProof w:val="0"/>
          <w:lang w:val="ru-RU"/>
        </w:rPr>
        <w:t>Квартального Экологического О</w:t>
      </w:r>
      <w:r w:rsidRPr="0008568D">
        <w:rPr>
          <w:b/>
          <w:noProof w:val="0"/>
          <w:lang w:val="ru-RU"/>
        </w:rPr>
        <w:t>тчета</w:t>
      </w:r>
      <w:r>
        <w:rPr>
          <w:noProof w:val="0"/>
          <w:lang w:val="ru-RU"/>
        </w:rPr>
        <w:t xml:space="preserve"> </w:t>
      </w:r>
    </w:p>
    <w:p w:rsidR="0008568D" w:rsidRPr="000B5373" w:rsidRDefault="0008568D" w:rsidP="0096187B">
      <w:pPr>
        <w:ind w:left="705" w:hanging="705"/>
        <w:rPr>
          <w:rStyle w:val="Hyperlink"/>
          <w:rFonts w:ascii="Cambria" w:eastAsia="Times New Roman" w:hAnsi="Cambria" w:cs="Times New Roman"/>
          <w:b/>
          <w:bCs/>
          <w:caps/>
          <w:noProof w:val="0"/>
          <w:sz w:val="24"/>
          <w:szCs w:val="24"/>
          <w:lang w:val="ru-RU" w:eastAsia="es-ES"/>
        </w:rPr>
      </w:pPr>
    </w:p>
    <w:sectPr w:rsidR="0008568D" w:rsidRPr="000B5373" w:rsidSect="002378D3">
      <w:pgSz w:w="11906" w:h="16838"/>
      <w:pgMar w:top="851" w:right="851" w:bottom="851" w:left="1418" w:header="709" w:footer="4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4FB2" w:rsidRDefault="00FA4FB2" w:rsidP="009366E3">
      <w:pPr>
        <w:spacing w:after="0" w:line="240" w:lineRule="auto"/>
      </w:pPr>
      <w:r>
        <w:separator/>
      </w:r>
    </w:p>
  </w:endnote>
  <w:endnote w:type="continuationSeparator" w:id="0">
    <w:p w:rsidR="00FA4FB2" w:rsidRDefault="00FA4FB2" w:rsidP="00936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D1C" w:rsidRPr="008265D9" w:rsidRDefault="00DA4D1C" w:rsidP="008E1E20">
    <w:pPr>
      <w:pStyle w:val="Fuzeile"/>
      <w:tabs>
        <w:tab w:val="clear" w:pos="9072"/>
        <w:tab w:val="right" w:pos="9639"/>
      </w:tabs>
      <w:rPr>
        <w:sz w:val="16"/>
        <w:szCs w:val="16"/>
        <w:lang w:val="ru-RU"/>
      </w:rPr>
    </w:pPr>
    <w:r>
      <w:rPr>
        <w:rFonts w:cs="Arial"/>
        <w:i/>
        <w:sz w:val="16"/>
        <w:szCs w:val="16"/>
        <w:lang w:val="ru-RU"/>
      </w:rPr>
      <w:t>Квартальный Отчёт о Ходе Работы №</w:t>
    </w:r>
    <w:r w:rsidRPr="00455C7F">
      <w:rPr>
        <w:rFonts w:cs="Arial"/>
        <w:i/>
        <w:sz w:val="16"/>
        <w:szCs w:val="16"/>
        <w:lang w:val="ru-RU"/>
      </w:rPr>
      <w:t xml:space="preserve">. </w:t>
    </w:r>
    <w:r w:rsidRPr="008265D9">
      <w:rPr>
        <w:rFonts w:cs="Arial"/>
        <w:i/>
        <w:sz w:val="16"/>
        <w:szCs w:val="16"/>
        <w:lang w:val="ru-RU"/>
      </w:rPr>
      <w:t>1</w:t>
    </w:r>
    <w:r w:rsidRPr="008265D9">
      <w:rPr>
        <w:i/>
        <w:sz w:val="16"/>
        <w:szCs w:val="16"/>
        <w:lang w:val="ru-RU"/>
      </w:rPr>
      <w:t xml:space="preserve"> / 2017</w:t>
    </w:r>
    <w:r w:rsidRPr="008265D9">
      <w:rPr>
        <w:sz w:val="16"/>
        <w:szCs w:val="16"/>
        <w:lang w:val="ru-RU"/>
      </w:rPr>
      <w:tab/>
    </w:r>
    <w:r w:rsidRPr="008265D9">
      <w:rPr>
        <w:sz w:val="16"/>
        <w:szCs w:val="16"/>
        <w:lang w:val="ru-RU"/>
      </w:rPr>
      <w:tab/>
    </w:r>
    <w:r>
      <w:rPr>
        <w:sz w:val="16"/>
        <w:szCs w:val="16"/>
        <w:lang w:val="ru-RU"/>
      </w:rPr>
      <w:t>Страница</w:t>
    </w:r>
    <w:r w:rsidRPr="008265D9">
      <w:rPr>
        <w:sz w:val="16"/>
        <w:szCs w:val="16"/>
        <w:lang w:val="ru-RU"/>
      </w:rPr>
      <w:t xml:space="preserve"> </w:t>
    </w:r>
    <w:r w:rsidRPr="00DA1760">
      <w:rPr>
        <w:b/>
        <w:sz w:val="16"/>
        <w:szCs w:val="16"/>
      </w:rPr>
      <w:fldChar w:fldCharType="begin"/>
    </w:r>
    <w:r w:rsidRPr="008265D9">
      <w:rPr>
        <w:b/>
        <w:sz w:val="16"/>
        <w:szCs w:val="16"/>
        <w:lang w:val="ru-RU"/>
      </w:rPr>
      <w:instrText xml:space="preserve"> </w:instrText>
    </w:r>
    <w:r w:rsidRPr="00DA1760">
      <w:rPr>
        <w:b/>
        <w:sz w:val="16"/>
        <w:szCs w:val="16"/>
        <w:lang w:val="en-US"/>
      </w:rPr>
      <w:instrText>PAGE</w:instrText>
    </w:r>
    <w:r w:rsidRPr="008265D9">
      <w:rPr>
        <w:b/>
        <w:sz w:val="16"/>
        <w:szCs w:val="16"/>
        <w:lang w:val="ru-RU"/>
      </w:rPr>
      <w:instrText xml:space="preserve"> </w:instrText>
    </w:r>
    <w:r w:rsidRPr="00DA1760">
      <w:rPr>
        <w:b/>
        <w:sz w:val="16"/>
        <w:szCs w:val="16"/>
      </w:rPr>
      <w:fldChar w:fldCharType="separate"/>
    </w:r>
    <w:r w:rsidR="00D5429F">
      <w:rPr>
        <w:b/>
        <w:sz w:val="16"/>
        <w:szCs w:val="16"/>
        <w:lang w:val="en-US"/>
      </w:rPr>
      <w:t>7</w:t>
    </w:r>
    <w:r w:rsidRPr="00DA1760">
      <w:rPr>
        <w:b/>
        <w:sz w:val="16"/>
        <w:szCs w:val="16"/>
      </w:rPr>
      <w:fldChar w:fldCharType="end"/>
    </w:r>
    <w:r w:rsidRPr="008265D9">
      <w:rPr>
        <w:sz w:val="16"/>
        <w:szCs w:val="16"/>
        <w:lang w:val="ru-RU"/>
      </w:rPr>
      <w:t xml:space="preserve"> </w:t>
    </w:r>
    <w:r>
      <w:rPr>
        <w:sz w:val="16"/>
        <w:szCs w:val="16"/>
        <w:lang w:val="ru-RU"/>
      </w:rPr>
      <w:t>из</w:t>
    </w:r>
    <w:r w:rsidRPr="008265D9">
      <w:rPr>
        <w:sz w:val="16"/>
        <w:szCs w:val="16"/>
        <w:lang w:val="ru-RU"/>
      </w:rPr>
      <w:t xml:space="preserve"> </w:t>
    </w:r>
    <w:r w:rsidRPr="00DA1760">
      <w:rPr>
        <w:b/>
        <w:sz w:val="16"/>
        <w:szCs w:val="16"/>
      </w:rPr>
      <w:fldChar w:fldCharType="begin"/>
    </w:r>
    <w:r w:rsidRPr="008265D9">
      <w:rPr>
        <w:b/>
        <w:sz w:val="16"/>
        <w:szCs w:val="16"/>
        <w:lang w:val="ru-RU"/>
      </w:rPr>
      <w:instrText xml:space="preserve"> </w:instrText>
    </w:r>
    <w:r w:rsidRPr="00DA1760">
      <w:rPr>
        <w:b/>
        <w:sz w:val="16"/>
        <w:szCs w:val="16"/>
        <w:lang w:val="en-US"/>
      </w:rPr>
      <w:instrText>NUMPAGES</w:instrText>
    </w:r>
    <w:r w:rsidRPr="008265D9">
      <w:rPr>
        <w:b/>
        <w:sz w:val="16"/>
        <w:szCs w:val="16"/>
        <w:lang w:val="ru-RU"/>
      </w:rPr>
      <w:instrText xml:space="preserve">  </w:instrText>
    </w:r>
    <w:r w:rsidRPr="00DA1760">
      <w:rPr>
        <w:b/>
        <w:sz w:val="16"/>
        <w:szCs w:val="16"/>
      </w:rPr>
      <w:fldChar w:fldCharType="separate"/>
    </w:r>
    <w:r w:rsidR="00D5429F">
      <w:rPr>
        <w:b/>
        <w:sz w:val="16"/>
        <w:szCs w:val="16"/>
        <w:lang w:val="en-US"/>
      </w:rPr>
      <w:t>51</w:t>
    </w:r>
    <w:r w:rsidRPr="00DA1760">
      <w:rPr>
        <w:b/>
        <w:sz w:val="16"/>
        <w:szCs w:val="16"/>
      </w:rPr>
      <w:fldChar w:fldCharType="end"/>
    </w:r>
  </w:p>
  <w:p w:rsidR="00DA4D1C" w:rsidRPr="00775516" w:rsidRDefault="00DA4D1C" w:rsidP="009366E3">
    <w:pPr>
      <w:pStyle w:val="Kopfzeile"/>
      <w:tabs>
        <w:tab w:val="right" w:pos="8080"/>
        <w:tab w:val="right" w:pos="9639"/>
      </w:tabs>
      <w:rPr>
        <w:rFonts w:cs="Arial"/>
        <w:i/>
        <w:sz w:val="16"/>
        <w:szCs w:val="16"/>
        <w:lang w:val="ru-RU"/>
      </w:rPr>
    </w:pPr>
    <w:r w:rsidRPr="00775516">
      <w:rPr>
        <w:rFonts w:cs="Arial"/>
        <w:i/>
        <w:sz w:val="16"/>
        <w:szCs w:val="16"/>
        <w:lang w:val="ru-RU"/>
      </w:rPr>
      <w:t xml:space="preserve">№ </w:t>
    </w:r>
    <w:r>
      <w:rPr>
        <w:rFonts w:cs="Arial"/>
        <w:i/>
        <w:sz w:val="16"/>
        <w:szCs w:val="16"/>
        <w:lang w:val="ru-RU"/>
      </w:rPr>
      <w:t>Контракта</w:t>
    </w:r>
    <w:r w:rsidRPr="00775516">
      <w:rPr>
        <w:rFonts w:cs="Arial"/>
        <w:i/>
        <w:sz w:val="16"/>
        <w:szCs w:val="16"/>
        <w:lang w:val="ru-RU"/>
      </w:rPr>
      <w:t xml:space="preserve">: </w:t>
    </w:r>
    <w:r w:rsidRPr="00F976D5">
      <w:rPr>
        <w:rFonts w:cs="Arial"/>
        <w:i/>
        <w:sz w:val="16"/>
        <w:szCs w:val="16"/>
        <w:lang w:val="en-US"/>
      </w:rPr>
      <w:t>SUE</w:t>
    </w:r>
    <w:r w:rsidRPr="00775516">
      <w:rPr>
        <w:rFonts w:cs="Arial"/>
        <w:i/>
        <w:sz w:val="16"/>
        <w:szCs w:val="16"/>
        <w:lang w:val="ru-RU"/>
      </w:rPr>
      <w:t xml:space="preserve">/ </w:t>
    </w:r>
    <w:r w:rsidRPr="00F976D5">
      <w:rPr>
        <w:rFonts w:cs="Arial"/>
        <w:i/>
        <w:sz w:val="16"/>
        <w:szCs w:val="16"/>
        <w:lang w:val="en-US"/>
      </w:rPr>
      <w:t>Maxsustrans</w:t>
    </w:r>
    <w:r w:rsidRPr="00775516">
      <w:rPr>
        <w:rFonts w:cs="Arial"/>
        <w:i/>
        <w:sz w:val="16"/>
        <w:szCs w:val="16"/>
        <w:lang w:val="ru-RU"/>
      </w:rPr>
      <w:t xml:space="preserve">/ </w:t>
    </w:r>
    <w:r w:rsidRPr="00F976D5">
      <w:rPr>
        <w:rFonts w:cs="Arial"/>
        <w:i/>
        <w:sz w:val="16"/>
        <w:szCs w:val="16"/>
        <w:lang w:val="en-US"/>
      </w:rPr>
      <w:t>QCBS</w:t>
    </w:r>
    <w:r w:rsidRPr="00775516">
      <w:rPr>
        <w:rFonts w:cs="Arial"/>
        <w:i/>
        <w:sz w:val="16"/>
        <w:szCs w:val="16"/>
        <w:lang w:val="ru-RU"/>
      </w:rPr>
      <w:t>-</w:t>
    </w:r>
    <w:r w:rsidRPr="00F976D5">
      <w:rPr>
        <w:rFonts w:cs="Arial"/>
        <w:i/>
        <w:sz w:val="16"/>
        <w:szCs w:val="16"/>
        <w:lang w:val="en-US"/>
      </w:rPr>
      <w:t>Cons</w:t>
    </w:r>
    <w:r w:rsidRPr="00775516">
      <w:rPr>
        <w:rFonts w:cs="Arial"/>
        <w:i/>
        <w:sz w:val="16"/>
        <w:szCs w:val="16"/>
        <w:lang w:val="ru-RU"/>
      </w:rPr>
      <w:t>_1-2016-01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4FB2" w:rsidRDefault="00FA4FB2" w:rsidP="009366E3">
      <w:pPr>
        <w:spacing w:after="0" w:line="240" w:lineRule="auto"/>
      </w:pPr>
      <w:r>
        <w:separator/>
      </w:r>
    </w:p>
  </w:footnote>
  <w:footnote w:type="continuationSeparator" w:id="0">
    <w:p w:rsidR="00FA4FB2" w:rsidRDefault="00FA4FB2" w:rsidP="009366E3">
      <w:pPr>
        <w:spacing w:after="0" w:line="240" w:lineRule="auto"/>
      </w:pPr>
      <w:r>
        <w:continuationSeparator/>
      </w:r>
    </w:p>
  </w:footnote>
  <w:footnote w:id="1">
    <w:p w:rsidR="007A018F" w:rsidRPr="001362B8" w:rsidRDefault="007A018F" w:rsidP="007A018F">
      <w:pPr>
        <w:pStyle w:val="Funotentext"/>
        <w:rPr>
          <w:lang w:val="ru-RU"/>
        </w:rPr>
      </w:pPr>
      <w:r>
        <w:rPr>
          <w:rStyle w:val="Funotenzeichen"/>
        </w:rPr>
        <w:footnoteRef/>
      </w:r>
      <w:r w:rsidRPr="001362B8">
        <w:rPr>
          <w:lang w:val="ru-RU"/>
        </w:rPr>
        <w:t xml:space="preserve"> </w:t>
      </w:r>
      <w:r>
        <w:rPr>
          <w:lang w:val="ru-RU"/>
        </w:rPr>
        <w:t xml:space="preserve">Курс валют Центрального Банка Республики Узбекистан на 19.10.2017г.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D1C" w:rsidRPr="00455C7F" w:rsidRDefault="00DA4D1C" w:rsidP="00022340">
    <w:pPr>
      <w:pStyle w:val="Fuzeile"/>
      <w:tabs>
        <w:tab w:val="clear" w:pos="4536"/>
        <w:tab w:val="center" w:pos="4820"/>
        <w:tab w:val="right" w:pos="9639"/>
      </w:tabs>
      <w:rPr>
        <w:rFonts w:cs="Arial"/>
        <w:i/>
        <w:sz w:val="16"/>
        <w:szCs w:val="16"/>
        <w:lang w:val="ru-RU"/>
      </w:rPr>
    </w:pPr>
    <w:r>
      <w:rPr>
        <w:color w:val="1F497D"/>
        <w:lang w:val="de-DE" w:eastAsia="de-DE"/>
      </w:rPr>
      <w:drawing>
        <wp:anchor distT="0" distB="0" distL="114300" distR="114300" simplePos="0" relativeHeight="251660288" behindDoc="0" locked="0" layoutInCell="1" allowOverlap="1" wp14:anchorId="7B72F2D4" wp14:editId="03DAB750">
          <wp:simplePos x="0" y="0"/>
          <wp:positionH relativeFrom="column">
            <wp:posOffset>5224780</wp:posOffset>
          </wp:positionH>
          <wp:positionV relativeFrom="paragraph">
            <wp:posOffset>-204470</wp:posOffset>
          </wp:positionV>
          <wp:extent cx="920750" cy="457200"/>
          <wp:effectExtent l="0" t="0" r="0" b="0"/>
          <wp:wrapSquare wrapText="bothSides"/>
          <wp:docPr id="76" name="Grafik 8" descr="cid:image003.png@01D1FE09.5B39A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png@01D1FE09.5B39A4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70E8">
      <w:rPr>
        <w:lang w:val="de-DE" w:eastAsia="de-DE"/>
      </w:rPr>
      <w:drawing>
        <wp:anchor distT="0" distB="0" distL="114300" distR="114300" simplePos="0" relativeHeight="251656192" behindDoc="0" locked="0" layoutInCell="1" allowOverlap="1" wp14:anchorId="78B73B1F" wp14:editId="286403E8">
          <wp:simplePos x="0" y="0"/>
          <wp:positionH relativeFrom="column">
            <wp:posOffset>4445</wp:posOffset>
          </wp:positionH>
          <wp:positionV relativeFrom="paragraph">
            <wp:posOffset>-78740</wp:posOffset>
          </wp:positionV>
          <wp:extent cx="1200150" cy="333375"/>
          <wp:effectExtent l="0" t="0" r="0" b="9525"/>
          <wp:wrapSquare wrapText="bothSides"/>
          <wp:docPr id="79" name="Bild 3" descr="J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JB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C7F">
      <w:rPr>
        <w:rFonts w:cs="Arial"/>
        <w:i/>
        <w:sz w:val="16"/>
        <w:szCs w:val="16"/>
        <w:lang w:val="ru-RU"/>
      </w:rPr>
      <w:tab/>
    </w:r>
    <w:r>
      <w:rPr>
        <w:rFonts w:cs="Arial"/>
        <w:i/>
        <w:sz w:val="16"/>
        <w:szCs w:val="16"/>
        <w:lang w:val="ru-RU"/>
      </w:rPr>
      <w:t>Консультант по поддержке ГРП</w:t>
    </w:r>
  </w:p>
  <w:p w:rsidR="00DA4D1C" w:rsidRDefault="00DA4D1C" w:rsidP="009A37C1">
    <w:pPr>
      <w:pStyle w:val="Fuzeile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en-US"/>
      </w:rPr>
    </w:pPr>
    <w:r w:rsidRPr="00455C7F">
      <w:rPr>
        <w:rFonts w:cs="Arial"/>
        <w:i/>
        <w:sz w:val="16"/>
        <w:szCs w:val="16"/>
      </w:rPr>
      <w:t xml:space="preserve">  </w:t>
    </w:r>
    <w:r>
      <w:rPr>
        <w:rFonts w:cs="Arial"/>
        <w:i/>
        <w:sz w:val="16"/>
        <w:szCs w:val="16"/>
        <w:lang w:val="ru-RU"/>
      </w:rPr>
      <w:t>СП</w:t>
    </w:r>
    <w:r w:rsidRPr="00316C55">
      <w:rPr>
        <w:rFonts w:cs="Arial"/>
        <w:i/>
        <w:sz w:val="16"/>
        <w:szCs w:val="16"/>
      </w:rPr>
      <w:t xml:space="preserve"> </w:t>
    </w:r>
    <w:r w:rsidRPr="00455C7F">
      <w:rPr>
        <w:rFonts w:cs="Arial"/>
        <w:i/>
        <w:sz w:val="16"/>
        <w:szCs w:val="16"/>
      </w:rPr>
      <w:t>“</w:t>
    </w:r>
    <w:r w:rsidRPr="00F976D5">
      <w:rPr>
        <w:rFonts w:cs="Arial"/>
        <w:i/>
        <w:sz w:val="16"/>
        <w:szCs w:val="16"/>
        <w:lang w:val="en-US"/>
      </w:rPr>
      <w:t>H</w:t>
    </w:r>
    <w:r w:rsidRPr="00455C7F">
      <w:rPr>
        <w:rFonts w:cs="Arial"/>
        <w:i/>
        <w:sz w:val="16"/>
        <w:szCs w:val="16"/>
      </w:rPr>
      <w:t>.</w:t>
    </w:r>
    <w:r w:rsidRPr="00F976D5">
      <w:rPr>
        <w:rFonts w:cs="Arial"/>
        <w:i/>
        <w:sz w:val="16"/>
        <w:szCs w:val="16"/>
        <w:lang w:val="en-US"/>
      </w:rPr>
      <w:t>P</w:t>
    </w:r>
    <w:r w:rsidRPr="00455C7F">
      <w:rPr>
        <w:rFonts w:cs="Arial"/>
        <w:i/>
        <w:sz w:val="16"/>
        <w:szCs w:val="16"/>
      </w:rPr>
      <w:t xml:space="preserve">. </w:t>
    </w:r>
    <w:r w:rsidRPr="00F976D5">
      <w:rPr>
        <w:rFonts w:cs="Arial"/>
        <w:i/>
        <w:sz w:val="16"/>
        <w:szCs w:val="16"/>
        <w:lang w:val="en-US"/>
      </w:rPr>
      <w:t>Gauff</w:t>
    </w:r>
    <w:r w:rsidRPr="00455C7F">
      <w:rPr>
        <w:rFonts w:cs="Arial"/>
        <w:i/>
        <w:sz w:val="16"/>
        <w:szCs w:val="16"/>
      </w:rPr>
      <w:t xml:space="preserve"> </w:t>
    </w:r>
    <w:r w:rsidRPr="00F976D5">
      <w:rPr>
        <w:rFonts w:cs="Arial"/>
        <w:i/>
        <w:sz w:val="16"/>
        <w:szCs w:val="16"/>
        <w:lang w:val="en-US"/>
      </w:rPr>
      <w:t>Ingenieure</w:t>
    </w:r>
    <w:r w:rsidRPr="00455C7F">
      <w:rPr>
        <w:rFonts w:cs="Arial"/>
        <w:i/>
        <w:sz w:val="16"/>
        <w:szCs w:val="16"/>
      </w:rPr>
      <w:t xml:space="preserve"> </w:t>
    </w:r>
    <w:r w:rsidRPr="00F976D5">
      <w:rPr>
        <w:rFonts w:cs="Arial"/>
        <w:i/>
        <w:sz w:val="16"/>
        <w:szCs w:val="16"/>
        <w:lang w:val="en-US"/>
      </w:rPr>
      <w:t>GmbH</w:t>
    </w:r>
    <w:r w:rsidRPr="00455C7F">
      <w:rPr>
        <w:rFonts w:cs="Arial"/>
        <w:i/>
        <w:sz w:val="16"/>
        <w:szCs w:val="16"/>
      </w:rPr>
      <w:t xml:space="preserve"> &amp; </w:t>
    </w:r>
    <w:r w:rsidRPr="00F976D5">
      <w:rPr>
        <w:rFonts w:cs="Arial"/>
        <w:i/>
        <w:sz w:val="16"/>
        <w:szCs w:val="16"/>
        <w:lang w:val="en-US"/>
      </w:rPr>
      <w:t>Co</w:t>
    </w:r>
    <w:r w:rsidRPr="00455C7F">
      <w:rPr>
        <w:rFonts w:cs="Arial"/>
        <w:i/>
        <w:sz w:val="16"/>
        <w:szCs w:val="16"/>
      </w:rPr>
      <w:t xml:space="preserve">. </w:t>
    </w:r>
    <w:r w:rsidRPr="00F976D5">
      <w:rPr>
        <w:rFonts w:cs="Arial"/>
        <w:i/>
        <w:sz w:val="16"/>
        <w:szCs w:val="16"/>
        <w:lang w:val="en-US"/>
      </w:rPr>
      <w:t xml:space="preserve">KG-JBG </w:t>
    </w:r>
    <w:r>
      <w:rPr>
        <w:rFonts w:cs="Arial"/>
        <w:i/>
        <w:sz w:val="16"/>
        <w:szCs w:val="16"/>
      </w:rPr>
      <w:t>и</w:t>
    </w:r>
    <w:r>
      <w:rPr>
        <w:rFonts w:cs="Arial"/>
        <w:i/>
        <w:sz w:val="16"/>
        <w:szCs w:val="16"/>
        <w:lang w:val="en-US"/>
      </w:rPr>
      <w:t xml:space="preserve"> Eng-Invest Consulting Ltd.”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D1C" w:rsidRPr="00455C7F" w:rsidRDefault="00DA4D1C" w:rsidP="00FE2A63">
    <w:pPr>
      <w:pStyle w:val="Fuzeile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ru-RU"/>
      </w:rPr>
    </w:pPr>
    <w:r>
      <w:rPr>
        <w:color w:val="1F497D"/>
        <w:lang w:val="de-DE" w:eastAsia="de-DE"/>
      </w:rPr>
      <w:drawing>
        <wp:anchor distT="0" distB="0" distL="114300" distR="114300" simplePos="0" relativeHeight="251653120" behindDoc="0" locked="0" layoutInCell="1" allowOverlap="1" wp14:anchorId="4A3A7E8E" wp14:editId="4115E900">
          <wp:simplePos x="0" y="0"/>
          <wp:positionH relativeFrom="column">
            <wp:posOffset>8882380</wp:posOffset>
          </wp:positionH>
          <wp:positionV relativeFrom="paragraph">
            <wp:posOffset>-194945</wp:posOffset>
          </wp:positionV>
          <wp:extent cx="920750" cy="457200"/>
          <wp:effectExtent l="0" t="0" r="0" b="0"/>
          <wp:wrapSquare wrapText="bothSides"/>
          <wp:docPr id="80" name="Grafik 8" descr="cid:image003.png@01D1FE09.5B39A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png@01D1FE09.5B39A4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70E8">
      <w:rPr>
        <w:lang w:val="de-DE" w:eastAsia="de-DE"/>
      </w:rPr>
      <w:drawing>
        <wp:anchor distT="0" distB="0" distL="114300" distR="114300" simplePos="0" relativeHeight="251651072" behindDoc="0" locked="0" layoutInCell="1" allowOverlap="1" wp14:anchorId="00988690" wp14:editId="766EE274">
          <wp:simplePos x="0" y="0"/>
          <wp:positionH relativeFrom="column">
            <wp:posOffset>4445</wp:posOffset>
          </wp:positionH>
          <wp:positionV relativeFrom="paragraph">
            <wp:posOffset>-78740</wp:posOffset>
          </wp:positionV>
          <wp:extent cx="1200150" cy="333375"/>
          <wp:effectExtent l="0" t="0" r="0" b="9525"/>
          <wp:wrapSquare wrapText="bothSides"/>
          <wp:docPr id="81" name="Bild 3" descr="J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JB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i/>
        <w:sz w:val="16"/>
        <w:szCs w:val="16"/>
        <w:lang w:val="ru-RU"/>
      </w:rPr>
      <w:t xml:space="preserve"> Консультант по поддержке ГРП</w:t>
    </w:r>
  </w:p>
  <w:p w:rsidR="00DA4D1C" w:rsidRPr="00455C7F" w:rsidRDefault="00DA4D1C" w:rsidP="00D72B8C">
    <w:pPr>
      <w:pStyle w:val="Fuzeile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ru-RU"/>
      </w:rPr>
    </w:pPr>
  </w:p>
  <w:p w:rsidR="00DA4D1C" w:rsidRPr="00022340" w:rsidRDefault="00DA4D1C" w:rsidP="0053020A">
    <w:pPr>
      <w:pStyle w:val="Fuzeile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en-US"/>
      </w:rPr>
    </w:pPr>
    <w:r w:rsidRPr="00455C7F">
      <w:rPr>
        <w:rFonts w:cs="Arial"/>
        <w:i/>
        <w:sz w:val="16"/>
        <w:szCs w:val="16"/>
      </w:rPr>
      <w:t xml:space="preserve">  </w:t>
    </w:r>
    <w:r>
      <w:rPr>
        <w:rFonts w:cs="Arial"/>
        <w:i/>
        <w:sz w:val="16"/>
        <w:szCs w:val="16"/>
        <w:lang w:val="ru-RU"/>
      </w:rPr>
      <w:t>СП</w:t>
    </w:r>
    <w:r w:rsidRPr="00316C55">
      <w:rPr>
        <w:rFonts w:cs="Arial"/>
        <w:i/>
        <w:sz w:val="16"/>
        <w:szCs w:val="16"/>
      </w:rPr>
      <w:t xml:space="preserve"> </w:t>
    </w:r>
    <w:r w:rsidRPr="00455C7F">
      <w:rPr>
        <w:rFonts w:cs="Arial"/>
        <w:i/>
        <w:sz w:val="16"/>
        <w:szCs w:val="16"/>
      </w:rPr>
      <w:t>“</w:t>
    </w:r>
    <w:r w:rsidRPr="00F976D5">
      <w:rPr>
        <w:rFonts w:cs="Arial"/>
        <w:i/>
        <w:sz w:val="16"/>
        <w:szCs w:val="16"/>
        <w:lang w:val="en-US"/>
      </w:rPr>
      <w:t>H</w:t>
    </w:r>
    <w:r w:rsidRPr="00455C7F">
      <w:rPr>
        <w:rFonts w:cs="Arial"/>
        <w:i/>
        <w:sz w:val="16"/>
        <w:szCs w:val="16"/>
      </w:rPr>
      <w:t>.</w:t>
    </w:r>
    <w:r w:rsidRPr="00F976D5">
      <w:rPr>
        <w:rFonts w:cs="Arial"/>
        <w:i/>
        <w:sz w:val="16"/>
        <w:szCs w:val="16"/>
        <w:lang w:val="en-US"/>
      </w:rPr>
      <w:t>P</w:t>
    </w:r>
    <w:r w:rsidRPr="00455C7F">
      <w:rPr>
        <w:rFonts w:cs="Arial"/>
        <w:i/>
        <w:sz w:val="16"/>
        <w:szCs w:val="16"/>
      </w:rPr>
      <w:t xml:space="preserve">. </w:t>
    </w:r>
    <w:r w:rsidRPr="00F976D5">
      <w:rPr>
        <w:rFonts w:cs="Arial"/>
        <w:i/>
        <w:sz w:val="16"/>
        <w:szCs w:val="16"/>
        <w:lang w:val="en-US"/>
      </w:rPr>
      <w:t>Gauff</w:t>
    </w:r>
    <w:r w:rsidRPr="00455C7F">
      <w:rPr>
        <w:rFonts w:cs="Arial"/>
        <w:i/>
        <w:sz w:val="16"/>
        <w:szCs w:val="16"/>
      </w:rPr>
      <w:t xml:space="preserve"> </w:t>
    </w:r>
    <w:r w:rsidRPr="00F976D5">
      <w:rPr>
        <w:rFonts w:cs="Arial"/>
        <w:i/>
        <w:sz w:val="16"/>
        <w:szCs w:val="16"/>
        <w:lang w:val="en-US"/>
      </w:rPr>
      <w:t>Ingenieure</w:t>
    </w:r>
    <w:r w:rsidRPr="00455C7F">
      <w:rPr>
        <w:rFonts w:cs="Arial"/>
        <w:i/>
        <w:sz w:val="16"/>
        <w:szCs w:val="16"/>
      </w:rPr>
      <w:t xml:space="preserve"> </w:t>
    </w:r>
    <w:r w:rsidRPr="00F976D5">
      <w:rPr>
        <w:rFonts w:cs="Arial"/>
        <w:i/>
        <w:sz w:val="16"/>
        <w:szCs w:val="16"/>
        <w:lang w:val="en-US"/>
      </w:rPr>
      <w:t>GmbH</w:t>
    </w:r>
    <w:r w:rsidRPr="00455C7F">
      <w:rPr>
        <w:rFonts w:cs="Arial"/>
        <w:i/>
        <w:sz w:val="16"/>
        <w:szCs w:val="16"/>
      </w:rPr>
      <w:t xml:space="preserve"> &amp; </w:t>
    </w:r>
    <w:r w:rsidRPr="00F976D5">
      <w:rPr>
        <w:rFonts w:cs="Arial"/>
        <w:i/>
        <w:sz w:val="16"/>
        <w:szCs w:val="16"/>
        <w:lang w:val="en-US"/>
      </w:rPr>
      <w:t>Co</w:t>
    </w:r>
    <w:r w:rsidRPr="00455C7F">
      <w:rPr>
        <w:rFonts w:cs="Arial"/>
        <w:i/>
        <w:sz w:val="16"/>
        <w:szCs w:val="16"/>
      </w:rPr>
      <w:t xml:space="preserve">. </w:t>
    </w:r>
    <w:r w:rsidRPr="00F976D5">
      <w:rPr>
        <w:rFonts w:cs="Arial"/>
        <w:i/>
        <w:sz w:val="16"/>
        <w:szCs w:val="16"/>
        <w:lang w:val="en-US"/>
      </w:rPr>
      <w:t xml:space="preserve">KG-JBG </w:t>
    </w:r>
    <w:r>
      <w:rPr>
        <w:rFonts w:cs="Arial"/>
        <w:i/>
        <w:sz w:val="16"/>
        <w:szCs w:val="16"/>
      </w:rPr>
      <w:t>и</w:t>
    </w:r>
    <w:r>
      <w:rPr>
        <w:rFonts w:cs="Arial"/>
        <w:i/>
        <w:sz w:val="16"/>
        <w:szCs w:val="16"/>
        <w:lang w:val="en-US"/>
      </w:rPr>
      <w:t xml:space="preserve"> Eng-Invest Consulting Ltd.”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D1C" w:rsidRPr="00455C7F" w:rsidRDefault="00DA4D1C" w:rsidP="00FE2A63">
    <w:pPr>
      <w:pStyle w:val="Fuzeile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ru-RU"/>
      </w:rPr>
    </w:pPr>
    <w:r>
      <w:rPr>
        <w:color w:val="1F497D"/>
        <w:lang w:val="de-DE" w:eastAsia="de-DE"/>
      </w:rPr>
      <w:drawing>
        <wp:anchor distT="0" distB="0" distL="114300" distR="114300" simplePos="0" relativeHeight="251665408" behindDoc="0" locked="0" layoutInCell="1" allowOverlap="1" wp14:anchorId="16F2796D" wp14:editId="6F28FE38">
          <wp:simplePos x="0" y="0"/>
          <wp:positionH relativeFrom="column">
            <wp:posOffset>8958580</wp:posOffset>
          </wp:positionH>
          <wp:positionV relativeFrom="paragraph">
            <wp:posOffset>-128270</wp:posOffset>
          </wp:positionV>
          <wp:extent cx="920750" cy="457200"/>
          <wp:effectExtent l="0" t="0" r="0" b="0"/>
          <wp:wrapSquare wrapText="bothSides"/>
          <wp:docPr id="82" name="Grafik 8" descr="cid:image003.png@01D1FE09.5B39A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png@01D1FE09.5B39A4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70E8">
      <w:rPr>
        <w:lang w:val="de-DE" w:eastAsia="de-DE"/>
      </w:rPr>
      <w:drawing>
        <wp:anchor distT="0" distB="0" distL="114300" distR="114300" simplePos="0" relativeHeight="251663360" behindDoc="0" locked="0" layoutInCell="1" allowOverlap="1" wp14:anchorId="12ADB052" wp14:editId="2C51E493">
          <wp:simplePos x="0" y="0"/>
          <wp:positionH relativeFrom="column">
            <wp:posOffset>4445</wp:posOffset>
          </wp:positionH>
          <wp:positionV relativeFrom="paragraph">
            <wp:posOffset>-78740</wp:posOffset>
          </wp:positionV>
          <wp:extent cx="1200150" cy="333375"/>
          <wp:effectExtent l="0" t="0" r="0" b="9525"/>
          <wp:wrapSquare wrapText="bothSides"/>
          <wp:docPr id="83" name="Bild 3" descr="J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JB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i/>
        <w:sz w:val="16"/>
        <w:szCs w:val="16"/>
        <w:lang w:val="ru-RU"/>
      </w:rPr>
      <w:t>Консультант по поддержке ГРП</w:t>
    </w:r>
  </w:p>
  <w:p w:rsidR="00DA4D1C" w:rsidRPr="00455C7F" w:rsidRDefault="00DA4D1C" w:rsidP="00D72B8C">
    <w:pPr>
      <w:pStyle w:val="Fuzeile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ru-RU"/>
      </w:rPr>
    </w:pPr>
  </w:p>
  <w:p w:rsidR="00DA4D1C" w:rsidRDefault="00DA4D1C" w:rsidP="00D72B8C">
    <w:pPr>
      <w:pStyle w:val="Fuzeile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en-US"/>
      </w:rPr>
    </w:pPr>
    <w:r w:rsidRPr="00FE2A63">
      <w:rPr>
        <w:rFonts w:cs="Arial"/>
        <w:i/>
        <w:sz w:val="16"/>
        <w:szCs w:val="16"/>
        <w:lang w:val="ru-RU"/>
      </w:rPr>
      <w:t xml:space="preserve">  </w:t>
    </w:r>
    <w:r>
      <w:rPr>
        <w:rFonts w:cs="Arial"/>
        <w:i/>
        <w:sz w:val="16"/>
        <w:szCs w:val="16"/>
        <w:lang w:val="ru-RU"/>
      </w:rPr>
      <w:t>СП</w:t>
    </w:r>
    <w:r w:rsidRPr="00316C55">
      <w:rPr>
        <w:rFonts w:cs="Arial"/>
        <w:i/>
        <w:sz w:val="16"/>
        <w:szCs w:val="16"/>
      </w:rPr>
      <w:t xml:space="preserve"> </w:t>
    </w:r>
    <w:r w:rsidRPr="00455C7F">
      <w:rPr>
        <w:rFonts w:cs="Arial"/>
        <w:i/>
        <w:sz w:val="16"/>
        <w:szCs w:val="16"/>
      </w:rPr>
      <w:t>“</w:t>
    </w:r>
    <w:r w:rsidRPr="00F976D5">
      <w:rPr>
        <w:rFonts w:cs="Arial"/>
        <w:i/>
        <w:sz w:val="16"/>
        <w:szCs w:val="16"/>
        <w:lang w:val="en-US"/>
      </w:rPr>
      <w:t>H</w:t>
    </w:r>
    <w:r w:rsidRPr="00455C7F">
      <w:rPr>
        <w:rFonts w:cs="Arial"/>
        <w:i/>
        <w:sz w:val="16"/>
        <w:szCs w:val="16"/>
      </w:rPr>
      <w:t>.</w:t>
    </w:r>
    <w:r w:rsidRPr="00F976D5">
      <w:rPr>
        <w:rFonts w:cs="Arial"/>
        <w:i/>
        <w:sz w:val="16"/>
        <w:szCs w:val="16"/>
        <w:lang w:val="en-US"/>
      </w:rPr>
      <w:t>P</w:t>
    </w:r>
    <w:r w:rsidRPr="00455C7F">
      <w:rPr>
        <w:rFonts w:cs="Arial"/>
        <w:i/>
        <w:sz w:val="16"/>
        <w:szCs w:val="16"/>
      </w:rPr>
      <w:t xml:space="preserve">. </w:t>
    </w:r>
    <w:r w:rsidRPr="00F976D5">
      <w:rPr>
        <w:rFonts w:cs="Arial"/>
        <w:i/>
        <w:sz w:val="16"/>
        <w:szCs w:val="16"/>
        <w:lang w:val="en-US"/>
      </w:rPr>
      <w:t>Gauff</w:t>
    </w:r>
    <w:r w:rsidRPr="00455C7F">
      <w:rPr>
        <w:rFonts w:cs="Arial"/>
        <w:i/>
        <w:sz w:val="16"/>
        <w:szCs w:val="16"/>
      </w:rPr>
      <w:t xml:space="preserve"> </w:t>
    </w:r>
    <w:r w:rsidRPr="00F976D5">
      <w:rPr>
        <w:rFonts w:cs="Arial"/>
        <w:i/>
        <w:sz w:val="16"/>
        <w:szCs w:val="16"/>
        <w:lang w:val="en-US"/>
      </w:rPr>
      <w:t>Ingenieure</w:t>
    </w:r>
    <w:r w:rsidRPr="00455C7F">
      <w:rPr>
        <w:rFonts w:cs="Arial"/>
        <w:i/>
        <w:sz w:val="16"/>
        <w:szCs w:val="16"/>
      </w:rPr>
      <w:t xml:space="preserve"> </w:t>
    </w:r>
    <w:r w:rsidRPr="00F976D5">
      <w:rPr>
        <w:rFonts w:cs="Arial"/>
        <w:i/>
        <w:sz w:val="16"/>
        <w:szCs w:val="16"/>
        <w:lang w:val="en-US"/>
      </w:rPr>
      <w:t>GmbH</w:t>
    </w:r>
    <w:r w:rsidRPr="00455C7F">
      <w:rPr>
        <w:rFonts w:cs="Arial"/>
        <w:i/>
        <w:sz w:val="16"/>
        <w:szCs w:val="16"/>
      </w:rPr>
      <w:t xml:space="preserve"> &amp; </w:t>
    </w:r>
    <w:r w:rsidRPr="00F976D5">
      <w:rPr>
        <w:rFonts w:cs="Arial"/>
        <w:i/>
        <w:sz w:val="16"/>
        <w:szCs w:val="16"/>
        <w:lang w:val="en-US"/>
      </w:rPr>
      <w:t>Co</w:t>
    </w:r>
    <w:r w:rsidRPr="00455C7F">
      <w:rPr>
        <w:rFonts w:cs="Arial"/>
        <w:i/>
        <w:sz w:val="16"/>
        <w:szCs w:val="16"/>
      </w:rPr>
      <w:t xml:space="preserve">. </w:t>
    </w:r>
    <w:r w:rsidRPr="00F976D5">
      <w:rPr>
        <w:rFonts w:cs="Arial"/>
        <w:i/>
        <w:sz w:val="16"/>
        <w:szCs w:val="16"/>
        <w:lang w:val="en-US"/>
      </w:rPr>
      <w:t xml:space="preserve">KG-JBG </w:t>
    </w:r>
    <w:r>
      <w:rPr>
        <w:rFonts w:cs="Arial"/>
        <w:i/>
        <w:sz w:val="16"/>
        <w:szCs w:val="16"/>
      </w:rPr>
      <w:t>и</w:t>
    </w:r>
    <w:r>
      <w:rPr>
        <w:rFonts w:cs="Arial"/>
        <w:i/>
        <w:sz w:val="16"/>
        <w:szCs w:val="16"/>
        <w:lang w:val="en-US"/>
      </w:rPr>
      <w:t xml:space="preserve"> Eng-Invest Consulting Ltd.”</w:t>
    </w:r>
  </w:p>
  <w:p w:rsidR="00DA4D1C" w:rsidRDefault="00DA4D1C" w:rsidP="00D72B8C">
    <w:pPr>
      <w:pStyle w:val="Fuzeile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en-US"/>
      </w:rPr>
    </w:pPr>
    <w:r w:rsidRPr="00022340">
      <w:rPr>
        <w:color w:val="1F497D"/>
        <w:lang w:val="en-US" w:eastAsia="ru-RU"/>
      </w:rPr>
      <w:t xml:space="preserve"> </w:t>
    </w:r>
  </w:p>
  <w:p w:rsidR="00DA4D1C" w:rsidRPr="000F0EF0" w:rsidRDefault="00DA4D1C" w:rsidP="000F0EF0">
    <w:pPr>
      <w:pStyle w:val="Kopfzeile"/>
      <w:rPr>
        <w:lang w:val="en-US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D1C" w:rsidRPr="00B63782" w:rsidRDefault="00DA4D1C" w:rsidP="00022340">
    <w:pPr>
      <w:pStyle w:val="Fuzeile"/>
      <w:tabs>
        <w:tab w:val="clear" w:pos="4536"/>
        <w:tab w:val="clear" w:pos="9072"/>
      </w:tabs>
      <w:jc w:val="center"/>
      <w:rPr>
        <w:rFonts w:cs="Arial"/>
        <w:i/>
        <w:sz w:val="16"/>
        <w:szCs w:val="16"/>
        <w:lang w:val="ru-RU"/>
      </w:rPr>
    </w:pPr>
    <w:r>
      <w:rPr>
        <w:color w:val="1F497D"/>
        <w:lang w:val="de-DE" w:eastAsia="de-DE"/>
      </w:rPr>
      <w:drawing>
        <wp:anchor distT="0" distB="0" distL="114300" distR="114300" simplePos="0" relativeHeight="251655168" behindDoc="0" locked="0" layoutInCell="1" allowOverlap="1" wp14:anchorId="59CC4BFD" wp14:editId="0D8C20CC">
          <wp:simplePos x="0" y="0"/>
          <wp:positionH relativeFrom="column">
            <wp:posOffset>8314055</wp:posOffset>
          </wp:positionH>
          <wp:positionV relativeFrom="paragraph">
            <wp:posOffset>-137795</wp:posOffset>
          </wp:positionV>
          <wp:extent cx="920750" cy="457200"/>
          <wp:effectExtent l="0" t="0" r="0" b="0"/>
          <wp:wrapSquare wrapText="bothSides"/>
          <wp:docPr id="84" name="Grafik 8" descr="cid:image003.png@01D1FE09.5B39A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png@01D1FE09.5B39A4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70E8">
      <w:rPr>
        <w:lang w:val="de-DE" w:eastAsia="de-DE"/>
      </w:rPr>
      <w:drawing>
        <wp:anchor distT="0" distB="0" distL="114300" distR="114300" simplePos="0" relativeHeight="251654144" behindDoc="0" locked="0" layoutInCell="1" allowOverlap="1" wp14:anchorId="53D2FD90" wp14:editId="605653C7">
          <wp:simplePos x="0" y="0"/>
          <wp:positionH relativeFrom="column">
            <wp:posOffset>4445</wp:posOffset>
          </wp:positionH>
          <wp:positionV relativeFrom="paragraph">
            <wp:posOffset>-78740</wp:posOffset>
          </wp:positionV>
          <wp:extent cx="1200150" cy="333375"/>
          <wp:effectExtent l="0" t="0" r="0" b="9525"/>
          <wp:wrapSquare wrapText="bothSides"/>
          <wp:docPr id="85" name="Bild 3" descr="J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JB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3782">
      <w:rPr>
        <w:rFonts w:cs="Arial"/>
        <w:i/>
        <w:sz w:val="16"/>
        <w:szCs w:val="16"/>
        <w:lang w:val="ru-RU"/>
      </w:rPr>
      <w:t xml:space="preserve"> </w:t>
    </w:r>
    <w:r>
      <w:rPr>
        <w:rFonts w:cs="Arial"/>
        <w:i/>
        <w:sz w:val="16"/>
        <w:szCs w:val="16"/>
        <w:lang w:val="ru-RU"/>
      </w:rPr>
      <w:t>Консультант</w:t>
    </w:r>
    <w:r w:rsidRPr="00F976D5">
      <w:rPr>
        <w:rFonts w:cs="Arial"/>
        <w:i/>
        <w:sz w:val="16"/>
        <w:szCs w:val="16"/>
        <w:lang w:val="en-US"/>
      </w:rPr>
      <w:t xml:space="preserve"> </w:t>
    </w:r>
    <w:r>
      <w:rPr>
        <w:rFonts w:cs="Arial"/>
        <w:i/>
        <w:sz w:val="16"/>
        <w:szCs w:val="16"/>
        <w:lang w:val="ru-RU"/>
      </w:rPr>
      <w:t>по поддержке ГРП</w:t>
    </w:r>
  </w:p>
  <w:p w:rsidR="00DA4D1C" w:rsidRDefault="00DA4D1C" w:rsidP="00022340">
    <w:pPr>
      <w:pStyle w:val="Fuzeile"/>
      <w:tabs>
        <w:tab w:val="clear" w:pos="4536"/>
        <w:tab w:val="clear" w:pos="9072"/>
        <w:tab w:val="right" w:pos="9639"/>
      </w:tabs>
      <w:jc w:val="center"/>
      <w:rPr>
        <w:rFonts w:cs="Arial"/>
        <w:i/>
        <w:sz w:val="16"/>
        <w:szCs w:val="16"/>
        <w:lang w:val="en-US"/>
      </w:rPr>
    </w:pPr>
    <w:r>
      <w:rPr>
        <w:rFonts w:cs="Arial"/>
        <w:i/>
        <w:sz w:val="16"/>
        <w:szCs w:val="16"/>
        <w:lang w:val="en-US"/>
      </w:rPr>
      <w:t xml:space="preserve"> СП</w:t>
    </w:r>
    <w:r w:rsidRPr="00F976D5">
      <w:rPr>
        <w:rFonts w:cs="Arial"/>
        <w:i/>
        <w:sz w:val="16"/>
        <w:szCs w:val="16"/>
        <w:lang w:val="en-US"/>
      </w:rPr>
      <w:t xml:space="preserve">  “H.P. Gauff Ingenieure GmbH &amp; Co. KG-JBG </w:t>
    </w:r>
    <w:r>
      <w:rPr>
        <w:rFonts w:cs="Arial"/>
        <w:i/>
        <w:sz w:val="16"/>
        <w:szCs w:val="16"/>
        <w:lang w:val="en-US"/>
      </w:rPr>
      <w:t>и Eng-Invest Consulting Ltd.”</w:t>
    </w:r>
    <w:r w:rsidRPr="00022340">
      <w:rPr>
        <w:color w:val="1F497D"/>
        <w:lang w:val="en-US" w:eastAsia="ru-RU"/>
      </w:rPr>
      <w:t xml:space="preserve"> </w:t>
    </w:r>
  </w:p>
  <w:p w:rsidR="00DA4D1C" w:rsidRPr="00022340" w:rsidRDefault="00DA4D1C" w:rsidP="00022340">
    <w:pPr>
      <w:pStyle w:val="Fuzeile"/>
      <w:tabs>
        <w:tab w:val="right" w:pos="9639"/>
      </w:tabs>
      <w:jc w:val="center"/>
      <w:rPr>
        <w:rFonts w:cs="Arial"/>
        <w:i/>
        <w:sz w:val="16"/>
        <w:szCs w:val="16"/>
        <w:lang w:val="en-US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D1C" w:rsidRDefault="00DA4D1C" w:rsidP="00022340">
    <w:pPr>
      <w:pStyle w:val="Fuzeile"/>
      <w:tabs>
        <w:tab w:val="clear" w:pos="4536"/>
        <w:tab w:val="clear" w:pos="9072"/>
      </w:tabs>
      <w:jc w:val="center"/>
      <w:rPr>
        <w:rFonts w:cs="Arial"/>
        <w:i/>
        <w:sz w:val="16"/>
        <w:szCs w:val="16"/>
        <w:lang w:val="en-US"/>
      </w:rPr>
    </w:pPr>
    <w:r>
      <w:rPr>
        <w:color w:val="1F497D"/>
        <w:lang w:val="de-DE" w:eastAsia="de-DE"/>
      </w:rPr>
      <w:drawing>
        <wp:anchor distT="0" distB="0" distL="114300" distR="114300" simplePos="0" relativeHeight="251661312" behindDoc="0" locked="0" layoutInCell="1" allowOverlap="1" wp14:anchorId="6AD8EAA8" wp14:editId="1EAF286B">
          <wp:simplePos x="0" y="0"/>
          <wp:positionH relativeFrom="column">
            <wp:posOffset>5110480</wp:posOffset>
          </wp:positionH>
          <wp:positionV relativeFrom="paragraph">
            <wp:posOffset>-200660</wp:posOffset>
          </wp:positionV>
          <wp:extent cx="920750" cy="457200"/>
          <wp:effectExtent l="0" t="0" r="0" b="0"/>
          <wp:wrapSquare wrapText="bothSides"/>
          <wp:docPr id="86" name="Grafik 8" descr="cid:image003.png@01D1FE09.5B39A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png@01D1FE09.5B39A4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70E8">
      <w:rPr>
        <w:lang w:val="de-DE" w:eastAsia="de-DE"/>
      </w:rPr>
      <w:drawing>
        <wp:anchor distT="0" distB="0" distL="114300" distR="114300" simplePos="0" relativeHeight="251658240" behindDoc="0" locked="0" layoutInCell="1" allowOverlap="1" wp14:anchorId="40AE4E3D" wp14:editId="79FC4AEE">
          <wp:simplePos x="0" y="0"/>
          <wp:positionH relativeFrom="column">
            <wp:posOffset>4445</wp:posOffset>
          </wp:positionH>
          <wp:positionV relativeFrom="paragraph">
            <wp:posOffset>-78740</wp:posOffset>
          </wp:positionV>
          <wp:extent cx="1200150" cy="333375"/>
          <wp:effectExtent l="0" t="0" r="0" b="9525"/>
          <wp:wrapSquare wrapText="bothSides"/>
          <wp:docPr id="87" name="Bild 3" descr="J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JB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i/>
        <w:sz w:val="16"/>
        <w:szCs w:val="16"/>
        <w:lang w:val="en-US"/>
      </w:rPr>
      <w:t xml:space="preserve">Консультант </w:t>
    </w:r>
    <w:r>
      <w:rPr>
        <w:rFonts w:cs="Arial"/>
        <w:i/>
        <w:sz w:val="16"/>
        <w:szCs w:val="16"/>
        <w:lang w:val="ru-RU"/>
      </w:rPr>
      <w:t xml:space="preserve">по </w:t>
    </w:r>
    <w:r>
      <w:rPr>
        <w:rFonts w:cs="Arial"/>
        <w:i/>
        <w:sz w:val="16"/>
        <w:szCs w:val="16"/>
        <w:lang w:val="en-US"/>
      </w:rPr>
      <w:t>Поддержке ГРП</w:t>
    </w:r>
  </w:p>
  <w:p w:rsidR="00DA4D1C" w:rsidRDefault="00DA4D1C" w:rsidP="00022340">
    <w:pPr>
      <w:pStyle w:val="Fuzeile"/>
      <w:tabs>
        <w:tab w:val="clear" w:pos="4536"/>
        <w:tab w:val="clear" w:pos="9072"/>
        <w:tab w:val="right" w:pos="9639"/>
      </w:tabs>
      <w:jc w:val="center"/>
      <w:rPr>
        <w:rFonts w:cs="Arial"/>
        <w:i/>
        <w:sz w:val="16"/>
        <w:szCs w:val="16"/>
        <w:lang w:val="en-US"/>
      </w:rPr>
    </w:pPr>
    <w:r>
      <w:rPr>
        <w:rFonts w:cs="Arial"/>
        <w:i/>
        <w:sz w:val="16"/>
        <w:szCs w:val="16"/>
        <w:lang w:val="en-US"/>
      </w:rPr>
      <w:t xml:space="preserve"> СП</w:t>
    </w:r>
    <w:r w:rsidRPr="00F976D5">
      <w:rPr>
        <w:rFonts w:cs="Arial"/>
        <w:i/>
        <w:sz w:val="16"/>
        <w:szCs w:val="16"/>
        <w:lang w:val="en-US"/>
      </w:rPr>
      <w:t xml:space="preserve">  “H.P. Gauff Ingenieure GmbH &amp; Co. KG-JBG </w:t>
    </w:r>
    <w:r>
      <w:rPr>
        <w:rFonts w:cs="Arial"/>
        <w:i/>
        <w:sz w:val="16"/>
        <w:szCs w:val="16"/>
        <w:lang w:val="en-US"/>
      </w:rPr>
      <w:t>и Eng-Invest Consulting Ltd.”</w:t>
    </w:r>
    <w:r w:rsidRPr="00022340">
      <w:rPr>
        <w:color w:val="1F497D"/>
        <w:lang w:val="en-US" w:eastAsia="ru-RU"/>
      </w:rPr>
      <w:t xml:space="preserve"> </w:t>
    </w:r>
  </w:p>
  <w:p w:rsidR="00DA4D1C" w:rsidRPr="00022340" w:rsidRDefault="00DA4D1C" w:rsidP="00022340">
    <w:pPr>
      <w:pStyle w:val="Fuzeile"/>
      <w:tabs>
        <w:tab w:val="right" w:pos="9639"/>
      </w:tabs>
      <w:jc w:val="center"/>
      <w:rPr>
        <w:rFonts w:cs="Arial"/>
        <w:i/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F60F5D4"/>
    <w:lvl w:ilvl="0">
      <w:start w:val="1"/>
      <w:numFmt w:val="bullet"/>
      <w:pStyle w:val="Aufzhlungszeichen"/>
      <w:lvlText w:val=""/>
      <w:lvlJc w:val="left"/>
      <w:pPr>
        <w:tabs>
          <w:tab w:val="num" w:pos="922"/>
        </w:tabs>
        <w:ind w:left="922" w:hanging="360"/>
      </w:pPr>
      <w:rPr>
        <w:rFonts w:ascii="Symbol" w:hAnsi="Symbol" w:hint="default"/>
      </w:rPr>
    </w:lvl>
  </w:abstractNum>
  <w:abstractNum w:abstractNumId="1" w15:restartNumberingAfterBreak="0">
    <w:nsid w:val="005F6F42"/>
    <w:multiLevelType w:val="hybridMultilevel"/>
    <w:tmpl w:val="DCF8B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50C2A"/>
    <w:multiLevelType w:val="multilevel"/>
    <w:tmpl w:val="70529734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2727CF8"/>
    <w:multiLevelType w:val="hybridMultilevel"/>
    <w:tmpl w:val="B0A8A4BA"/>
    <w:lvl w:ilvl="0" w:tplc="519A18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40813"/>
    <w:multiLevelType w:val="hybridMultilevel"/>
    <w:tmpl w:val="19ECD66A"/>
    <w:lvl w:ilvl="0" w:tplc="47120A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61FB0"/>
    <w:multiLevelType w:val="multilevel"/>
    <w:tmpl w:val="60BEE4F2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1A9153CB"/>
    <w:multiLevelType w:val="multilevel"/>
    <w:tmpl w:val="AC98C056"/>
    <w:lvl w:ilvl="0">
      <w:start w:val="8"/>
      <w:numFmt w:val="decimal"/>
      <w:pStyle w:val="Mullingar1"/>
      <w:lvlText w:val="%1.0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Mullingar2"/>
      <w:lvlText w:val="8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Mullingar3"/>
      <w:lvlText w:val="8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Mullingartext"/>
      <w:lvlText w:val="8.%2.%3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249B0663"/>
    <w:multiLevelType w:val="hybridMultilevel"/>
    <w:tmpl w:val="3230EC8A"/>
    <w:lvl w:ilvl="0" w:tplc="96F48C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9" w15:restartNumberingAfterBreak="0">
    <w:nsid w:val="36A75477"/>
    <w:multiLevelType w:val="multilevel"/>
    <w:tmpl w:val="23B681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4A6069A"/>
    <w:multiLevelType w:val="multilevel"/>
    <w:tmpl w:val="E4FC378E"/>
    <w:lvl w:ilvl="0">
      <w:start w:val="1"/>
      <w:numFmt w:val="decimal"/>
      <w:pStyle w:val="Listennummer"/>
      <w:lvlText w:val="%1.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</w:rPr>
    </w:lvl>
    <w:lvl w:ilvl="1">
      <w:start w:val="1"/>
      <w:numFmt w:val="decimal"/>
      <w:pStyle w:val="Listennummer2"/>
      <w:lvlText w:val="%1.%2"/>
      <w:lvlJc w:val="left"/>
      <w:pPr>
        <w:tabs>
          <w:tab w:val="num" w:pos="851"/>
        </w:tabs>
        <w:ind w:left="851" w:hanging="426"/>
      </w:pPr>
    </w:lvl>
    <w:lvl w:ilvl="2">
      <w:start w:val="1"/>
      <w:numFmt w:val="lowerLetter"/>
      <w:pStyle w:val="Listennummer3"/>
      <w:lvlText w:val="%3)"/>
      <w:lvlJc w:val="left"/>
      <w:pPr>
        <w:tabs>
          <w:tab w:val="num" w:pos="1211"/>
        </w:tabs>
        <w:ind w:left="851" w:firstLine="0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1" w15:restartNumberingAfterBreak="0">
    <w:nsid w:val="713E33C9"/>
    <w:multiLevelType w:val="multilevel"/>
    <w:tmpl w:val="FA4CE24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3"/>
  </w:num>
  <w:num w:numId="8">
    <w:abstractNumId w:val="5"/>
  </w:num>
  <w:num w:numId="9">
    <w:abstractNumId w:val="11"/>
  </w:num>
  <w:num w:numId="10">
    <w:abstractNumId w:val="9"/>
  </w:num>
  <w:num w:numId="11">
    <w:abstractNumId w:val="7"/>
  </w:num>
  <w:num w:numId="12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de-DE" w:vendorID="64" w:dllVersion="131078" w:nlCheck="1" w:checkStyle="0"/>
  <w:activeWritingStyle w:appName="MSWord" w:lang="ru-RU" w:vendorID="64" w:dllVersion="131078" w:nlCheck="1" w:checkStyle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7CF"/>
    <w:rsid w:val="0000063C"/>
    <w:rsid w:val="000007DF"/>
    <w:rsid w:val="00000FD8"/>
    <w:rsid w:val="00004FB4"/>
    <w:rsid w:val="000054F3"/>
    <w:rsid w:val="00012C88"/>
    <w:rsid w:val="000151D8"/>
    <w:rsid w:val="000217CD"/>
    <w:rsid w:val="00022340"/>
    <w:rsid w:val="0002391A"/>
    <w:rsid w:val="00023E7D"/>
    <w:rsid w:val="00025D46"/>
    <w:rsid w:val="000305E0"/>
    <w:rsid w:val="00031ADD"/>
    <w:rsid w:val="00034FFA"/>
    <w:rsid w:val="000362F0"/>
    <w:rsid w:val="00037D1D"/>
    <w:rsid w:val="00037E70"/>
    <w:rsid w:val="00043118"/>
    <w:rsid w:val="000438DB"/>
    <w:rsid w:val="00043BBB"/>
    <w:rsid w:val="00043BF4"/>
    <w:rsid w:val="00043DA4"/>
    <w:rsid w:val="00043DEB"/>
    <w:rsid w:val="000465A4"/>
    <w:rsid w:val="00047899"/>
    <w:rsid w:val="00050E6D"/>
    <w:rsid w:val="000525EF"/>
    <w:rsid w:val="00053939"/>
    <w:rsid w:val="0005551E"/>
    <w:rsid w:val="000557D4"/>
    <w:rsid w:val="000644E1"/>
    <w:rsid w:val="0006636F"/>
    <w:rsid w:val="00070D95"/>
    <w:rsid w:val="00071749"/>
    <w:rsid w:val="00071F33"/>
    <w:rsid w:val="000725B4"/>
    <w:rsid w:val="00073751"/>
    <w:rsid w:val="00074465"/>
    <w:rsid w:val="00074B81"/>
    <w:rsid w:val="00076EA6"/>
    <w:rsid w:val="00080D5A"/>
    <w:rsid w:val="00081010"/>
    <w:rsid w:val="00083D0A"/>
    <w:rsid w:val="0008559B"/>
    <w:rsid w:val="0008568D"/>
    <w:rsid w:val="00086C3D"/>
    <w:rsid w:val="000876AA"/>
    <w:rsid w:val="00091E4C"/>
    <w:rsid w:val="00092164"/>
    <w:rsid w:val="00092D50"/>
    <w:rsid w:val="00093517"/>
    <w:rsid w:val="000942AC"/>
    <w:rsid w:val="0009733C"/>
    <w:rsid w:val="000A6815"/>
    <w:rsid w:val="000A7999"/>
    <w:rsid w:val="000B0444"/>
    <w:rsid w:val="000B1EB3"/>
    <w:rsid w:val="000B5373"/>
    <w:rsid w:val="000B6667"/>
    <w:rsid w:val="000B7E1F"/>
    <w:rsid w:val="000C0D3C"/>
    <w:rsid w:val="000C3C7D"/>
    <w:rsid w:val="000D2A69"/>
    <w:rsid w:val="000D2D74"/>
    <w:rsid w:val="000D3097"/>
    <w:rsid w:val="000D4E78"/>
    <w:rsid w:val="000D56B3"/>
    <w:rsid w:val="000D705A"/>
    <w:rsid w:val="000E12F5"/>
    <w:rsid w:val="000E29EB"/>
    <w:rsid w:val="000E55CD"/>
    <w:rsid w:val="000E5804"/>
    <w:rsid w:val="000E79D4"/>
    <w:rsid w:val="000F06F3"/>
    <w:rsid w:val="000F0EF0"/>
    <w:rsid w:val="000F3457"/>
    <w:rsid w:val="000F3602"/>
    <w:rsid w:val="000F5C0C"/>
    <w:rsid w:val="000F5EC0"/>
    <w:rsid w:val="00102354"/>
    <w:rsid w:val="00104320"/>
    <w:rsid w:val="00104EA8"/>
    <w:rsid w:val="001067F5"/>
    <w:rsid w:val="00110039"/>
    <w:rsid w:val="0011109E"/>
    <w:rsid w:val="001214BC"/>
    <w:rsid w:val="00121DD1"/>
    <w:rsid w:val="00132CE5"/>
    <w:rsid w:val="001362B8"/>
    <w:rsid w:val="00141E90"/>
    <w:rsid w:val="00142484"/>
    <w:rsid w:val="00142FD7"/>
    <w:rsid w:val="001449D6"/>
    <w:rsid w:val="001451D3"/>
    <w:rsid w:val="00146896"/>
    <w:rsid w:val="00150768"/>
    <w:rsid w:val="001529E0"/>
    <w:rsid w:val="001538E2"/>
    <w:rsid w:val="00153ABA"/>
    <w:rsid w:val="001552B6"/>
    <w:rsid w:val="00157BE9"/>
    <w:rsid w:val="00157FEB"/>
    <w:rsid w:val="00164B1D"/>
    <w:rsid w:val="001651E9"/>
    <w:rsid w:val="00167108"/>
    <w:rsid w:val="001678A5"/>
    <w:rsid w:val="00170144"/>
    <w:rsid w:val="001721BB"/>
    <w:rsid w:val="00172A6B"/>
    <w:rsid w:val="00173ADD"/>
    <w:rsid w:val="00173C62"/>
    <w:rsid w:val="00173C7D"/>
    <w:rsid w:val="00173FD8"/>
    <w:rsid w:val="00177A43"/>
    <w:rsid w:val="00180926"/>
    <w:rsid w:val="00182829"/>
    <w:rsid w:val="001904BA"/>
    <w:rsid w:val="00191AAF"/>
    <w:rsid w:val="00192F0E"/>
    <w:rsid w:val="00193EF2"/>
    <w:rsid w:val="001962EC"/>
    <w:rsid w:val="001A01CC"/>
    <w:rsid w:val="001A0807"/>
    <w:rsid w:val="001A0CEE"/>
    <w:rsid w:val="001A3B7C"/>
    <w:rsid w:val="001A62C9"/>
    <w:rsid w:val="001A7F46"/>
    <w:rsid w:val="001B1948"/>
    <w:rsid w:val="001B1AF5"/>
    <w:rsid w:val="001B2CD4"/>
    <w:rsid w:val="001B554A"/>
    <w:rsid w:val="001B60AE"/>
    <w:rsid w:val="001B7B46"/>
    <w:rsid w:val="001C186F"/>
    <w:rsid w:val="001C1C5A"/>
    <w:rsid w:val="001C205D"/>
    <w:rsid w:val="001C3501"/>
    <w:rsid w:val="001C3628"/>
    <w:rsid w:val="001C4299"/>
    <w:rsid w:val="001C4A0B"/>
    <w:rsid w:val="001C5636"/>
    <w:rsid w:val="001C5778"/>
    <w:rsid w:val="001C61AE"/>
    <w:rsid w:val="001C69D7"/>
    <w:rsid w:val="001C7FF0"/>
    <w:rsid w:val="001D338B"/>
    <w:rsid w:val="001D4527"/>
    <w:rsid w:val="001D5F99"/>
    <w:rsid w:val="001E0659"/>
    <w:rsid w:val="001E79DC"/>
    <w:rsid w:val="001E7FEB"/>
    <w:rsid w:val="001F1A56"/>
    <w:rsid w:val="001F3555"/>
    <w:rsid w:val="001F734D"/>
    <w:rsid w:val="0020168B"/>
    <w:rsid w:val="00203882"/>
    <w:rsid w:val="0020591B"/>
    <w:rsid w:val="002108C0"/>
    <w:rsid w:val="002112EC"/>
    <w:rsid w:val="00211DC1"/>
    <w:rsid w:val="002130F9"/>
    <w:rsid w:val="00217717"/>
    <w:rsid w:val="002212AF"/>
    <w:rsid w:val="00222875"/>
    <w:rsid w:val="0022508C"/>
    <w:rsid w:val="00225D4D"/>
    <w:rsid w:val="0023058B"/>
    <w:rsid w:val="00230C3E"/>
    <w:rsid w:val="002318BA"/>
    <w:rsid w:val="00233761"/>
    <w:rsid w:val="00234E86"/>
    <w:rsid w:val="00235042"/>
    <w:rsid w:val="00235307"/>
    <w:rsid w:val="002353A8"/>
    <w:rsid w:val="00235871"/>
    <w:rsid w:val="00236438"/>
    <w:rsid w:val="0023652C"/>
    <w:rsid w:val="00236A39"/>
    <w:rsid w:val="002378D3"/>
    <w:rsid w:val="002416B3"/>
    <w:rsid w:val="002463D7"/>
    <w:rsid w:val="0024708C"/>
    <w:rsid w:val="0025302A"/>
    <w:rsid w:val="0025370A"/>
    <w:rsid w:val="002543B8"/>
    <w:rsid w:val="00254536"/>
    <w:rsid w:val="00254E68"/>
    <w:rsid w:val="00255089"/>
    <w:rsid w:val="00255483"/>
    <w:rsid w:val="00257D19"/>
    <w:rsid w:val="002602DE"/>
    <w:rsid w:val="00261642"/>
    <w:rsid w:val="0026201B"/>
    <w:rsid w:val="00264316"/>
    <w:rsid w:val="00270A50"/>
    <w:rsid w:val="00275127"/>
    <w:rsid w:val="00275BC2"/>
    <w:rsid w:val="00277A66"/>
    <w:rsid w:val="002828F4"/>
    <w:rsid w:val="00283DC2"/>
    <w:rsid w:val="00285456"/>
    <w:rsid w:val="00286219"/>
    <w:rsid w:val="00286755"/>
    <w:rsid w:val="00286AE1"/>
    <w:rsid w:val="00287AF5"/>
    <w:rsid w:val="00292B97"/>
    <w:rsid w:val="00292F8A"/>
    <w:rsid w:val="002954D3"/>
    <w:rsid w:val="002973B0"/>
    <w:rsid w:val="00297FBC"/>
    <w:rsid w:val="002A0F75"/>
    <w:rsid w:val="002A3625"/>
    <w:rsid w:val="002A3CC3"/>
    <w:rsid w:val="002A65EC"/>
    <w:rsid w:val="002B2370"/>
    <w:rsid w:val="002B57BA"/>
    <w:rsid w:val="002B6171"/>
    <w:rsid w:val="002C1307"/>
    <w:rsid w:val="002C54EF"/>
    <w:rsid w:val="002C7B3C"/>
    <w:rsid w:val="002D0C11"/>
    <w:rsid w:val="002D1D11"/>
    <w:rsid w:val="002D227B"/>
    <w:rsid w:val="002D23AD"/>
    <w:rsid w:val="002E0710"/>
    <w:rsid w:val="002E1DF9"/>
    <w:rsid w:val="002E2F4B"/>
    <w:rsid w:val="002E6D54"/>
    <w:rsid w:val="002F072F"/>
    <w:rsid w:val="002F4B13"/>
    <w:rsid w:val="002F6FA7"/>
    <w:rsid w:val="002F709C"/>
    <w:rsid w:val="002F744B"/>
    <w:rsid w:val="00301605"/>
    <w:rsid w:val="00303D67"/>
    <w:rsid w:val="00304552"/>
    <w:rsid w:val="00306FFF"/>
    <w:rsid w:val="00316C55"/>
    <w:rsid w:val="0032036D"/>
    <w:rsid w:val="003209DF"/>
    <w:rsid w:val="00322BFE"/>
    <w:rsid w:val="00323909"/>
    <w:rsid w:val="00324F20"/>
    <w:rsid w:val="0032538C"/>
    <w:rsid w:val="00327AEE"/>
    <w:rsid w:val="00330BE7"/>
    <w:rsid w:val="003324A9"/>
    <w:rsid w:val="00332FA0"/>
    <w:rsid w:val="0033328C"/>
    <w:rsid w:val="003335C3"/>
    <w:rsid w:val="00333875"/>
    <w:rsid w:val="00336ED4"/>
    <w:rsid w:val="00336EE6"/>
    <w:rsid w:val="00337584"/>
    <w:rsid w:val="00343C9B"/>
    <w:rsid w:val="00343F64"/>
    <w:rsid w:val="00344BDA"/>
    <w:rsid w:val="0034516D"/>
    <w:rsid w:val="00346248"/>
    <w:rsid w:val="003462CC"/>
    <w:rsid w:val="0035583D"/>
    <w:rsid w:val="00356A0F"/>
    <w:rsid w:val="0035770D"/>
    <w:rsid w:val="00357F62"/>
    <w:rsid w:val="00360B27"/>
    <w:rsid w:val="003612DC"/>
    <w:rsid w:val="0036433F"/>
    <w:rsid w:val="00364532"/>
    <w:rsid w:val="0036583F"/>
    <w:rsid w:val="00372525"/>
    <w:rsid w:val="00374CD8"/>
    <w:rsid w:val="00374E80"/>
    <w:rsid w:val="003773B7"/>
    <w:rsid w:val="00381588"/>
    <w:rsid w:val="003815C0"/>
    <w:rsid w:val="0038318F"/>
    <w:rsid w:val="0038373B"/>
    <w:rsid w:val="00385029"/>
    <w:rsid w:val="003850D3"/>
    <w:rsid w:val="0039327B"/>
    <w:rsid w:val="0039354D"/>
    <w:rsid w:val="003940BD"/>
    <w:rsid w:val="00394CF7"/>
    <w:rsid w:val="00394FFA"/>
    <w:rsid w:val="003965EE"/>
    <w:rsid w:val="00397CFF"/>
    <w:rsid w:val="003A150D"/>
    <w:rsid w:val="003A495F"/>
    <w:rsid w:val="003A5A5E"/>
    <w:rsid w:val="003B2124"/>
    <w:rsid w:val="003C0470"/>
    <w:rsid w:val="003C0999"/>
    <w:rsid w:val="003C464E"/>
    <w:rsid w:val="003C64EA"/>
    <w:rsid w:val="003C75DD"/>
    <w:rsid w:val="003D00D3"/>
    <w:rsid w:val="003D02B0"/>
    <w:rsid w:val="003D0E4C"/>
    <w:rsid w:val="003D1278"/>
    <w:rsid w:val="003D175C"/>
    <w:rsid w:val="003D23C6"/>
    <w:rsid w:val="003D2BE6"/>
    <w:rsid w:val="003D5FC8"/>
    <w:rsid w:val="003D74DA"/>
    <w:rsid w:val="003D775A"/>
    <w:rsid w:val="003E0DB7"/>
    <w:rsid w:val="003E0FAF"/>
    <w:rsid w:val="003E1D5F"/>
    <w:rsid w:val="003E5FE9"/>
    <w:rsid w:val="003E6DCA"/>
    <w:rsid w:val="003F0AC8"/>
    <w:rsid w:val="003F0BD0"/>
    <w:rsid w:val="003F157E"/>
    <w:rsid w:val="003F1806"/>
    <w:rsid w:val="003F1A36"/>
    <w:rsid w:val="003F1FCC"/>
    <w:rsid w:val="003F2488"/>
    <w:rsid w:val="003F3FD3"/>
    <w:rsid w:val="003F596A"/>
    <w:rsid w:val="003F69CA"/>
    <w:rsid w:val="00402F78"/>
    <w:rsid w:val="004040EC"/>
    <w:rsid w:val="004046D7"/>
    <w:rsid w:val="00406800"/>
    <w:rsid w:val="00412A51"/>
    <w:rsid w:val="0041690E"/>
    <w:rsid w:val="00416A7F"/>
    <w:rsid w:val="00416E52"/>
    <w:rsid w:val="00420768"/>
    <w:rsid w:val="0042415A"/>
    <w:rsid w:val="00426600"/>
    <w:rsid w:val="00426B03"/>
    <w:rsid w:val="004334CE"/>
    <w:rsid w:val="00435366"/>
    <w:rsid w:val="0044168F"/>
    <w:rsid w:val="004423C2"/>
    <w:rsid w:val="00442913"/>
    <w:rsid w:val="004438BE"/>
    <w:rsid w:val="00444C7A"/>
    <w:rsid w:val="004452B7"/>
    <w:rsid w:val="004503CA"/>
    <w:rsid w:val="00455C7F"/>
    <w:rsid w:val="0045642C"/>
    <w:rsid w:val="00457E72"/>
    <w:rsid w:val="00460768"/>
    <w:rsid w:val="00462BC0"/>
    <w:rsid w:val="00465588"/>
    <w:rsid w:val="00466BEB"/>
    <w:rsid w:val="00471548"/>
    <w:rsid w:val="00477825"/>
    <w:rsid w:val="00477C63"/>
    <w:rsid w:val="00481EDE"/>
    <w:rsid w:val="004823FF"/>
    <w:rsid w:val="0048324E"/>
    <w:rsid w:val="00484D0A"/>
    <w:rsid w:val="00485D22"/>
    <w:rsid w:val="00490DC4"/>
    <w:rsid w:val="00494BE4"/>
    <w:rsid w:val="00495D1A"/>
    <w:rsid w:val="0049641F"/>
    <w:rsid w:val="00496BF8"/>
    <w:rsid w:val="004A10D1"/>
    <w:rsid w:val="004A16F9"/>
    <w:rsid w:val="004A1F74"/>
    <w:rsid w:val="004A5323"/>
    <w:rsid w:val="004B1B89"/>
    <w:rsid w:val="004B3AFA"/>
    <w:rsid w:val="004B6150"/>
    <w:rsid w:val="004B7083"/>
    <w:rsid w:val="004B70C1"/>
    <w:rsid w:val="004C0103"/>
    <w:rsid w:val="004C38D6"/>
    <w:rsid w:val="004D0A44"/>
    <w:rsid w:val="004D2C29"/>
    <w:rsid w:val="004D2C2A"/>
    <w:rsid w:val="004D4B41"/>
    <w:rsid w:val="004D7B90"/>
    <w:rsid w:val="004E145F"/>
    <w:rsid w:val="004E1A9F"/>
    <w:rsid w:val="004E7C1D"/>
    <w:rsid w:val="004F402B"/>
    <w:rsid w:val="00502EBB"/>
    <w:rsid w:val="005035EF"/>
    <w:rsid w:val="005045CC"/>
    <w:rsid w:val="00505687"/>
    <w:rsid w:val="0050704A"/>
    <w:rsid w:val="00512258"/>
    <w:rsid w:val="005132A1"/>
    <w:rsid w:val="00513C20"/>
    <w:rsid w:val="00517B8D"/>
    <w:rsid w:val="005202ED"/>
    <w:rsid w:val="0052229E"/>
    <w:rsid w:val="005227F9"/>
    <w:rsid w:val="00524C34"/>
    <w:rsid w:val="00525FF2"/>
    <w:rsid w:val="0053020A"/>
    <w:rsid w:val="00531C30"/>
    <w:rsid w:val="005334D6"/>
    <w:rsid w:val="005336BA"/>
    <w:rsid w:val="005435B0"/>
    <w:rsid w:val="00550F78"/>
    <w:rsid w:val="00551363"/>
    <w:rsid w:val="005528FA"/>
    <w:rsid w:val="00556C4A"/>
    <w:rsid w:val="005618BB"/>
    <w:rsid w:val="005618F0"/>
    <w:rsid w:val="0056273E"/>
    <w:rsid w:val="00562A5B"/>
    <w:rsid w:val="00564E2E"/>
    <w:rsid w:val="00564F63"/>
    <w:rsid w:val="00566051"/>
    <w:rsid w:val="00571C08"/>
    <w:rsid w:val="00575D48"/>
    <w:rsid w:val="00576C89"/>
    <w:rsid w:val="005823B5"/>
    <w:rsid w:val="0058261C"/>
    <w:rsid w:val="005843F9"/>
    <w:rsid w:val="005925A3"/>
    <w:rsid w:val="005936F2"/>
    <w:rsid w:val="00597C7B"/>
    <w:rsid w:val="005A02EE"/>
    <w:rsid w:val="005A1AC0"/>
    <w:rsid w:val="005A3722"/>
    <w:rsid w:val="005A3F8D"/>
    <w:rsid w:val="005A4149"/>
    <w:rsid w:val="005A7A2F"/>
    <w:rsid w:val="005A7DB9"/>
    <w:rsid w:val="005B0055"/>
    <w:rsid w:val="005B02B2"/>
    <w:rsid w:val="005B036C"/>
    <w:rsid w:val="005B12D9"/>
    <w:rsid w:val="005B69A0"/>
    <w:rsid w:val="005C1D20"/>
    <w:rsid w:val="005C5A26"/>
    <w:rsid w:val="005D0B43"/>
    <w:rsid w:val="005D2283"/>
    <w:rsid w:val="005D388E"/>
    <w:rsid w:val="005D4B6F"/>
    <w:rsid w:val="005F204D"/>
    <w:rsid w:val="005F372E"/>
    <w:rsid w:val="005F5C79"/>
    <w:rsid w:val="00600782"/>
    <w:rsid w:val="00601F0E"/>
    <w:rsid w:val="00605FC3"/>
    <w:rsid w:val="00606420"/>
    <w:rsid w:val="0061314B"/>
    <w:rsid w:val="00614138"/>
    <w:rsid w:val="00615DC9"/>
    <w:rsid w:val="00617802"/>
    <w:rsid w:val="00621155"/>
    <w:rsid w:val="00621612"/>
    <w:rsid w:val="006224BC"/>
    <w:rsid w:val="00626753"/>
    <w:rsid w:val="00627FD5"/>
    <w:rsid w:val="00631F17"/>
    <w:rsid w:val="006327C9"/>
    <w:rsid w:val="00632984"/>
    <w:rsid w:val="00633F19"/>
    <w:rsid w:val="00635424"/>
    <w:rsid w:val="00637B60"/>
    <w:rsid w:val="00641363"/>
    <w:rsid w:val="00643CFD"/>
    <w:rsid w:val="00644E86"/>
    <w:rsid w:val="006506AF"/>
    <w:rsid w:val="006524D7"/>
    <w:rsid w:val="00653C2B"/>
    <w:rsid w:val="0066009D"/>
    <w:rsid w:val="00672E59"/>
    <w:rsid w:val="006739EE"/>
    <w:rsid w:val="00674EAF"/>
    <w:rsid w:val="00676208"/>
    <w:rsid w:val="00676784"/>
    <w:rsid w:val="00681774"/>
    <w:rsid w:val="00684D60"/>
    <w:rsid w:val="0068623A"/>
    <w:rsid w:val="0068648F"/>
    <w:rsid w:val="00693289"/>
    <w:rsid w:val="0069385B"/>
    <w:rsid w:val="00693EAA"/>
    <w:rsid w:val="00694600"/>
    <w:rsid w:val="00694E70"/>
    <w:rsid w:val="006A115B"/>
    <w:rsid w:val="006A13B4"/>
    <w:rsid w:val="006A3F77"/>
    <w:rsid w:val="006A4D4B"/>
    <w:rsid w:val="006A760C"/>
    <w:rsid w:val="006B1538"/>
    <w:rsid w:val="006B64F3"/>
    <w:rsid w:val="006B6A3A"/>
    <w:rsid w:val="006C078C"/>
    <w:rsid w:val="006C2579"/>
    <w:rsid w:val="006C2991"/>
    <w:rsid w:val="006C54EB"/>
    <w:rsid w:val="006C5715"/>
    <w:rsid w:val="006C6E3B"/>
    <w:rsid w:val="006D0395"/>
    <w:rsid w:val="006D181D"/>
    <w:rsid w:val="006D1DBB"/>
    <w:rsid w:val="006D2FE4"/>
    <w:rsid w:val="006D39DD"/>
    <w:rsid w:val="006D4920"/>
    <w:rsid w:val="006D6C7F"/>
    <w:rsid w:val="006D6D6A"/>
    <w:rsid w:val="006D7662"/>
    <w:rsid w:val="006D7F91"/>
    <w:rsid w:val="006E08C6"/>
    <w:rsid w:val="006E12B2"/>
    <w:rsid w:val="006E143D"/>
    <w:rsid w:val="006E6C6A"/>
    <w:rsid w:val="006E7A11"/>
    <w:rsid w:val="006F044E"/>
    <w:rsid w:val="006F65ED"/>
    <w:rsid w:val="006F6896"/>
    <w:rsid w:val="006F769B"/>
    <w:rsid w:val="006F7D75"/>
    <w:rsid w:val="00702F4F"/>
    <w:rsid w:val="007031A1"/>
    <w:rsid w:val="00706315"/>
    <w:rsid w:val="007101F4"/>
    <w:rsid w:val="00710AAC"/>
    <w:rsid w:val="007117E0"/>
    <w:rsid w:val="007179D4"/>
    <w:rsid w:val="00721F26"/>
    <w:rsid w:val="00722355"/>
    <w:rsid w:val="00724EF4"/>
    <w:rsid w:val="00725A32"/>
    <w:rsid w:val="00730C29"/>
    <w:rsid w:val="00731CC5"/>
    <w:rsid w:val="00731FF8"/>
    <w:rsid w:val="00732743"/>
    <w:rsid w:val="00733E00"/>
    <w:rsid w:val="00736C56"/>
    <w:rsid w:val="007410E0"/>
    <w:rsid w:val="00741E31"/>
    <w:rsid w:val="00744AFB"/>
    <w:rsid w:val="007476A4"/>
    <w:rsid w:val="007509E1"/>
    <w:rsid w:val="00750EE1"/>
    <w:rsid w:val="00753252"/>
    <w:rsid w:val="0075518E"/>
    <w:rsid w:val="00764632"/>
    <w:rsid w:val="00771F48"/>
    <w:rsid w:val="007750A4"/>
    <w:rsid w:val="00775516"/>
    <w:rsid w:val="00776A83"/>
    <w:rsid w:val="00781B0F"/>
    <w:rsid w:val="00781D93"/>
    <w:rsid w:val="00783570"/>
    <w:rsid w:val="00787F0C"/>
    <w:rsid w:val="00790FDD"/>
    <w:rsid w:val="00791825"/>
    <w:rsid w:val="00791F55"/>
    <w:rsid w:val="007924CF"/>
    <w:rsid w:val="00796CD5"/>
    <w:rsid w:val="007971EC"/>
    <w:rsid w:val="00797C00"/>
    <w:rsid w:val="007A018F"/>
    <w:rsid w:val="007A160D"/>
    <w:rsid w:val="007B1119"/>
    <w:rsid w:val="007B11B8"/>
    <w:rsid w:val="007B3CFB"/>
    <w:rsid w:val="007B42FE"/>
    <w:rsid w:val="007B64BB"/>
    <w:rsid w:val="007B7EC0"/>
    <w:rsid w:val="007B7F3D"/>
    <w:rsid w:val="007C14F1"/>
    <w:rsid w:val="007C3D86"/>
    <w:rsid w:val="007C3FDF"/>
    <w:rsid w:val="007C4437"/>
    <w:rsid w:val="007C566D"/>
    <w:rsid w:val="007C7385"/>
    <w:rsid w:val="007C7ACC"/>
    <w:rsid w:val="007D0EBF"/>
    <w:rsid w:val="007D2396"/>
    <w:rsid w:val="007D6A5A"/>
    <w:rsid w:val="007D7F91"/>
    <w:rsid w:val="007E0C97"/>
    <w:rsid w:val="007E0DBB"/>
    <w:rsid w:val="007E1CD4"/>
    <w:rsid w:val="007E20B1"/>
    <w:rsid w:val="007E758B"/>
    <w:rsid w:val="007F0BEA"/>
    <w:rsid w:val="007F190A"/>
    <w:rsid w:val="007F6E65"/>
    <w:rsid w:val="0080169B"/>
    <w:rsid w:val="00801F38"/>
    <w:rsid w:val="0080326A"/>
    <w:rsid w:val="00803408"/>
    <w:rsid w:val="0081117B"/>
    <w:rsid w:val="00811253"/>
    <w:rsid w:val="008117A4"/>
    <w:rsid w:val="0081426F"/>
    <w:rsid w:val="00820CA8"/>
    <w:rsid w:val="0082123D"/>
    <w:rsid w:val="008248E5"/>
    <w:rsid w:val="008265D9"/>
    <w:rsid w:val="00830CB9"/>
    <w:rsid w:val="00831B1A"/>
    <w:rsid w:val="00832A0E"/>
    <w:rsid w:val="00834733"/>
    <w:rsid w:val="00834917"/>
    <w:rsid w:val="00834B88"/>
    <w:rsid w:val="0083590E"/>
    <w:rsid w:val="008364D0"/>
    <w:rsid w:val="008407EE"/>
    <w:rsid w:val="00840B61"/>
    <w:rsid w:val="0084143F"/>
    <w:rsid w:val="00844839"/>
    <w:rsid w:val="00846120"/>
    <w:rsid w:val="0084655B"/>
    <w:rsid w:val="00853132"/>
    <w:rsid w:val="00853BA9"/>
    <w:rsid w:val="0086084C"/>
    <w:rsid w:val="008623D6"/>
    <w:rsid w:val="00862688"/>
    <w:rsid w:val="00867961"/>
    <w:rsid w:val="00872DB8"/>
    <w:rsid w:val="008734D7"/>
    <w:rsid w:val="008776C7"/>
    <w:rsid w:val="00877D4D"/>
    <w:rsid w:val="00880E1E"/>
    <w:rsid w:val="008823CE"/>
    <w:rsid w:val="0088240A"/>
    <w:rsid w:val="00882926"/>
    <w:rsid w:val="00882B22"/>
    <w:rsid w:val="0088666D"/>
    <w:rsid w:val="008867CF"/>
    <w:rsid w:val="00886CFF"/>
    <w:rsid w:val="00887A7E"/>
    <w:rsid w:val="00887E23"/>
    <w:rsid w:val="0089078F"/>
    <w:rsid w:val="00890BCB"/>
    <w:rsid w:val="00892682"/>
    <w:rsid w:val="00893E89"/>
    <w:rsid w:val="00894029"/>
    <w:rsid w:val="008A58A3"/>
    <w:rsid w:val="008B3939"/>
    <w:rsid w:val="008B3975"/>
    <w:rsid w:val="008B65FC"/>
    <w:rsid w:val="008B767E"/>
    <w:rsid w:val="008C37CA"/>
    <w:rsid w:val="008D083D"/>
    <w:rsid w:val="008D162D"/>
    <w:rsid w:val="008D1E9E"/>
    <w:rsid w:val="008D2508"/>
    <w:rsid w:val="008D3B13"/>
    <w:rsid w:val="008E1E20"/>
    <w:rsid w:val="008E2442"/>
    <w:rsid w:val="008E4B7F"/>
    <w:rsid w:val="008E5343"/>
    <w:rsid w:val="008F396D"/>
    <w:rsid w:val="00901469"/>
    <w:rsid w:val="00903CC7"/>
    <w:rsid w:val="009042A1"/>
    <w:rsid w:val="00905048"/>
    <w:rsid w:val="00905E38"/>
    <w:rsid w:val="009064A7"/>
    <w:rsid w:val="0090679C"/>
    <w:rsid w:val="00907345"/>
    <w:rsid w:val="00907DC4"/>
    <w:rsid w:val="0091194F"/>
    <w:rsid w:val="00920EA0"/>
    <w:rsid w:val="00924048"/>
    <w:rsid w:val="009247B5"/>
    <w:rsid w:val="009250EE"/>
    <w:rsid w:val="00925338"/>
    <w:rsid w:val="0092699F"/>
    <w:rsid w:val="00926FC0"/>
    <w:rsid w:val="009274C4"/>
    <w:rsid w:val="0092770C"/>
    <w:rsid w:val="00927AE4"/>
    <w:rsid w:val="00930E05"/>
    <w:rsid w:val="00935E37"/>
    <w:rsid w:val="00936043"/>
    <w:rsid w:val="009366E3"/>
    <w:rsid w:val="00940265"/>
    <w:rsid w:val="00940388"/>
    <w:rsid w:val="00940C84"/>
    <w:rsid w:val="0094348A"/>
    <w:rsid w:val="00944E6D"/>
    <w:rsid w:val="009450EA"/>
    <w:rsid w:val="009452F1"/>
    <w:rsid w:val="0094762A"/>
    <w:rsid w:val="00951165"/>
    <w:rsid w:val="00951E04"/>
    <w:rsid w:val="009520AD"/>
    <w:rsid w:val="00953CAE"/>
    <w:rsid w:val="00954E48"/>
    <w:rsid w:val="00955A8E"/>
    <w:rsid w:val="009567E7"/>
    <w:rsid w:val="00957886"/>
    <w:rsid w:val="0096187B"/>
    <w:rsid w:val="00963E29"/>
    <w:rsid w:val="00965E54"/>
    <w:rsid w:val="00967EC9"/>
    <w:rsid w:val="00970655"/>
    <w:rsid w:val="00974253"/>
    <w:rsid w:val="0097456E"/>
    <w:rsid w:val="00976090"/>
    <w:rsid w:val="00980973"/>
    <w:rsid w:val="00980C58"/>
    <w:rsid w:val="00980E5F"/>
    <w:rsid w:val="00982506"/>
    <w:rsid w:val="00982A49"/>
    <w:rsid w:val="00982E42"/>
    <w:rsid w:val="00982E87"/>
    <w:rsid w:val="0098578A"/>
    <w:rsid w:val="009872C3"/>
    <w:rsid w:val="00993178"/>
    <w:rsid w:val="00993BF9"/>
    <w:rsid w:val="00994F64"/>
    <w:rsid w:val="00997770"/>
    <w:rsid w:val="009A37C1"/>
    <w:rsid w:val="009A3F32"/>
    <w:rsid w:val="009A7F4C"/>
    <w:rsid w:val="009B1D66"/>
    <w:rsid w:val="009B4B23"/>
    <w:rsid w:val="009C107E"/>
    <w:rsid w:val="009C3AB9"/>
    <w:rsid w:val="009C402D"/>
    <w:rsid w:val="009C5CCD"/>
    <w:rsid w:val="009C744E"/>
    <w:rsid w:val="009C7BA5"/>
    <w:rsid w:val="009D0962"/>
    <w:rsid w:val="009D10EE"/>
    <w:rsid w:val="009E3D2D"/>
    <w:rsid w:val="009E7107"/>
    <w:rsid w:val="009E759D"/>
    <w:rsid w:val="009F021B"/>
    <w:rsid w:val="009F132F"/>
    <w:rsid w:val="009F15A0"/>
    <w:rsid w:val="009F4427"/>
    <w:rsid w:val="009F5440"/>
    <w:rsid w:val="009F581C"/>
    <w:rsid w:val="009F7801"/>
    <w:rsid w:val="00A00604"/>
    <w:rsid w:val="00A03997"/>
    <w:rsid w:val="00A07AA4"/>
    <w:rsid w:val="00A12A40"/>
    <w:rsid w:val="00A1353C"/>
    <w:rsid w:val="00A20F01"/>
    <w:rsid w:val="00A2106C"/>
    <w:rsid w:val="00A22DF8"/>
    <w:rsid w:val="00A23E8F"/>
    <w:rsid w:val="00A249AD"/>
    <w:rsid w:val="00A25667"/>
    <w:rsid w:val="00A26686"/>
    <w:rsid w:val="00A33A49"/>
    <w:rsid w:val="00A36BFD"/>
    <w:rsid w:val="00A404DB"/>
    <w:rsid w:val="00A40EC3"/>
    <w:rsid w:val="00A41D81"/>
    <w:rsid w:val="00A423F5"/>
    <w:rsid w:val="00A451BE"/>
    <w:rsid w:val="00A47E04"/>
    <w:rsid w:val="00A50440"/>
    <w:rsid w:val="00A50E7F"/>
    <w:rsid w:val="00A5282D"/>
    <w:rsid w:val="00A530E6"/>
    <w:rsid w:val="00A54F1F"/>
    <w:rsid w:val="00A55938"/>
    <w:rsid w:val="00A56609"/>
    <w:rsid w:val="00A57A1D"/>
    <w:rsid w:val="00A604C0"/>
    <w:rsid w:val="00A616B6"/>
    <w:rsid w:val="00A620FD"/>
    <w:rsid w:val="00A62B83"/>
    <w:rsid w:val="00A63C0E"/>
    <w:rsid w:val="00A64C24"/>
    <w:rsid w:val="00A6526A"/>
    <w:rsid w:val="00A663C2"/>
    <w:rsid w:val="00A66DCD"/>
    <w:rsid w:val="00A71779"/>
    <w:rsid w:val="00A72D94"/>
    <w:rsid w:val="00A73531"/>
    <w:rsid w:val="00A74C41"/>
    <w:rsid w:val="00A7548F"/>
    <w:rsid w:val="00A82233"/>
    <w:rsid w:val="00A8422C"/>
    <w:rsid w:val="00A8450D"/>
    <w:rsid w:val="00A84C09"/>
    <w:rsid w:val="00A84C66"/>
    <w:rsid w:val="00A85A8B"/>
    <w:rsid w:val="00A86251"/>
    <w:rsid w:val="00A91D80"/>
    <w:rsid w:val="00A93BCE"/>
    <w:rsid w:val="00AA0809"/>
    <w:rsid w:val="00AA47C4"/>
    <w:rsid w:val="00AA7B8A"/>
    <w:rsid w:val="00AB038B"/>
    <w:rsid w:val="00AB174B"/>
    <w:rsid w:val="00AB251C"/>
    <w:rsid w:val="00AB32B3"/>
    <w:rsid w:val="00AB4F65"/>
    <w:rsid w:val="00AB5873"/>
    <w:rsid w:val="00AB5F1C"/>
    <w:rsid w:val="00AB67B5"/>
    <w:rsid w:val="00AB6E0C"/>
    <w:rsid w:val="00AC04D2"/>
    <w:rsid w:val="00AC0DE2"/>
    <w:rsid w:val="00AC203C"/>
    <w:rsid w:val="00AC22CD"/>
    <w:rsid w:val="00AC67D1"/>
    <w:rsid w:val="00AC6C52"/>
    <w:rsid w:val="00AD0E9F"/>
    <w:rsid w:val="00AD66AA"/>
    <w:rsid w:val="00AE2603"/>
    <w:rsid w:val="00AE3B3C"/>
    <w:rsid w:val="00AF27B2"/>
    <w:rsid w:val="00AF476B"/>
    <w:rsid w:val="00AF7720"/>
    <w:rsid w:val="00B04C8A"/>
    <w:rsid w:val="00B04EA6"/>
    <w:rsid w:val="00B05D59"/>
    <w:rsid w:val="00B06F75"/>
    <w:rsid w:val="00B11D4F"/>
    <w:rsid w:val="00B135FC"/>
    <w:rsid w:val="00B13808"/>
    <w:rsid w:val="00B1685F"/>
    <w:rsid w:val="00B22DFD"/>
    <w:rsid w:val="00B303FF"/>
    <w:rsid w:val="00B32C2A"/>
    <w:rsid w:val="00B33B64"/>
    <w:rsid w:val="00B34612"/>
    <w:rsid w:val="00B362A1"/>
    <w:rsid w:val="00B40835"/>
    <w:rsid w:val="00B45F80"/>
    <w:rsid w:val="00B47854"/>
    <w:rsid w:val="00B50241"/>
    <w:rsid w:val="00B51C28"/>
    <w:rsid w:val="00B54309"/>
    <w:rsid w:val="00B55A65"/>
    <w:rsid w:val="00B560D3"/>
    <w:rsid w:val="00B5636F"/>
    <w:rsid w:val="00B62E62"/>
    <w:rsid w:val="00B63782"/>
    <w:rsid w:val="00B71123"/>
    <w:rsid w:val="00B7181A"/>
    <w:rsid w:val="00B7284C"/>
    <w:rsid w:val="00B75A60"/>
    <w:rsid w:val="00B75CB9"/>
    <w:rsid w:val="00B77995"/>
    <w:rsid w:val="00B80439"/>
    <w:rsid w:val="00B81C90"/>
    <w:rsid w:val="00B84AEC"/>
    <w:rsid w:val="00B84D5B"/>
    <w:rsid w:val="00B8522B"/>
    <w:rsid w:val="00B87C2C"/>
    <w:rsid w:val="00B930AF"/>
    <w:rsid w:val="00B937FF"/>
    <w:rsid w:val="00B94BE6"/>
    <w:rsid w:val="00B96363"/>
    <w:rsid w:val="00BA4124"/>
    <w:rsid w:val="00BA5702"/>
    <w:rsid w:val="00BA7186"/>
    <w:rsid w:val="00BA762C"/>
    <w:rsid w:val="00BB2A9C"/>
    <w:rsid w:val="00BB356A"/>
    <w:rsid w:val="00BB6B6E"/>
    <w:rsid w:val="00BB6CC5"/>
    <w:rsid w:val="00BB7680"/>
    <w:rsid w:val="00BC136C"/>
    <w:rsid w:val="00BC1B71"/>
    <w:rsid w:val="00BC325B"/>
    <w:rsid w:val="00BC3CE5"/>
    <w:rsid w:val="00BC5416"/>
    <w:rsid w:val="00BD0351"/>
    <w:rsid w:val="00BD1193"/>
    <w:rsid w:val="00BD1CED"/>
    <w:rsid w:val="00BD2210"/>
    <w:rsid w:val="00BD2F45"/>
    <w:rsid w:val="00BD4735"/>
    <w:rsid w:val="00BD4F29"/>
    <w:rsid w:val="00BD7BA2"/>
    <w:rsid w:val="00BE03EF"/>
    <w:rsid w:val="00BE3727"/>
    <w:rsid w:val="00BE38E6"/>
    <w:rsid w:val="00BE41D0"/>
    <w:rsid w:val="00BE5024"/>
    <w:rsid w:val="00BE63EC"/>
    <w:rsid w:val="00BE726F"/>
    <w:rsid w:val="00C0082C"/>
    <w:rsid w:val="00C01D42"/>
    <w:rsid w:val="00C02B92"/>
    <w:rsid w:val="00C05D54"/>
    <w:rsid w:val="00C10FA3"/>
    <w:rsid w:val="00C1229F"/>
    <w:rsid w:val="00C1246C"/>
    <w:rsid w:val="00C13EFA"/>
    <w:rsid w:val="00C16FB3"/>
    <w:rsid w:val="00C2033D"/>
    <w:rsid w:val="00C21160"/>
    <w:rsid w:val="00C2261C"/>
    <w:rsid w:val="00C259F4"/>
    <w:rsid w:val="00C32379"/>
    <w:rsid w:val="00C475FE"/>
    <w:rsid w:val="00C5222D"/>
    <w:rsid w:val="00C53923"/>
    <w:rsid w:val="00C5683F"/>
    <w:rsid w:val="00C6339E"/>
    <w:rsid w:val="00C64BE3"/>
    <w:rsid w:val="00C64C8B"/>
    <w:rsid w:val="00C65E50"/>
    <w:rsid w:val="00C6602C"/>
    <w:rsid w:val="00C7041A"/>
    <w:rsid w:val="00C70FA6"/>
    <w:rsid w:val="00C72E6A"/>
    <w:rsid w:val="00C730B3"/>
    <w:rsid w:val="00C73314"/>
    <w:rsid w:val="00C74536"/>
    <w:rsid w:val="00C7637D"/>
    <w:rsid w:val="00C77158"/>
    <w:rsid w:val="00C77531"/>
    <w:rsid w:val="00C80EB1"/>
    <w:rsid w:val="00C83E46"/>
    <w:rsid w:val="00C84957"/>
    <w:rsid w:val="00C8587C"/>
    <w:rsid w:val="00C91D7E"/>
    <w:rsid w:val="00C9289A"/>
    <w:rsid w:val="00C966F7"/>
    <w:rsid w:val="00C97139"/>
    <w:rsid w:val="00CA36A9"/>
    <w:rsid w:val="00CA6519"/>
    <w:rsid w:val="00CA671C"/>
    <w:rsid w:val="00CA6AEC"/>
    <w:rsid w:val="00CA79BC"/>
    <w:rsid w:val="00CA7B36"/>
    <w:rsid w:val="00CA7BB8"/>
    <w:rsid w:val="00CB21B1"/>
    <w:rsid w:val="00CB268A"/>
    <w:rsid w:val="00CB2B03"/>
    <w:rsid w:val="00CB4108"/>
    <w:rsid w:val="00CB4FCD"/>
    <w:rsid w:val="00CB595A"/>
    <w:rsid w:val="00CC336A"/>
    <w:rsid w:val="00CC34A8"/>
    <w:rsid w:val="00CC57E2"/>
    <w:rsid w:val="00CC6237"/>
    <w:rsid w:val="00CD23C2"/>
    <w:rsid w:val="00CD4839"/>
    <w:rsid w:val="00CE1152"/>
    <w:rsid w:val="00CE12CB"/>
    <w:rsid w:val="00CE26FB"/>
    <w:rsid w:val="00CE6001"/>
    <w:rsid w:val="00CE7C6E"/>
    <w:rsid w:val="00CF2449"/>
    <w:rsid w:val="00CF2671"/>
    <w:rsid w:val="00CF6598"/>
    <w:rsid w:val="00D05D97"/>
    <w:rsid w:val="00D11C88"/>
    <w:rsid w:val="00D14CEA"/>
    <w:rsid w:val="00D15A05"/>
    <w:rsid w:val="00D206DE"/>
    <w:rsid w:val="00D218DB"/>
    <w:rsid w:val="00D21CE9"/>
    <w:rsid w:val="00D22814"/>
    <w:rsid w:val="00D23EB7"/>
    <w:rsid w:val="00D26F04"/>
    <w:rsid w:val="00D27A04"/>
    <w:rsid w:val="00D30A92"/>
    <w:rsid w:val="00D32233"/>
    <w:rsid w:val="00D37C34"/>
    <w:rsid w:val="00D43F49"/>
    <w:rsid w:val="00D47898"/>
    <w:rsid w:val="00D5429F"/>
    <w:rsid w:val="00D549F7"/>
    <w:rsid w:val="00D57377"/>
    <w:rsid w:val="00D574E9"/>
    <w:rsid w:val="00D5781E"/>
    <w:rsid w:val="00D60B9C"/>
    <w:rsid w:val="00D6236F"/>
    <w:rsid w:val="00D6322C"/>
    <w:rsid w:val="00D6389D"/>
    <w:rsid w:val="00D64642"/>
    <w:rsid w:val="00D64EDE"/>
    <w:rsid w:val="00D65901"/>
    <w:rsid w:val="00D72B8C"/>
    <w:rsid w:val="00D751EB"/>
    <w:rsid w:val="00D76F96"/>
    <w:rsid w:val="00D82FCD"/>
    <w:rsid w:val="00D83084"/>
    <w:rsid w:val="00D8572E"/>
    <w:rsid w:val="00D879DF"/>
    <w:rsid w:val="00D91AD3"/>
    <w:rsid w:val="00D91B83"/>
    <w:rsid w:val="00D92CE4"/>
    <w:rsid w:val="00D9594E"/>
    <w:rsid w:val="00D97D5B"/>
    <w:rsid w:val="00DA06A9"/>
    <w:rsid w:val="00DA1760"/>
    <w:rsid w:val="00DA4D1C"/>
    <w:rsid w:val="00DA65BA"/>
    <w:rsid w:val="00DA7CC6"/>
    <w:rsid w:val="00DB1639"/>
    <w:rsid w:val="00DB33DD"/>
    <w:rsid w:val="00DB6C47"/>
    <w:rsid w:val="00DB7C57"/>
    <w:rsid w:val="00DB7E7F"/>
    <w:rsid w:val="00DC08C8"/>
    <w:rsid w:val="00DC4D6E"/>
    <w:rsid w:val="00DC5E9D"/>
    <w:rsid w:val="00DD03CF"/>
    <w:rsid w:val="00DD058D"/>
    <w:rsid w:val="00DD46CC"/>
    <w:rsid w:val="00DE0FE7"/>
    <w:rsid w:val="00DE282A"/>
    <w:rsid w:val="00DE3874"/>
    <w:rsid w:val="00DE3BAF"/>
    <w:rsid w:val="00DE579F"/>
    <w:rsid w:val="00DE725C"/>
    <w:rsid w:val="00DF17FC"/>
    <w:rsid w:val="00DF190E"/>
    <w:rsid w:val="00DF4E96"/>
    <w:rsid w:val="00DF77A7"/>
    <w:rsid w:val="00E0529B"/>
    <w:rsid w:val="00E05F5C"/>
    <w:rsid w:val="00E07D0A"/>
    <w:rsid w:val="00E12338"/>
    <w:rsid w:val="00E1305F"/>
    <w:rsid w:val="00E14BD2"/>
    <w:rsid w:val="00E2046F"/>
    <w:rsid w:val="00E21355"/>
    <w:rsid w:val="00E250F5"/>
    <w:rsid w:val="00E310E0"/>
    <w:rsid w:val="00E33290"/>
    <w:rsid w:val="00E346E4"/>
    <w:rsid w:val="00E3669F"/>
    <w:rsid w:val="00E37F2B"/>
    <w:rsid w:val="00E4118D"/>
    <w:rsid w:val="00E416BA"/>
    <w:rsid w:val="00E428CA"/>
    <w:rsid w:val="00E434C7"/>
    <w:rsid w:val="00E535E4"/>
    <w:rsid w:val="00E60D96"/>
    <w:rsid w:val="00E6212F"/>
    <w:rsid w:val="00E6227A"/>
    <w:rsid w:val="00E645D4"/>
    <w:rsid w:val="00E64CA6"/>
    <w:rsid w:val="00E6544D"/>
    <w:rsid w:val="00E662B7"/>
    <w:rsid w:val="00E67EE1"/>
    <w:rsid w:val="00E70F78"/>
    <w:rsid w:val="00E7158F"/>
    <w:rsid w:val="00E716DF"/>
    <w:rsid w:val="00E71CA1"/>
    <w:rsid w:val="00E76711"/>
    <w:rsid w:val="00E8073B"/>
    <w:rsid w:val="00E80B0B"/>
    <w:rsid w:val="00E82411"/>
    <w:rsid w:val="00E82AC5"/>
    <w:rsid w:val="00E82EB1"/>
    <w:rsid w:val="00E8464D"/>
    <w:rsid w:val="00E84F07"/>
    <w:rsid w:val="00EA1757"/>
    <w:rsid w:val="00EA2580"/>
    <w:rsid w:val="00EA4464"/>
    <w:rsid w:val="00EA4736"/>
    <w:rsid w:val="00EA6DC7"/>
    <w:rsid w:val="00EA7655"/>
    <w:rsid w:val="00EB1D84"/>
    <w:rsid w:val="00EB4385"/>
    <w:rsid w:val="00EC11FE"/>
    <w:rsid w:val="00EC2640"/>
    <w:rsid w:val="00EC3080"/>
    <w:rsid w:val="00EC42A1"/>
    <w:rsid w:val="00EC46B0"/>
    <w:rsid w:val="00EC511C"/>
    <w:rsid w:val="00ED0BDB"/>
    <w:rsid w:val="00ED1139"/>
    <w:rsid w:val="00EE09CF"/>
    <w:rsid w:val="00EE0C90"/>
    <w:rsid w:val="00EE36B9"/>
    <w:rsid w:val="00EE3738"/>
    <w:rsid w:val="00EE3DE7"/>
    <w:rsid w:val="00EF0ACB"/>
    <w:rsid w:val="00EF1972"/>
    <w:rsid w:val="00EF65C3"/>
    <w:rsid w:val="00EF71DA"/>
    <w:rsid w:val="00F034D5"/>
    <w:rsid w:val="00F04AFB"/>
    <w:rsid w:val="00F05826"/>
    <w:rsid w:val="00F05B6D"/>
    <w:rsid w:val="00F05BA8"/>
    <w:rsid w:val="00F073EB"/>
    <w:rsid w:val="00F21332"/>
    <w:rsid w:val="00F21BEC"/>
    <w:rsid w:val="00F23F77"/>
    <w:rsid w:val="00F24549"/>
    <w:rsid w:val="00F2711B"/>
    <w:rsid w:val="00F27A21"/>
    <w:rsid w:val="00F32310"/>
    <w:rsid w:val="00F326B1"/>
    <w:rsid w:val="00F348E0"/>
    <w:rsid w:val="00F34977"/>
    <w:rsid w:val="00F40B57"/>
    <w:rsid w:val="00F42294"/>
    <w:rsid w:val="00F422AD"/>
    <w:rsid w:val="00F43C96"/>
    <w:rsid w:val="00F4533B"/>
    <w:rsid w:val="00F465C2"/>
    <w:rsid w:val="00F502A9"/>
    <w:rsid w:val="00F5032E"/>
    <w:rsid w:val="00F52240"/>
    <w:rsid w:val="00F532B4"/>
    <w:rsid w:val="00F538EC"/>
    <w:rsid w:val="00F54091"/>
    <w:rsid w:val="00F549A4"/>
    <w:rsid w:val="00F55DB2"/>
    <w:rsid w:val="00F56BFD"/>
    <w:rsid w:val="00F579B2"/>
    <w:rsid w:val="00F61E55"/>
    <w:rsid w:val="00F62B05"/>
    <w:rsid w:val="00F63451"/>
    <w:rsid w:val="00F65943"/>
    <w:rsid w:val="00F7256F"/>
    <w:rsid w:val="00F747E4"/>
    <w:rsid w:val="00F81141"/>
    <w:rsid w:val="00F81644"/>
    <w:rsid w:val="00F8566E"/>
    <w:rsid w:val="00F871BF"/>
    <w:rsid w:val="00F87B5D"/>
    <w:rsid w:val="00F9093C"/>
    <w:rsid w:val="00F931CF"/>
    <w:rsid w:val="00F93B0A"/>
    <w:rsid w:val="00F96049"/>
    <w:rsid w:val="00F976D5"/>
    <w:rsid w:val="00F9772A"/>
    <w:rsid w:val="00FA33F2"/>
    <w:rsid w:val="00FA4AC4"/>
    <w:rsid w:val="00FA4FB2"/>
    <w:rsid w:val="00FA77BC"/>
    <w:rsid w:val="00FB1FD0"/>
    <w:rsid w:val="00FB6978"/>
    <w:rsid w:val="00FC1925"/>
    <w:rsid w:val="00FC1EDD"/>
    <w:rsid w:val="00FC1F0D"/>
    <w:rsid w:val="00FC2DAE"/>
    <w:rsid w:val="00FC4073"/>
    <w:rsid w:val="00FC43CB"/>
    <w:rsid w:val="00FC4A3A"/>
    <w:rsid w:val="00FC4D89"/>
    <w:rsid w:val="00FC51E0"/>
    <w:rsid w:val="00FC5E9A"/>
    <w:rsid w:val="00FD27DC"/>
    <w:rsid w:val="00FD49E0"/>
    <w:rsid w:val="00FE2A63"/>
    <w:rsid w:val="00FE3CFC"/>
    <w:rsid w:val="00FF20FC"/>
    <w:rsid w:val="00FF369F"/>
    <w:rsid w:val="00FF390C"/>
    <w:rsid w:val="00FF3DBF"/>
    <w:rsid w:val="00FF59BC"/>
    <w:rsid w:val="00FF6381"/>
    <w:rsid w:val="00FF6E62"/>
    <w:rsid w:val="00FF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E2EAA79-0B87-484B-B653-ECCE43C2E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noProof/>
      <w:lang w:val="en-GB"/>
    </w:rPr>
  </w:style>
  <w:style w:type="paragraph" w:styleId="berschrift1">
    <w:name w:val="heading 1"/>
    <w:basedOn w:val="Standard"/>
    <w:next w:val="Standard"/>
    <w:link w:val="berschrift1Zchn"/>
    <w:qFormat/>
    <w:rsid w:val="003F24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3D5FC8"/>
    <w:pPr>
      <w:keepNext/>
      <w:keepLines/>
      <w:spacing w:before="240" w:after="0" w:line="240" w:lineRule="auto"/>
      <w:ind w:left="576" w:hanging="576"/>
      <w:jc w:val="both"/>
      <w:outlineLvl w:val="1"/>
    </w:pPr>
    <w:rPr>
      <w:rFonts w:ascii="Arial" w:eastAsia="Times New Roman" w:hAnsi="Arial" w:cs="Times New Roman"/>
      <w:b/>
      <w:caps/>
      <w:szCs w:val="24"/>
      <w:lang w:eastAsia="es-ES"/>
    </w:rPr>
  </w:style>
  <w:style w:type="paragraph" w:styleId="berschrift3">
    <w:name w:val="heading 3"/>
    <w:basedOn w:val="Standard"/>
    <w:next w:val="Textkrper"/>
    <w:link w:val="berschrift3Zchn"/>
    <w:autoRedefine/>
    <w:qFormat/>
    <w:rsid w:val="008C37CA"/>
    <w:pPr>
      <w:keepNext/>
      <w:spacing w:before="240" w:after="120" w:line="288" w:lineRule="auto"/>
      <w:ind w:left="720" w:hanging="720"/>
      <w:outlineLvl w:val="2"/>
    </w:pPr>
    <w:rPr>
      <w:rFonts w:ascii="Arial" w:eastAsia="Times New Roman" w:hAnsi="Arial" w:cs="Times New Roman"/>
      <w:b/>
      <w:bCs/>
      <w:color w:val="0D0D0D" w:themeColor="text1" w:themeTint="F2"/>
      <w:sz w:val="20"/>
      <w:szCs w:val="24"/>
      <w:lang w:val="ru-RU"/>
    </w:rPr>
  </w:style>
  <w:style w:type="paragraph" w:styleId="berschrift4">
    <w:name w:val="heading 4"/>
    <w:basedOn w:val="Standard"/>
    <w:next w:val="Standard"/>
    <w:link w:val="berschrift4Zchn"/>
    <w:autoRedefine/>
    <w:qFormat/>
    <w:rsid w:val="003D5FC8"/>
    <w:pPr>
      <w:keepNext/>
      <w:spacing w:before="240" w:after="0" w:line="240" w:lineRule="auto"/>
      <w:ind w:left="864" w:hanging="864"/>
      <w:jc w:val="both"/>
      <w:outlineLvl w:val="3"/>
    </w:pPr>
    <w:rPr>
      <w:rFonts w:ascii="Arial" w:eastAsia="Times New Roman" w:hAnsi="Arial" w:cs="Times New Roman"/>
      <w:b/>
      <w:iCs/>
      <w:szCs w:val="24"/>
      <w:lang w:eastAsia="es-ES"/>
    </w:rPr>
  </w:style>
  <w:style w:type="paragraph" w:styleId="berschrift5">
    <w:name w:val="heading 5"/>
    <w:basedOn w:val="Standard"/>
    <w:next w:val="Standard"/>
    <w:link w:val="berschrift5Zchn"/>
    <w:autoRedefine/>
    <w:qFormat/>
    <w:rsid w:val="003D5FC8"/>
    <w:pPr>
      <w:keepNext/>
      <w:keepLines/>
      <w:spacing w:before="240" w:after="0" w:line="260" w:lineRule="exact"/>
      <w:ind w:left="1008" w:hanging="1008"/>
      <w:jc w:val="both"/>
      <w:outlineLvl w:val="4"/>
    </w:pPr>
    <w:rPr>
      <w:rFonts w:ascii="Arial" w:eastAsia="Times New Roman" w:hAnsi="Arial" w:cs="Times New Roman"/>
      <w:sz w:val="20"/>
      <w:szCs w:val="24"/>
      <w:lang w:eastAsia="es-ES"/>
    </w:rPr>
  </w:style>
  <w:style w:type="paragraph" w:styleId="berschrift6">
    <w:name w:val="heading 6"/>
    <w:basedOn w:val="Standard"/>
    <w:next w:val="Standard"/>
    <w:link w:val="berschrift6Zchn"/>
    <w:qFormat/>
    <w:rsid w:val="003D5FC8"/>
    <w:pPr>
      <w:keepNext/>
      <w:keepLines/>
      <w:spacing w:before="200" w:after="0" w:line="240" w:lineRule="auto"/>
      <w:ind w:left="1152" w:hanging="1152"/>
      <w:jc w:val="both"/>
      <w:outlineLvl w:val="5"/>
    </w:pPr>
    <w:rPr>
      <w:rFonts w:ascii="Cambria" w:eastAsia="Times New Roman" w:hAnsi="Cambria" w:cs="Times New Roman"/>
      <w:i/>
      <w:iCs/>
      <w:color w:val="243F60"/>
      <w:sz w:val="20"/>
      <w:szCs w:val="24"/>
      <w:lang w:eastAsia="es-ES"/>
    </w:rPr>
  </w:style>
  <w:style w:type="paragraph" w:styleId="berschrift7">
    <w:name w:val="heading 7"/>
    <w:basedOn w:val="Standard"/>
    <w:next w:val="Standard"/>
    <w:link w:val="berschrift7Zchn"/>
    <w:qFormat/>
    <w:rsid w:val="003D5FC8"/>
    <w:pPr>
      <w:keepNext/>
      <w:keepLines/>
      <w:spacing w:before="200" w:after="0" w:line="240" w:lineRule="auto"/>
      <w:ind w:left="1296" w:hanging="1296"/>
      <w:jc w:val="both"/>
      <w:outlineLvl w:val="6"/>
    </w:pPr>
    <w:rPr>
      <w:rFonts w:ascii="Cambria" w:eastAsia="Times New Roman" w:hAnsi="Cambria" w:cs="Times New Roman"/>
      <w:i/>
      <w:iCs/>
      <w:color w:val="404040"/>
      <w:sz w:val="20"/>
      <w:szCs w:val="24"/>
      <w:lang w:eastAsia="es-ES"/>
    </w:rPr>
  </w:style>
  <w:style w:type="paragraph" w:styleId="berschrift8">
    <w:name w:val="heading 8"/>
    <w:basedOn w:val="Standard"/>
    <w:next w:val="Standard"/>
    <w:link w:val="berschrift8Zchn"/>
    <w:qFormat/>
    <w:rsid w:val="003D5FC8"/>
    <w:pPr>
      <w:keepNext/>
      <w:keepLines/>
      <w:spacing w:before="200" w:after="0" w:line="240" w:lineRule="auto"/>
      <w:ind w:left="1440" w:hanging="1440"/>
      <w:jc w:val="both"/>
      <w:outlineLvl w:val="7"/>
    </w:pPr>
    <w:rPr>
      <w:rFonts w:ascii="Cambria" w:eastAsia="Times New Roman" w:hAnsi="Cambria" w:cs="Times New Roman"/>
      <w:color w:val="404040"/>
      <w:sz w:val="20"/>
      <w:szCs w:val="20"/>
      <w:lang w:eastAsia="es-ES"/>
    </w:rPr>
  </w:style>
  <w:style w:type="paragraph" w:styleId="berschrift9">
    <w:name w:val="heading 9"/>
    <w:basedOn w:val="Standard"/>
    <w:next w:val="Standard"/>
    <w:link w:val="berschrift9Zchn"/>
    <w:qFormat/>
    <w:rsid w:val="003D5FC8"/>
    <w:pPr>
      <w:keepNext/>
      <w:keepLines/>
      <w:spacing w:before="200" w:after="0" w:line="240" w:lineRule="auto"/>
      <w:ind w:left="1584" w:hanging="1584"/>
      <w:jc w:val="both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es-E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3F24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3D5FC8"/>
    <w:rPr>
      <w:rFonts w:ascii="Arial" w:eastAsia="Times New Roman" w:hAnsi="Arial" w:cs="Times New Roman"/>
      <w:b/>
      <w:caps/>
      <w:szCs w:val="24"/>
      <w:lang w:val="en-GB" w:eastAsia="es-ES"/>
    </w:rPr>
  </w:style>
  <w:style w:type="paragraph" w:styleId="Textkrper">
    <w:name w:val="Body Text"/>
    <w:basedOn w:val="Standard"/>
    <w:link w:val="TextkrperZchn"/>
    <w:uiPriority w:val="99"/>
    <w:unhideWhenUsed/>
    <w:rsid w:val="003F248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3F2488"/>
  </w:style>
  <w:style w:type="character" w:customStyle="1" w:styleId="berschrift3Zchn">
    <w:name w:val="Überschrift 3 Zchn"/>
    <w:basedOn w:val="Absatz-Standardschriftart"/>
    <w:link w:val="berschrift3"/>
    <w:rsid w:val="008C37CA"/>
    <w:rPr>
      <w:rFonts w:ascii="Arial" w:eastAsia="Times New Roman" w:hAnsi="Arial" w:cs="Times New Roman"/>
      <w:b/>
      <w:bCs/>
      <w:noProof/>
      <w:color w:val="0D0D0D" w:themeColor="text1" w:themeTint="F2"/>
      <w:sz w:val="20"/>
      <w:szCs w:val="24"/>
      <w:lang w:val="ru-RU"/>
    </w:rPr>
  </w:style>
  <w:style w:type="character" w:customStyle="1" w:styleId="berschrift4Zchn">
    <w:name w:val="Überschrift 4 Zchn"/>
    <w:basedOn w:val="Absatz-Standardschriftart"/>
    <w:link w:val="berschrift4"/>
    <w:rsid w:val="003D5FC8"/>
    <w:rPr>
      <w:rFonts w:ascii="Arial" w:eastAsia="Times New Roman" w:hAnsi="Arial" w:cs="Times New Roman"/>
      <w:b/>
      <w:iCs/>
      <w:szCs w:val="24"/>
      <w:lang w:val="en-GB" w:eastAsia="es-ES"/>
    </w:rPr>
  </w:style>
  <w:style w:type="character" w:customStyle="1" w:styleId="berschrift5Zchn">
    <w:name w:val="Überschrift 5 Zchn"/>
    <w:basedOn w:val="Absatz-Standardschriftart"/>
    <w:link w:val="berschrift5"/>
    <w:rsid w:val="003D5FC8"/>
    <w:rPr>
      <w:rFonts w:ascii="Arial" w:eastAsia="Times New Roman" w:hAnsi="Arial" w:cs="Times New Roman"/>
      <w:sz w:val="20"/>
      <w:szCs w:val="24"/>
      <w:lang w:val="en-GB" w:eastAsia="es-ES"/>
    </w:rPr>
  </w:style>
  <w:style w:type="character" w:customStyle="1" w:styleId="berschrift6Zchn">
    <w:name w:val="Überschrift 6 Zchn"/>
    <w:basedOn w:val="Absatz-Standardschriftart"/>
    <w:link w:val="berschrift6"/>
    <w:rsid w:val="003D5FC8"/>
    <w:rPr>
      <w:rFonts w:ascii="Cambria" w:eastAsia="Times New Roman" w:hAnsi="Cambria" w:cs="Times New Roman"/>
      <w:i/>
      <w:iCs/>
      <w:color w:val="243F60"/>
      <w:sz w:val="20"/>
      <w:szCs w:val="24"/>
      <w:lang w:val="en-GB" w:eastAsia="es-ES"/>
    </w:rPr>
  </w:style>
  <w:style w:type="character" w:customStyle="1" w:styleId="berschrift7Zchn">
    <w:name w:val="Überschrift 7 Zchn"/>
    <w:basedOn w:val="Absatz-Standardschriftart"/>
    <w:link w:val="berschrift7"/>
    <w:rsid w:val="003D5FC8"/>
    <w:rPr>
      <w:rFonts w:ascii="Cambria" w:eastAsia="Times New Roman" w:hAnsi="Cambria" w:cs="Times New Roman"/>
      <w:i/>
      <w:iCs/>
      <w:color w:val="404040"/>
      <w:sz w:val="20"/>
      <w:szCs w:val="24"/>
      <w:lang w:val="en-GB" w:eastAsia="es-ES"/>
    </w:rPr>
  </w:style>
  <w:style w:type="character" w:customStyle="1" w:styleId="berschrift8Zchn">
    <w:name w:val="Überschrift 8 Zchn"/>
    <w:basedOn w:val="Absatz-Standardschriftart"/>
    <w:link w:val="berschrift8"/>
    <w:rsid w:val="003D5FC8"/>
    <w:rPr>
      <w:rFonts w:ascii="Cambria" w:eastAsia="Times New Roman" w:hAnsi="Cambria" w:cs="Times New Roman"/>
      <w:color w:val="404040"/>
      <w:sz w:val="20"/>
      <w:szCs w:val="20"/>
      <w:lang w:val="en-GB" w:eastAsia="es-ES"/>
    </w:rPr>
  </w:style>
  <w:style w:type="character" w:customStyle="1" w:styleId="berschrift9Zchn">
    <w:name w:val="Überschrift 9 Zchn"/>
    <w:basedOn w:val="Absatz-Standardschriftart"/>
    <w:link w:val="berschrift9"/>
    <w:rsid w:val="003D5FC8"/>
    <w:rPr>
      <w:rFonts w:ascii="Cambria" w:eastAsia="Times New Roman" w:hAnsi="Cambria" w:cs="Times New Roman"/>
      <w:i/>
      <w:iCs/>
      <w:color w:val="404040"/>
      <w:sz w:val="20"/>
      <w:szCs w:val="20"/>
      <w:lang w:val="en-GB" w:eastAsia="es-ES"/>
    </w:rPr>
  </w:style>
  <w:style w:type="paragraph" w:customStyle="1" w:styleId="HeadingNoNumber">
    <w:name w:val="Heading No Number"/>
    <w:basedOn w:val="berschrift1"/>
    <w:next w:val="Textkrper"/>
    <w:rsid w:val="003F2488"/>
    <w:pPr>
      <w:keepLines w:val="0"/>
      <w:pageBreakBefore/>
      <w:widowControl w:val="0"/>
      <w:pBdr>
        <w:top w:val="single" w:sz="18" w:space="10" w:color="99CCFF"/>
        <w:bottom w:val="single" w:sz="18" w:space="10" w:color="99CCFF"/>
      </w:pBdr>
      <w:tabs>
        <w:tab w:val="left" w:pos="284"/>
        <w:tab w:val="left" w:pos="1418"/>
      </w:tabs>
      <w:spacing w:before="0" w:after="240" w:line="240" w:lineRule="auto"/>
      <w:ind w:left="284"/>
      <w:outlineLvl w:val="9"/>
    </w:pPr>
    <w:rPr>
      <w:rFonts w:ascii="Arial" w:eastAsia="Times New Roman" w:hAnsi="Arial" w:cs="Arial"/>
      <w:b/>
      <w:bCs/>
      <w:smallCaps/>
      <w:color w:val="000080"/>
      <w:kern w:val="28"/>
      <w:sz w:val="28"/>
      <w:szCs w:val="28"/>
    </w:rPr>
  </w:style>
  <w:style w:type="paragraph" w:styleId="Kopfzeile">
    <w:name w:val="header"/>
    <w:aliases w:val="Header Title"/>
    <w:basedOn w:val="Standard"/>
    <w:link w:val="KopfzeileZchn"/>
    <w:unhideWhenUsed/>
    <w:rsid w:val="009366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aliases w:val="Header Title Zchn"/>
    <w:basedOn w:val="Absatz-Standardschriftart"/>
    <w:link w:val="Kopfzeile"/>
    <w:rsid w:val="009366E3"/>
  </w:style>
  <w:style w:type="paragraph" w:styleId="Fuzeile">
    <w:name w:val="footer"/>
    <w:basedOn w:val="Standard"/>
    <w:link w:val="FuzeileZchn"/>
    <w:uiPriority w:val="99"/>
    <w:unhideWhenUsed/>
    <w:rsid w:val="009366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366E3"/>
  </w:style>
  <w:style w:type="paragraph" w:styleId="Titel">
    <w:name w:val="Title"/>
    <w:basedOn w:val="Standard"/>
    <w:link w:val="TitelZchn"/>
    <w:qFormat/>
    <w:rsid w:val="003D5FC8"/>
    <w:pPr>
      <w:tabs>
        <w:tab w:val="left" w:pos="851"/>
        <w:tab w:val="left" w:pos="1134"/>
        <w:tab w:val="left" w:leader="dot" w:pos="7938"/>
        <w:tab w:val="left" w:pos="8051"/>
      </w:tabs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val="es-ES" w:eastAsia="es-ES"/>
    </w:rPr>
  </w:style>
  <w:style w:type="character" w:customStyle="1" w:styleId="TitelZchn">
    <w:name w:val="Titel Zchn"/>
    <w:basedOn w:val="Absatz-Standardschriftart"/>
    <w:link w:val="Titel"/>
    <w:rsid w:val="003D5FC8"/>
    <w:rPr>
      <w:rFonts w:ascii="Arial" w:eastAsia="Times New Roman" w:hAnsi="Arial" w:cs="Times New Roman"/>
      <w:b/>
      <w:bCs/>
      <w:sz w:val="28"/>
      <w:szCs w:val="24"/>
      <w:u w:val="single"/>
      <w:lang w:val="es-ES" w:eastAsia="es-ES"/>
    </w:rPr>
  </w:style>
  <w:style w:type="paragraph" w:styleId="Verzeichnis3">
    <w:name w:val="toc 3"/>
    <w:basedOn w:val="Standard"/>
    <w:next w:val="Standard"/>
    <w:autoRedefine/>
    <w:uiPriority w:val="39"/>
    <w:rsid w:val="00771F48"/>
    <w:pPr>
      <w:tabs>
        <w:tab w:val="right" w:pos="9356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es-ES"/>
    </w:rPr>
  </w:style>
  <w:style w:type="paragraph" w:styleId="StandardWeb">
    <w:name w:val="Normal (Web)"/>
    <w:basedOn w:val="Standard"/>
    <w:rsid w:val="003D5FC8"/>
    <w:pPr>
      <w:spacing w:before="100" w:beforeAutospacing="1" w:after="100" w:afterAutospacing="1" w:line="240" w:lineRule="auto"/>
      <w:jc w:val="both"/>
    </w:pPr>
    <w:rPr>
      <w:rFonts w:ascii="Arial" w:eastAsia="Times New Roman" w:hAnsi="Arial" w:cs="Times New Roman"/>
      <w:sz w:val="20"/>
      <w:szCs w:val="24"/>
      <w:lang w:eastAsia="es-E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5FC8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5FC8"/>
    <w:rPr>
      <w:rFonts w:ascii="Tahoma" w:eastAsia="Times New Roman" w:hAnsi="Tahoma" w:cs="Tahoma"/>
      <w:sz w:val="16"/>
      <w:szCs w:val="16"/>
      <w:lang w:val="en-GB" w:eastAsia="es-ES"/>
    </w:rPr>
  </w:style>
  <w:style w:type="paragraph" w:styleId="Beschriftung">
    <w:name w:val="caption"/>
    <w:basedOn w:val="Standard"/>
    <w:next w:val="Standard"/>
    <w:qFormat/>
    <w:rsid w:val="003D5FC8"/>
    <w:pPr>
      <w:keepNext/>
      <w:spacing w:after="0" w:line="240" w:lineRule="auto"/>
    </w:pPr>
    <w:rPr>
      <w:rFonts w:ascii="Arial" w:eastAsia="Times New Roman" w:hAnsi="Arial" w:cs="Times New Roman"/>
      <w:b/>
      <w:bCs/>
      <w:i/>
      <w:sz w:val="20"/>
      <w:szCs w:val="18"/>
      <w:lang w:eastAsia="es-ES"/>
    </w:rPr>
  </w:style>
  <w:style w:type="paragraph" w:styleId="Verzeichnis1">
    <w:name w:val="toc 1"/>
    <w:basedOn w:val="Standard"/>
    <w:next w:val="Standard"/>
    <w:autoRedefine/>
    <w:uiPriority w:val="39"/>
    <w:unhideWhenUsed/>
    <w:rsid w:val="009E7107"/>
    <w:pPr>
      <w:tabs>
        <w:tab w:val="left" w:pos="900"/>
        <w:tab w:val="right" w:leader="dot" w:pos="9090"/>
      </w:tabs>
      <w:spacing w:before="360" w:after="0" w:line="240" w:lineRule="auto"/>
    </w:pPr>
    <w:rPr>
      <w:rFonts w:ascii="Cambria" w:eastAsia="Times New Roman" w:hAnsi="Cambria" w:cs="Times New Roman"/>
      <w:b/>
      <w:bCs/>
      <w:caps/>
      <w:sz w:val="24"/>
      <w:szCs w:val="24"/>
      <w:lang w:eastAsia="es-ES"/>
    </w:rPr>
  </w:style>
  <w:style w:type="paragraph" w:styleId="Verzeichnis2">
    <w:name w:val="toc 2"/>
    <w:basedOn w:val="Standard"/>
    <w:next w:val="Standard"/>
    <w:autoRedefine/>
    <w:uiPriority w:val="39"/>
    <w:unhideWhenUsed/>
    <w:rsid w:val="003D5FC8"/>
    <w:pPr>
      <w:spacing w:before="240" w:after="0" w:line="240" w:lineRule="auto"/>
    </w:pPr>
    <w:rPr>
      <w:rFonts w:ascii="Calibri" w:eastAsia="Times New Roman" w:hAnsi="Calibri" w:cs="Times New Roman"/>
      <w:b/>
      <w:bCs/>
      <w:sz w:val="20"/>
      <w:szCs w:val="20"/>
      <w:lang w:eastAsia="es-ES"/>
    </w:rPr>
  </w:style>
  <w:style w:type="paragraph" w:styleId="Verzeichnis4">
    <w:name w:val="toc 4"/>
    <w:basedOn w:val="Standard"/>
    <w:next w:val="Standard"/>
    <w:autoRedefine/>
    <w:uiPriority w:val="39"/>
    <w:unhideWhenUsed/>
    <w:rsid w:val="003D5FC8"/>
    <w:pPr>
      <w:spacing w:after="0" w:line="240" w:lineRule="auto"/>
      <w:ind w:left="400"/>
    </w:pPr>
    <w:rPr>
      <w:rFonts w:ascii="Calibri" w:eastAsia="Times New Roman" w:hAnsi="Calibri" w:cs="Times New Roman"/>
      <w:sz w:val="20"/>
      <w:szCs w:val="20"/>
      <w:lang w:eastAsia="es-ES"/>
    </w:rPr>
  </w:style>
  <w:style w:type="paragraph" w:styleId="Verzeichnis5">
    <w:name w:val="toc 5"/>
    <w:basedOn w:val="Standard"/>
    <w:next w:val="Standard"/>
    <w:autoRedefine/>
    <w:uiPriority w:val="39"/>
    <w:unhideWhenUsed/>
    <w:rsid w:val="003D5FC8"/>
    <w:pPr>
      <w:spacing w:after="0" w:line="240" w:lineRule="auto"/>
      <w:ind w:left="600"/>
    </w:pPr>
    <w:rPr>
      <w:rFonts w:ascii="Calibri" w:eastAsia="Times New Roman" w:hAnsi="Calibri" w:cs="Times New Roman"/>
      <w:sz w:val="20"/>
      <w:szCs w:val="20"/>
      <w:lang w:eastAsia="es-ES"/>
    </w:rPr>
  </w:style>
  <w:style w:type="paragraph" w:styleId="Verzeichnis6">
    <w:name w:val="toc 6"/>
    <w:basedOn w:val="Standard"/>
    <w:next w:val="Standard"/>
    <w:autoRedefine/>
    <w:uiPriority w:val="39"/>
    <w:unhideWhenUsed/>
    <w:rsid w:val="003D5FC8"/>
    <w:pPr>
      <w:spacing w:after="0" w:line="240" w:lineRule="auto"/>
      <w:ind w:left="800"/>
    </w:pPr>
    <w:rPr>
      <w:rFonts w:ascii="Calibri" w:eastAsia="Times New Roman" w:hAnsi="Calibri" w:cs="Times New Roman"/>
      <w:sz w:val="20"/>
      <w:szCs w:val="20"/>
      <w:lang w:eastAsia="es-ES"/>
    </w:rPr>
  </w:style>
  <w:style w:type="paragraph" w:styleId="Verzeichnis7">
    <w:name w:val="toc 7"/>
    <w:basedOn w:val="Standard"/>
    <w:next w:val="Standard"/>
    <w:autoRedefine/>
    <w:uiPriority w:val="39"/>
    <w:unhideWhenUsed/>
    <w:rsid w:val="003D5FC8"/>
    <w:pPr>
      <w:spacing w:after="0" w:line="240" w:lineRule="auto"/>
      <w:ind w:left="1000"/>
    </w:pPr>
    <w:rPr>
      <w:rFonts w:ascii="Calibri" w:eastAsia="Times New Roman" w:hAnsi="Calibri" w:cs="Times New Roman"/>
      <w:sz w:val="20"/>
      <w:szCs w:val="20"/>
      <w:lang w:eastAsia="es-ES"/>
    </w:rPr>
  </w:style>
  <w:style w:type="paragraph" w:styleId="Verzeichnis8">
    <w:name w:val="toc 8"/>
    <w:basedOn w:val="Standard"/>
    <w:next w:val="Standard"/>
    <w:autoRedefine/>
    <w:uiPriority w:val="39"/>
    <w:unhideWhenUsed/>
    <w:rsid w:val="003D5FC8"/>
    <w:pPr>
      <w:spacing w:after="0" w:line="240" w:lineRule="auto"/>
      <w:ind w:left="1200"/>
    </w:pPr>
    <w:rPr>
      <w:rFonts w:ascii="Calibri" w:eastAsia="Times New Roman" w:hAnsi="Calibri" w:cs="Times New Roman"/>
      <w:sz w:val="20"/>
      <w:szCs w:val="20"/>
      <w:lang w:eastAsia="es-ES"/>
    </w:rPr>
  </w:style>
  <w:style w:type="paragraph" w:styleId="Verzeichnis9">
    <w:name w:val="toc 9"/>
    <w:basedOn w:val="Standard"/>
    <w:next w:val="Standard"/>
    <w:autoRedefine/>
    <w:uiPriority w:val="39"/>
    <w:unhideWhenUsed/>
    <w:rsid w:val="003D5FC8"/>
    <w:pPr>
      <w:spacing w:after="0" w:line="240" w:lineRule="auto"/>
      <w:ind w:left="1400"/>
    </w:pPr>
    <w:rPr>
      <w:rFonts w:ascii="Calibri" w:eastAsia="Times New Roman" w:hAnsi="Calibri" w:cs="Times New Roman"/>
      <w:sz w:val="20"/>
      <w:szCs w:val="20"/>
      <w:lang w:eastAsia="es-ES"/>
    </w:rPr>
  </w:style>
  <w:style w:type="character" w:styleId="Hyperlink">
    <w:name w:val="Hyperlink"/>
    <w:basedOn w:val="Absatz-Standardschriftart"/>
    <w:uiPriority w:val="99"/>
    <w:unhideWhenUsed/>
    <w:rsid w:val="003D5FC8"/>
    <w:rPr>
      <w:color w:val="0000FF"/>
      <w:u w:val="single"/>
    </w:rPr>
  </w:style>
  <w:style w:type="paragraph" w:customStyle="1" w:styleId="1">
    <w:name w:val="1"/>
    <w:uiPriority w:val="59"/>
    <w:rsid w:val="003D5F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Abbildungsverzeichnis">
    <w:name w:val="table of figures"/>
    <w:basedOn w:val="Standard"/>
    <w:next w:val="Standard"/>
    <w:uiPriority w:val="99"/>
    <w:unhideWhenUsed/>
    <w:rsid w:val="003D5FC8"/>
    <w:pPr>
      <w:spacing w:after="0" w:line="240" w:lineRule="auto"/>
      <w:ind w:left="400" w:hanging="400"/>
    </w:pPr>
    <w:rPr>
      <w:rFonts w:ascii="Calibri" w:eastAsia="Times New Roman" w:hAnsi="Calibri" w:cs="Times New Roman"/>
      <w:caps/>
      <w:sz w:val="20"/>
      <w:szCs w:val="20"/>
      <w:lang w:eastAsia="es-ES"/>
    </w:rPr>
  </w:style>
  <w:style w:type="paragraph" w:styleId="Listennummer">
    <w:name w:val="List Number"/>
    <w:basedOn w:val="Textkrper"/>
    <w:rsid w:val="003D5FC8"/>
    <w:pPr>
      <w:numPr>
        <w:numId w:val="1"/>
      </w:numPr>
      <w:spacing w:after="270" w:line="270" w:lineRule="atLeast"/>
    </w:pPr>
    <w:rPr>
      <w:rFonts w:ascii="Garamond" w:eastAsia="Times New Roman" w:hAnsi="Garamond" w:cs="Times New Roman"/>
      <w:sz w:val="23"/>
      <w:szCs w:val="20"/>
      <w:lang w:eastAsia="da-DK"/>
    </w:rPr>
  </w:style>
  <w:style w:type="paragraph" w:styleId="Listennummer2">
    <w:name w:val="List Number 2"/>
    <w:basedOn w:val="Listennummer"/>
    <w:rsid w:val="003D5FC8"/>
    <w:pPr>
      <w:numPr>
        <w:ilvl w:val="1"/>
      </w:numPr>
      <w:tabs>
        <w:tab w:val="clear" w:pos="851"/>
        <w:tab w:val="num" w:pos="705"/>
      </w:tabs>
      <w:ind w:left="850" w:hanging="425"/>
    </w:pPr>
  </w:style>
  <w:style w:type="paragraph" w:styleId="Listennummer3">
    <w:name w:val="List Number 3"/>
    <w:basedOn w:val="Listennummer2"/>
    <w:rsid w:val="003D5FC8"/>
    <w:pPr>
      <w:numPr>
        <w:ilvl w:val="2"/>
      </w:numPr>
      <w:tabs>
        <w:tab w:val="clear" w:pos="1211"/>
        <w:tab w:val="num" w:pos="720"/>
        <w:tab w:val="left" w:pos="1276"/>
      </w:tabs>
      <w:ind w:left="1276" w:hanging="425"/>
    </w:pPr>
  </w:style>
  <w:style w:type="paragraph" w:styleId="KeinLeerraum">
    <w:name w:val="No Spacing"/>
    <w:link w:val="KeinLeerraumZchn"/>
    <w:uiPriority w:val="1"/>
    <w:qFormat/>
    <w:rsid w:val="003D5FC8"/>
    <w:pPr>
      <w:spacing w:after="0" w:line="240" w:lineRule="auto"/>
    </w:pPr>
    <w:rPr>
      <w:rFonts w:ascii="Calibri" w:eastAsia="Calibri" w:hAnsi="Calibri" w:cs="Times New Roman"/>
      <w:lang w:val="en-GB"/>
    </w:rPr>
  </w:style>
  <w:style w:type="paragraph" w:customStyle="1" w:styleId="CharCharCharChar">
    <w:name w:val="Char Char Char Char"/>
    <w:basedOn w:val="Standard"/>
    <w:rsid w:val="003D5FC8"/>
    <w:pPr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NormalIndent10">
    <w:name w:val="Normal Indent 1.0"/>
    <w:basedOn w:val="Standard"/>
    <w:rsid w:val="003D5FC8"/>
    <w:pPr>
      <w:keepLines/>
      <w:spacing w:before="80" w:after="0" w:line="240" w:lineRule="auto"/>
      <w:ind w:left="1152"/>
    </w:pPr>
    <w:rPr>
      <w:rFonts w:ascii="Arial" w:eastAsia="Times New Roman" w:hAnsi="Arial" w:cs="Arial"/>
      <w:lang w:val="en-IE"/>
    </w:rPr>
  </w:style>
  <w:style w:type="paragraph" w:customStyle="1" w:styleId="Bullet2">
    <w:name w:val="Bullet 2"/>
    <w:basedOn w:val="Standard"/>
    <w:rsid w:val="003D5FC8"/>
    <w:pPr>
      <w:tabs>
        <w:tab w:val="num" w:pos="1985"/>
      </w:tabs>
      <w:spacing w:after="0" w:line="240" w:lineRule="auto"/>
      <w:ind w:left="1985" w:hanging="1985"/>
    </w:pPr>
    <w:rPr>
      <w:rFonts w:ascii="Arial" w:eastAsia="Times New Roman" w:hAnsi="Arial" w:cs="Arial"/>
      <w:lang w:val="en-IE"/>
    </w:rPr>
  </w:style>
  <w:style w:type="paragraph" w:styleId="Listenabsatz">
    <w:name w:val="List Paragraph"/>
    <w:basedOn w:val="Standard"/>
    <w:uiPriority w:val="34"/>
    <w:qFormat/>
    <w:rsid w:val="003D5FC8"/>
    <w:pPr>
      <w:spacing w:after="0" w:line="240" w:lineRule="auto"/>
      <w:ind w:left="720"/>
      <w:contextualSpacing/>
      <w:jc w:val="both"/>
    </w:pPr>
    <w:rPr>
      <w:rFonts w:ascii="Arial" w:eastAsia="Calibri" w:hAnsi="Arial" w:cs="Times New Roman"/>
    </w:rPr>
  </w:style>
  <w:style w:type="paragraph" w:customStyle="1" w:styleId="Text1">
    <w:name w:val="Text 1"/>
    <w:basedOn w:val="Standard"/>
    <w:rsid w:val="003D5FC8"/>
    <w:pPr>
      <w:spacing w:after="240" w:line="240" w:lineRule="auto"/>
      <w:ind w:left="482"/>
      <w:jc w:val="both"/>
    </w:pPr>
    <w:rPr>
      <w:rFonts w:ascii="Arial" w:eastAsia="Times New Roman" w:hAnsi="Arial" w:cs="Angsana New"/>
      <w:sz w:val="20"/>
      <w:szCs w:val="20"/>
    </w:rPr>
  </w:style>
  <w:style w:type="paragraph" w:customStyle="1" w:styleId="Text3">
    <w:name w:val="Text 3"/>
    <w:basedOn w:val="Standard"/>
    <w:rsid w:val="003D5FC8"/>
    <w:pPr>
      <w:tabs>
        <w:tab w:val="left" w:pos="2302"/>
      </w:tabs>
      <w:spacing w:after="240" w:line="240" w:lineRule="auto"/>
      <w:ind w:left="1202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Fett">
    <w:name w:val="Strong"/>
    <w:basedOn w:val="Absatz-Standardschriftart"/>
    <w:qFormat/>
    <w:rsid w:val="003D5FC8"/>
    <w:rPr>
      <w:b/>
      <w:bCs/>
    </w:rPr>
  </w:style>
  <w:style w:type="paragraph" w:styleId="Aufzhlungszeichen">
    <w:name w:val="List Bullet"/>
    <w:basedOn w:val="Standard"/>
    <w:next w:val="Textkrper"/>
    <w:link w:val="AufzhlungszeichenZchn"/>
    <w:autoRedefine/>
    <w:rsid w:val="003D5FC8"/>
    <w:pPr>
      <w:numPr>
        <w:numId w:val="2"/>
      </w:numPr>
      <w:tabs>
        <w:tab w:val="clear" w:pos="922"/>
        <w:tab w:val="num" w:pos="-202"/>
      </w:tabs>
      <w:spacing w:after="0" w:line="240" w:lineRule="exact"/>
      <w:ind w:left="288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ufzhlungszeichenZchn">
    <w:name w:val="Aufzählungszeichen Zchn"/>
    <w:basedOn w:val="Absatz-Standardschriftart"/>
    <w:link w:val="Aufzhlungszeichen"/>
    <w:rsid w:val="003D5FC8"/>
    <w:rPr>
      <w:rFonts w:ascii="Arial" w:eastAsia="Times New Roman" w:hAnsi="Arial" w:cs="Times New Roman"/>
      <w:noProof/>
      <w:sz w:val="20"/>
      <w:szCs w:val="20"/>
      <w:lang w:val="en-GB"/>
    </w:rPr>
  </w:style>
  <w:style w:type="character" w:customStyle="1" w:styleId="StandardeinzugZchn">
    <w:name w:val="Standardeinzug Zchn"/>
    <w:aliases w:val="Normal Indent Char Zchn,Normal Indent Char Char Zchn,Normal Indent Char1 Char Zchn,Normal Indent Char1 Zchn, Char Zchn,Char Zchn"/>
    <w:basedOn w:val="Absatz-Standardschriftart"/>
    <w:link w:val="Standardeinzug"/>
    <w:rsid w:val="003D5FC8"/>
    <w:rPr>
      <w:rFonts w:ascii="Arial" w:hAnsi="Arial"/>
      <w:lang w:val="en-GB"/>
    </w:rPr>
  </w:style>
  <w:style w:type="paragraph" w:styleId="Standardeinzug">
    <w:name w:val="Normal Indent"/>
    <w:aliases w:val="Normal Indent Char,Normal Indent Char Char,Normal Indent Char1 Char,Normal Indent Char1, Char,Char"/>
    <w:basedOn w:val="Standard"/>
    <w:link w:val="StandardeinzugZchn"/>
    <w:rsid w:val="003D5FC8"/>
    <w:pPr>
      <w:spacing w:after="300" w:line="300" w:lineRule="atLeast"/>
      <w:ind w:left="1985"/>
    </w:pPr>
    <w:rPr>
      <w:rFonts w:ascii="Arial" w:hAnsi="Arial"/>
    </w:rPr>
  </w:style>
  <w:style w:type="paragraph" w:customStyle="1" w:styleId="Mullingar1">
    <w:name w:val="Mullingar 1"/>
    <w:basedOn w:val="berschrift1"/>
    <w:rsid w:val="003D5FC8"/>
    <w:pPr>
      <w:keepLines w:val="0"/>
      <w:pageBreakBefore/>
      <w:widowControl w:val="0"/>
      <w:numPr>
        <w:numId w:val="3"/>
      </w:numPr>
      <w:pBdr>
        <w:top w:val="single" w:sz="18" w:space="10" w:color="99CCFF"/>
        <w:bottom w:val="single" w:sz="18" w:space="10" w:color="99CCFF"/>
      </w:pBdr>
      <w:tabs>
        <w:tab w:val="left" w:pos="284"/>
      </w:tabs>
      <w:spacing w:before="0" w:after="240" w:line="240" w:lineRule="auto"/>
    </w:pPr>
    <w:rPr>
      <w:rFonts w:ascii="Arial" w:eastAsia="Times New Roman" w:hAnsi="Arial" w:cs="Arial"/>
      <w:b/>
      <w:caps/>
      <w:color w:val="auto"/>
      <w:sz w:val="28"/>
      <w:szCs w:val="20"/>
      <w:lang w:val="en-IE"/>
    </w:rPr>
  </w:style>
  <w:style w:type="paragraph" w:customStyle="1" w:styleId="Mullingar2">
    <w:name w:val="Mullingar 2"/>
    <w:basedOn w:val="berschrift2"/>
    <w:rsid w:val="003D5FC8"/>
    <w:pPr>
      <w:keepLines w:val="0"/>
      <w:numPr>
        <w:ilvl w:val="1"/>
        <w:numId w:val="3"/>
      </w:numPr>
      <w:tabs>
        <w:tab w:val="left" w:pos="1021"/>
      </w:tabs>
      <w:spacing w:after="240"/>
    </w:pPr>
    <w:rPr>
      <w:szCs w:val="20"/>
      <w:lang w:val="en-IE" w:eastAsia="en-US"/>
    </w:rPr>
  </w:style>
  <w:style w:type="paragraph" w:customStyle="1" w:styleId="Mullingar3">
    <w:name w:val="Mullingar 3"/>
    <w:basedOn w:val="berschrift3"/>
    <w:next w:val="Mullingartext"/>
    <w:rsid w:val="003D5FC8"/>
    <w:pPr>
      <w:numPr>
        <w:ilvl w:val="2"/>
        <w:numId w:val="3"/>
      </w:numPr>
      <w:tabs>
        <w:tab w:val="left" w:pos="1021"/>
      </w:tabs>
      <w:spacing w:before="0" w:after="240" w:line="312" w:lineRule="auto"/>
    </w:pPr>
    <w:rPr>
      <w:rFonts w:cs="Arial"/>
      <w:sz w:val="22"/>
      <w:szCs w:val="20"/>
      <w:lang w:val="en-IE"/>
    </w:rPr>
  </w:style>
  <w:style w:type="paragraph" w:customStyle="1" w:styleId="Mullingartext">
    <w:name w:val="Mullingar text"/>
    <w:rsid w:val="003D5FC8"/>
    <w:pPr>
      <w:numPr>
        <w:ilvl w:val="3"/>
        <w:numId w:val="3"/>
      </w:numPr>
      <w:tabs>
        <w:tab w:val="left" w:pos="1021"/>
      </w:tabs>
      <w:spacing w:after="240" w:line="312" w:lineRule="auto"/>
    </w:pPr>
    <w:rPr>
      <w:rFonts w:ascii="Times New Roman" w:eastAsia="Times New Roman" w:hAnsi="Times New Roman" w:cs="Times New Roman"/>
      <w:szCs w:val="20"/>
      <w:lang w:val="en-IE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3D5FC8"/>
    <w:pPr>
      <w:spacing w:after="120" w:line="240" w:lineRule="auto"/>
      <w:ind w:left="283"/>
      <w:jc w:val="both"/>
    </w:pPr>
    <w:rPr>
      <w:rFonts w:ascii="Arial" w:eastAsia="Times New Roman" w:hAnsi="Arial" w:cs="Times New Roman"/>
      <w:sz w:val="16"/>
      <w:szCs w:val="16"/>
      <w:lang w:eastAsia="es-ES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3D5FC8"/>
    <w:rPr>
      <w:rFonts w:ascii="Arial" w:eastAsia="Times New Roman" w:hAnsi="Arial" w:cs="Times New Roman"/>
      <w:sz w:val="16"/>
      <w:szCs w:val="16"/>
      <w:lang w:val="en-GB" w:eastAsia="es-ES"/>
    </w:rPr>
  </w:style>
  <w:style w:type="paragraph" w:customStyle="1" w:styleId="Mullingartableheader">
    <w:name w:val="Mullingar table header"/>
    <w:basedOn w:val="Standard"/>
    <w:rsid w:val="003D5FC8"/>
    <w:pPr>
      <w:keepNext/>
      <w:tabs>
        <w:tab w:val="left" w:pos="2127"/>
      </w:tabs>
      <w:spacing w:before="240" w:after="240" w:line="240" w:lineRule="auto"/>
      <w:jc w:val="center"/>
    </w:pPr>
    <w:rPr>
      <w:rFonts w:ascii="Arial" w:eastAsia="Times New Roman" w:hAnsi="Arial" w:cs="Arial"/>
      <w:b/>
      <w:szCs w:val="20"/>
      <w:lang w:val="en-IE"/>
    </w:rPr>
  </w:style>
  <w:style w:type="paragraph" w:styleId="Blocktext">
    <w:name w:val="Block Text"/>
    <w:basedOn w:val="Standard"/>
    <w:rsid w:val="003D5FC8"/>
    <w:pPr>
      <w:tabs>
        <w:tab w:val="left" w:pos="-720"/>
        <w:tab w:val="left" w:pos="0"/>
        <w:tab w:val="left" w:pos="720"/>
      </w:tabs>
      <w:suppressAutoHyphens/>
      <w:spacing w:after="0" w:line="240" w:lineRule="auto"/>
      <w:ind w:left="720" w:right="-144" w:hanging="864"/>
      <w:jc w:val="both"/>
    </w:pPr>
    <w:rPr>
      <w:rFonts w:ascii="Arial" w:eastAsia="Times New Roman" w:hAnsi="Arial" w:cs="Times New Roman"/>
      <w:spacing w:val="-1"/>
      <w:sz w:val="12"/>
      <w:szCs w:val="20"/>
    </w:rPr>
  </w:style>
  <w:style w:type="paragraph" w:customStyle="1" w:styleId="ListBullet1">
    <w:name w:val="List Bullet 1"/>
    <w:basedOn w:val="Text1"/>
    <w:rsid w:val="003D5FC8"/>
    <w:pPr>
      <w:numPr>
        <w:numId w:val="4"/>
      </w:numPr>
    </w:pPr>
    <w:rPr>
      <w:rFonts w:ascii="Times New Roman" w:hAnsi="Times New Roman" w:cs="Times New Roman"/>
      <w:sz w:val="24"/>
    </w:rPr>
  </w:style>
  <w:style w:type="paragraph" w:customStyle="1" w:styleId="CarCarCarCarCarCarCarCarCar">
    <w:name w:val="Car Car Car Car Car Car Car Car Car"/>
    <w:basedOn w:val="Standard"/>
    <w:semiHidden/>
    <w:rsid w:val="003D5FC8"/>
    <w:pPr>
      <w:spacing w:after="240" w:line="240" w:lineRule="auto"/>
    </w:pPr>
    <w:rPr>
      <w:rFonts w:ascii="Times New Roman" w:eastAsia="Times New Roman" w:hAnsi="Times New Roman" w:cs="Times New Roman"/>
      <w:i/>
      <w:sz w:val="20"/>
      <w:szCs w:val="20"/>
      <w:lang w:val="pt-PT"/>
    </w:rPr>
  </w:style>
  <w:style w:type="table" w:styleId="Tabellenraster">
    <w:name w:val="Table Grid"/>
    <w:basedOn w:val="NormaleTabelle"/>
    <w:uiPriority w:val="39"/>
    <w:rsid w:val="003D5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Hyperlink">
    <w:name w:val="FollowedHyperlink"/>
    <w:basedOn w:val="Absatz-Standardschriftart"/>
    <w:uiPriority w:val="99"/>
    <w:semiHidden/>
    <w:unhideWhenUsed/>
    <w:rsid w:val="0036433F"/>
    <w:rPr>
      <w:color w:val="954F72" w:themeColor="followedHyperlink"/>
      <w:u w:val="single"/>
    </w:rPr>
  </w:style>
  <w:style w:type="character" w:customStyle="1" w:styleId="SubtleEmphasis1">
    <w:name w:val="Subtle Emphasis1"/>
    <w:uiPriority w:val="19"/>
    <w:qFormat/>
    <w:rsid w:val="002D1D11"/>
    <w:rPr>
      <w:i/>
      <w:iCs/>
      <w:color w:val="808080"/>
    </w:rPr>
  </w:style>
  <w:style w:type="paragraph" w:customStyle="1" w:styleId="Default">
    <w:name w:val="Default"/>
    <w:rsid w:val="002D1D1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AF7720"/>
    <w:rPr>
      <w:color w:val="808080"/>
      <w:shd w:val="clear" w:color="auto" w:fill="E6E6E6"/>
    </w:rPr>
  </w:style>
  <w:style w:type="character" w:customStyle="1" w:styleId="a">
    <w:name w:val="Основной текст_"/>
    <w:basedOn w:val="Absatz-Standardschriftart"/>
    <w:link w:val="3"/>
    <w:rsid w:val="005C1D20"/>
    <w:rPr>
      <w:rFonts w:ascii="Arial" w:eastAsia="Arial" w:hAnsi="Arial" w:cs="Arial"/>
      <w:spacing w:val="1"/>
      <w:sz w:val="20"/>
      <w:szCs w:val="20"/>
      <w:shd w:val="clear" w:color="auto" w:fill="FFFFFF"/>
    </w:rPr>
  </w:style>
  <w:style w:type="paragraph" w:customStyle="1" w:styleId="3">
    <w:name w:val="Основной текст3"/>
    <w:basedOn w:val="Standard"/>
    <w:link w:val="a"/>
    <w:rsid w:val="005C1D20"/>
    <w:pPr>
      <w:widowControl w:val="0"/>
      <w:shd w:val="clear" w:color="auto" w:fill="FFFFFF"/>
      <w:spacing w:before="1860" w:after="1860" w:line="0" w:lineRule="atLeast"/>
      <w:ind w:hanging="560"/>
      <w:jc w:val="both"/>
    </w:pPr>
    <w:rPr>
      <w:rFonts w:ascii="Arial" w:eastAsia="Arial" w:hAnsi="Arial" w:cs="Arial"/>
      <w:spacing w:val="1"/>
      <w:sz w:val="20"/>
      <w:szCs w:val="20"/>
    </w:rPr>
  </w:style>
  <w:style w:type="character" w:styleId="SchwacheHervorhebung">
    <w:name w:val="Subtle Emphasis"/>
    <w:basedOn w:val="Absatz-Standardschriftart"/>
    <w:uiPriority w:val="19"/>
    <w:qFormat/>
    <w:rsid w:val="00926FC0"/>
    <w:rPr>
      <w:i/>
      <w:iCs/>
      <w:color w:val="404040" w:themeColor="text1" w:themeTint="BF"/>
    </w:rPr>
  </w:style>
  <w:style w:type="character" w:customStyle="1" w:styleId="shorttext">
    <w:name w:val="short_text"/>
    <w:basedOn w:val="Absatz-Standardschriftart"/>
    <w:rsid w:val="00730C29"/>
  </w:style>
  <w:style w:type="character" w:customStyle="1" w:styleId="KeinLeerraumZchn">
    <w:name w:val="Kein Leerraum Zchn"/>
    <w:link w:val="KeinLeerraum"/>
    <w:uiPriority w:val="1"/>
    <w:rsid w:val="00867961"/>
    <w:rPr>
      <w:rFonts w:ascii="Calibri" w:eastAsia="Calibri" w:hAnsi="Calibri" w:cs="Times New Roman"/>
      <w:lang w:val="en-GB"/>
    </w:rPr>
  </w:style>
  <w:style w:type="character" w:customStyle="1" w:styleId="alt-edited">
    <w:name w:val="alt-edited"/>
    <w:basedOn w:val="Absatz-Standardschriftart"/>
    <w:rsid w:val="001E0659"/>
  </w:style>
  <w:style w:type="character" w:styleId="SchwacherVerweis">
    <w:name w:val="Subtle Reference"/>
    <w:basedOn w:val="Absatz-Standardschriftart"/>
    <w:uiPriority w:val="31"/>
    <w:qFormat/>
    <w:rsid w:val="008E2442"/>
    <w:rPr>
      <w:smallCaps/>
      <w:color w:val="5A5A5A" w:themeColor="text1" w:themeTint="A5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362B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362B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362B8"/>
    <w:rPr>
      <w:noProof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362B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362B8"/>
    <w:rPr>
      <w:b/>
      <w:bCs/>
      <w:noProof/>
      <w:sz w:val="20"/>
      <w:szCs w:val="20"/>
      <w:lang w:val="en-GB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362B8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362B8"/>
    <w:rPr>
      <w:noProof/>
      <w:sz w:val="20"/>
      <w:szCs w:val="20"/>
      <w:lang w:val="en-GB"/>
    </w:rPr>
  </w:style>
  <w:style w:type="character" w:styleId="Funotenzeichen">
    <w:name w:val="footnote reference"/>
    <w:basedOn w:val="Absatz-Standardschriftart"/>
    <w:uiPriority w:val="99"/>
    <w:semiHidden/>
    <w:unhideWhenUsed/>
    <w:rsid w:val="001362B8"/>
    <w:rPr>
      <w:vertAlign w:val="superscript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4D2C29"/>
    <w:pPr>
      <w:outlineLvl w:val="9"/>
    </w:pPr>
    <w:rPr>
      <w:noProof w:val="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1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02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1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17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1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0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15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03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2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2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1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7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86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27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9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03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01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55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74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3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emf"/><Relationship Id="rId26" Type="http://schemas.openxmlformats.org/officeDocument/2006/relationships/header" Target="header4.xml"/><Relationship Id="rId39" Type="http://schemas.openxmlformats.org/officeDocument/2006/relationships/chart" Target="charts/chart10.xml"/><Relationship Id="rId21" Type="http://schemas.openxmlformats.org/officeDocument/2006/relationships/image" Target="media/image12.emf"/><Relationship Id="rId34" Type="http://schemas.openxmlformats.org/officeDocument/2006/relationships/chart" Target="charts/chart6.xml"/><Relationship Id="rId42" Type="http://schemas.openxmlformats.org/officeDocument/2006/relationships/image" Target="media/image19.emf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chart" Target="charts/chart2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32" Type="http://schemas.openxmlformats.org/officeDocument/2006/relationships/image" Target="media/image16.emf"/><Relationship Id="rId37" Type="http://schemas.openxmlformats.org/officeDocument/2006/relationships/chart" Target="charts/chart8.xml"/><Relationship Id="rId40" Type="http://schemas.openxmlformats.org/officeDocument/2006/relationships/header" Target="header5.xml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0.emf"/><Relationship Id="rId14" Type="http://schemas.openxmlformats.org/officeDocument/2006/relationships/hyperlink" Target="mailto:maxsustrans@inbox.ru" TargetMode="External"/><Relationship Id="rId22" Type="http://schemas.openxmlformats.org/officeDocument/2006/relationships/image" Target="media/image13.emf"/><Relationship Id="rId27" Type="http://schemas.openxmlformats.org/officeDocument/2006/relationships/chart" Target="charts/chart1.xml"/><Relationship Id="rId30" Type="http://schemas.openxmlformats.org/officeDocument/2006/relationships/chart" Target="charts/chart3.xml"/><Relationship Id="rId35" Type="http://schemas.openxmlformats.org/officeDocument/2006/relationships/chart" Target="charts/chart7.xml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8" Type="http://schemas.openxmlformats.org/officeDocument/2006/relationships/image" Target="media/image1.jpeg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header" Target="header3.xml"/><Relationship Id="rId33" Type="http://schemas.openxmlformats.org/officeDocument/2006/relationships/chart" Target="charts/chart5.xml"/><Relationship Id="rId38" Type="http://schemas.openxmlformats.org/officeDocument/2006/relationships/chart" Target="charts/chart9.xml"/><Relationship Id="rId46" Type="http://schemas.openxmlformats.org/officeDocument/2006/relationships/image" Target="media/image23.jpeg"/><Relationship Id="rId59" Type="http://schemas.openxmlformats.org/officeDocument/2006/relationships/image" Target="media/image36.jpeg"/><Relationship Id="rId20" Type="http://schemas.openxmlformats.org/officeDocument/2006/relationships/image" Target="media/image11.emf"/><Relationship Id="rId41" Type="http://schemas.openxmlformats.org/officeDocument/2006/relationships/image" Target="media/image18.emf"/><Relationship Id="rId54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ischoebe@gauff.com" TargetMode="External"/><Relationship Id="rId23" Type="http://schemas.openxmlformats.org/officeDocument/2006/relationships/image" Target="media/image14.emf"/><Relationship Id="rId28" Type="http://schemas.openxmlformats.org/officeDocument/2006/relationships/image" Target="media/image15.emf"/><Relationship Id="rId36" Type="http://schemas.openxmlformats.org/officeDocument/2006/relationships/image" Target="media/image17.emf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" Type="http://schemas.openxmlformats.org/officeDocument/2006/relationships/image" Target="media/image3.jpeg"/><Relationship Id="rId31" Type="http://schemas.openxmlformats.org/officeDocument/2006/relationships/chart" Target="charts/chart4.xml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cid:image003.png@01D1FE09.5B39A400" TargetMode="External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cid:image003.png@01D1FE09.5B39A400" TargetMode="External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cid:image003.png@01D1FE09.5B39A400" TargetMode="External"/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cid:image003.png@01D1FE09.5B39A400" TargetMode="External"/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cid:image003.png@01D1FE09.5B39A400" TargetMode="External"/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UZB-2017-SWM(2)\Reports%20allover%20acc.%20VII-Contr\Progress%20Report-Quart(2)\QPR-1-17%5bAug-Oct%5d\171121_C_1-TECH6_Time%20forecast-Team%20SWMIP-UZB-TS-02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Toir\Reports%20of%20GAUFF\&#1044;&#1083;&#1103;%20&#1082;&#1074;&#1072;&#1088;&#1090;&#1072;&#1083;&#1100;&#1085;&#1086;&#1075;&#1086;%20&#1086;&#1090;&#1095;&#1077;&#1090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Toir\Reports%20of%20GAUFF\&#1044;&#1083;&#1103;%20&#1082;&#1074;&#1072;&#1088;&#1090;&#1072;&#1083;&#1100;&#1085;&#1086;&#1075;&#1086;%20&#1086;&#1090;&#1095;&#1077;&#1090;&#107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Toir\Reports%20of%20GAUFF\&#1044;&#1083;&#1103;%20&#1082;&#1074;&#1072;&#1088;&#1090;&#1072;&#1083;&#1100;&#1085;&#1086;&#1075;&#1086;%20&#1086;&#1090;&#1095;&#1077;&#1090;&#1072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Toir\Reports%20of%20GAUFF\&#1044;&#1083;&#1103;%20&#1082;&#1074;&#1072;&#1088;&#1090;&#1072;&#1083;&#1100;&#1085;&#1086;&#1075;&#1086;%20&#1086;&#1090;&#1095;&#1077;&#1090;&#1072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Toir\Reports%20of%20GAUFF\&#1044;&#1083;&#1103;%20&#1082;&#1074;&#1072;&#1088;&#1090;&#1072;&#1083;&#1100;&#1085;&#1086;&#1075;&#1086;%20&#1086;&#1090;&#1095;&#1077;&#1090;&#1072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Toir\Reports%20of%20GAUFF\&#1044;&#1083;&#1103;%20&#1082;&#1074;&#1072;&#1088;&#1090;&#1072;&#1083;&#1100;&#1085;&#1086;&#1075;&#1086;%20&#1086;&#1090;&#1095;&#1077;&#1090;&#1072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Toir\Reports%20of%20GAUFF\&#1044;&#1083;&#1103;%20&#1082;&#1074;&#1072;&#1088;&#1090;&#1072;&#1083;&#1100;&#1085;&#1086;&#1075;&#1086;%20&#1086;&#1090;&#1095;&#1077;&#1090;&#1072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Toir\Reports%20of%20GAUFF\&#1044;&#1083;&#1103;%20&#1082;&#1074;&#1072;&#1088;&#1090;&#1072;&#1083;&#1100;&#1085;&#1086;&#1075;&#1086;%20&#1086;&#1090;&#1095;&#1077;&#1090;&#1072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Toir\Reports%20of%20GAUFF\&#1044;&#1083;&#1103;%20&#1082;&#1074;&#1072;&#1088;&#1090;&#1072;&#1083;&#1100;&#1085;&#1086;&#1075;&#1086;%20&#1086;&#1090;&#1095;&#1077;&#1090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818823371716216"/>
          <c:y val="0.20968070198852262"/>
          <c:w val="0.79371473493349565"/>
          <c:h val="0.60188008808221005"/>
        </c:manualLayout>
      </c:layout>
      <c:lineChart>
        <c:grouping val="standard"/>
        <c:varyColors val="0"/>
        <c:ser>
          <c:idx val="1"/>
          <c:order val="0"/>
          <c:tx>
            <c:strRef>
              <c:f>'[171121_C_1-TECH6_Time forecast-Team SWMIP-UZB-TS-02.xlsx]Consultant'!$C$3</c:f>
              <c:strCache>
                <c:ptCount val="1"/>
                <c:pt idx="0">
                  <c:v>Cum. Act. Payments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C10-4378-8C5A-91B15C74473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'[171121_C_1-TECH6_Time forecast-Team SWMIP-UZB-TS-02.xlsx]Consultant'!$C$4:$C$8</c:f>
              <c:numCache>
                <c:formatCode>_(* #,##0.00_);_(* \(#,##0.00\);_(* "-"??_);_(@_)</c:formatCode>
                <c:ptCount val="5"/>
                <c:pt idx="0">
                  <c:v>319193.7</c:v>
                </c:pt>
                <c:pt idx="1">
                  <c:v>319193.7</c:v>
                </c:pt>
                <c:pt idx="2">
                  <c:v>319193.7</c:v>
                </c:pt>
                <c:pt idx="3">
                  <c:v>319193.7</c:v>
                </c:pt>
                <c:pt idx="4">
                  <c:v>379557.01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C10-4378-8C5A-91B15C744739}"/>
            </c:ext>
          </c:extLst>
        </c:ser>
        <c:ser>
          <c:idx val="2"/>
          <c:order val="1"/>
          <c:tx>
            <c:strRef>
              <c:f>'[171121_C_1-TECH6_Time forecast-Team SWMIP-UZB-TS-02.xlsx]Consultant'!$E$3</c:f>
              <c:strCache>
                <c:ptCount val="1"/>
                <c:pt idx="0">
                  <c:v>Planned payments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4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C10-4378-8C5A-91B15C74473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dLblPos val="b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'[171121_C_1-TECH6_Time forecast-Team SWMIP-UZB-TS-02.xlsx]Consultant'!$E$4:$E$29</c:f>
              <c:numCache>
                <c:formatCode>#,##0</c:formatCode>
                <c:ptCount val="26"/>
                <c:pt idx="0">
                  <c:v>38847.5</c:v>
                </c:pt>
                <c:pt idx="1">
                  <c:v>65995</c:v>
                </c:pt>
                <c:pt idx="2">
                  <c:v>111342.5</c:v>
                </c:pt>
                <c:pt idx="3">
                  <c:v>186612.25</c:v>
                </c:pt>
                <c:pt idx="4">
                  <c:v>299875</c:v>
                </c:pt>
                <c:pt idx="5">
                  <c:v>347958.75</c:v>
                </c:pt>
                <c:pt idx="6">
                  <c:v>395856.25</c:v>
                </c:pt>
                <c:pt idx="7">
                  <c:v>464233.25</c:v>
                </c:pt>
                <c:pt idx="8">
                  <c:v>541310.5</c:v>
                </c:pt>
                <c:pt idx="9">
                  <c:v>608001.25</c:v>
                </c:pt>
                <c:pt idx="10">
                  <c:v>661363.5</c:v>
                </c:pt>
                <c:pt idx="11">
                  <c:v>773603.88888888888</c:v>
                </c:pt>
                <c:pt idx="12">
                  <c:v>883187.02777777775</c:v>
                </c:pt>
                <c:pt idx="13">
                  <c:v>998084.66666666663</c:v>
                </c:pt>
                <c:pt idx="14">
                  <c:v>1134240.3055555555</c:v>
                </c:pt>
                <c:pt idx="15">
                  <c:v>1271524.1944444445</c:v>
                </c:pt>
                <c:pt idx="16">
                  <c:v>1378328.8333333335</c:v>
                </c:pt>
                <c:pt idx="17">
                  <c:v>1497118.4722222225</c:v>
                </c:pt>
                <c:pt idx="18">
                  <c:v>1622350.8611111115</c:v>
                </c:pt>
                <c:pt idx="19">
                  <c:v>1743233.5000000005</c:v>
                </c:pt>
                <c:pt idx="20">
                  <c:v>1809702.0000000005</c:v>
                </c:pt>
                <c:pt idx="21">
                  <c:v>1883706.5000000005</c:v>
                </c:pt>
                <c:pt idx="22">
                  <c:v>1955175.0000000005</c:v>
                </c:pt>
                <c:pt idx="23">
                  <c:v>2021329.0000000005</c:v>
                </c:pt>
                <c:pt idx="24">
                  <c:v>2075118.5000000005</c:v>
                </c:pt>
                <c:pt idx="25">
                  <c:v>2127958.0000000005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C10-4378-8C5A-91B15C7447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12731776"/>
        <c:axId val="812725792"/>
      </c:lineChart>
      <c:catAx>
        <c:axId val="81273177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812725792"/>
        <c:crosses val="autoZero"/>
        <c:auto val="1"/>
        <c:lblAlgn val="ctr"/>
        <c:lblOffset val="100"/>
        <c:noMultiLvlLbl val="0"/>
      </c:catAx>
      <c:valAx>
        <c:axId val="812725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812731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050"/>
              <a:t>SUE/Maxsustrans/ICB-W4</a:t>
            </a:r>
            <a:r>
              <a:rPr lang="en-US" sz="1050" b="1"/>
              <a:t>: </a:t>
            </a:r>
            <a:r>
              <a:rPr lang="ru-RU" sz="1050" b="0" i="0" u="none" strike="noStrike" baseline="0">
                <a:effectLst/>
              </a:rPr>
              <a:t>Реконструкция АТП</a:t>
            </a:r>
            <a:endParaRPr lang="ru-RU" sz="1050" b="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Graphs!$B$73</c:f>
              <c:strCache>
                <c:ptCount val="1"/>
                <c:pt idx="0">
                  <c:v>Payments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Graphs!$A$74:$A$91</c:f>
              <c:numCache>
                <c:formatCode>m/d/yyyy</c:formatCode>
                <c:ptCount val="18"/>
                <c:pt idx="0">
                  <c:v>43487</c:v>
                </c:pt>
                <c:pt idx="1">
                  <c:v>43667</c:v>
                </c:pt>
                <c:pt idx="2">
                  <c:v>43697</c:v>
                </c:pt>
                <c:pt idx="3">
                  <c:v>43727</c:v>
                </c:pt>
                <c:pt idx="4">
                  <c:v>43757</c:v>
                </c:pt>
                <c:pt idx="5">
                  <c:v>43787</c:v>
                </c:pt>
                <c:pt idx="6">
                  <c:v>43817</c:v>
                </c:pt>
                <c:pt idx="7">
                  <c:v>43847</c:v>
                </c:pt>
                <c:pt idx="8">
                  <c:v>43877</c:v>
                </c:pt>
                <c:pt idx="9">
                  <c:v>43907</c:v>
                </c:pt>
                <c:pt idx="10">
                  <c:v>43937</c:v>
                </c:pt>
                <c:pt idx="11">
                  <c:v>43967</c:v>
                </c:pt>
                <c:pt idx="12">
                  <c:v>43997</c:v>
                </c:pt>
                <c:pt idx="13">
                  <c:v>44027</c:v>
                </c:pt>
                <c:pt idx="14">
                  <c:v>44057</c:v>
                </c:pt>
                <c:pt idx="15">
                  <c:v>44087</c:v>
                </c:pt>
                <c:pt idx="16">
                  <c:v>44117</c:v>
                </c:pt>
                <c:pt idx="17">
                  <c:v>44147</c:v>
                </c:pt>
              </c:numCache>
            </c:numRef>
          </c:cat>
          <c:val>
            <c:numRef>
              <c:f>Graphs!$B$74:$B$91</c:f>
              <c:numCache>
                <c:formatCode>_-[$$-409]* #,##0.00_ ;_-[$$-409]* \-#,##0.00\ ;_-[$$-409]* "-"??_ ;_-@_ </c:formatCode>
                <c:ptCount val="18"/>
                <c:pt idx="0" formatCode="_(* #,##0.00_);_(* \(#,##0.00\);_(* &quot;-&quot;??_);_(@_)">
                  <c:v>0</c:v>
                </c:pt>
                <c:pt idx="1">
                  <c:v>155800</c:v>
                </c:pt>
                <c:pt idx="2">
                  <c:v>38950</c:v>
                </c:pt>
                <c:pt idx="3">
                  <c:v>38950</c:v>
                </c:pt>
                <c:pt idx="4">
                  <c:v>38950</c:v>
                </c:pt>
                <c:pt idx="5">
                  <c:v>38950</c:v>
                </c:pt>
                <c:pt idx="6">
                  <c:v>38950</c:v>
                </c:pt>
                <c:pt idx="7">
                  <c:v>38950</c:v>
                </c:pt>
                <c:pt idx="8">
                  <c:v>38950</c:v>
                </c:pt>
                <c:pt idx="9">
                  <c:v>38950</c:v>
                </c:pt>
                <c:pt idx="10">
                  <c:v>38950</c:v>
                </c:pt>
                <c:pt idx="11">
                  <c:v>38950</c:v>
                </c:pt>
                <c:pt idx="12">
                  <c:v>38950</c:v>
                </c:pt>
                <c:pt idx="13">
                  <c:v>38950</c:v>
                </c:pt>
                <c:pt idx="14">
                  <c:v>38950</c:v>
                </c:pt>
                <c:pt idx="15">
                  <c:v>38950</c:v>
                </c:pt>
                <c:pt idx="16">
                  <c:v>38950</c:v>
                </c:pt>
                <c:pt idx="17">
                  <c:v>38950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C1-4ABE-B319-E7FEC6CD58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5671648"/>
        <c:axId val="1095672192"/>
      </c:barChart>
      <c:lineChart>
        <c:grouping val="standard"/>
        <c:varyColors val="0"/>
        <c:ser>
          <c:idx val="1"/>
          <c:order val="1"/>
          <c:tx>
            <c:strRef>
              <c:f>Graphs!$C$73</c:f>
              <c:strCache>
                <c:ptCount val="1"/>
                <c:pt idx="0">
                  <c:v>Total paid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Graphs!$A$74:$A$91</c:f>
              <c:numCache>
                <c:formatCode>m/d/yyyy</c:formatCode>
                <c:ptCount val="18"/>
                <c:pt idx="0">
                  <c:v>43487</c:v>
                </c:pt>
                <c:pt idx="1">
                  <c:v>43667</c:v>
                </c:pt>
                <c:pt idx="2">
                  <c:v>43697</c:v>
                </c:pt>
                <c:pt idx="3">
                  <c:v>43727</c:v>
                </c:pt>
                <c:pt idx="4">
                  <c:v>43757</c:v>
                </c:pt>
                <c:pt idx="5">
                  <c:v>43787</c:v>
                </c:pt>
                <c:pt idx="6">
                  <c:v>43817</c:v>
                </c:pt>
                <c:pt idx="7">
                  <c:v>43847</c:v>
                </c:pt>
                <c:pt idx="8">
                  <c:v>43877</c:v>
                </c:pt>
                <c:pt idx="9">
                  <c:v>43907</c:v>
                </c:pt>
                <c:pt idx="10">
                  <c:v>43937</c:v>
                </c:pt>
                <c:pt idx="11">
                  <c:v>43967</c:v>
                </c:pt>
                <c:pt idx="12">
                  <c:v>43997</c:v>
                </c:pt>
                <c:pt idx="13">
                  <c:v>44027</c:v>
                </c:pt>
                <c:pt idx="14">
                  <c:v>44057</c:v>
                </c:pt>
                <c:pt idx="15">
                  <c:v>44087</c:v>
                </c:pt>
                <c:pt idx="16">
                  <c:v>44117</c:v>
                </c:pt>
                <c:pt idx="17">
                  <c:v>44147</c:v>
                </c:pt>
              </c:numCache>
            </c:numRef>
          </c:cat>
          <c:val>
            <c:numRef>
              <c:f>Graphs!$C$74:$C$91</c:f>
              <c:numCache>
                <c:formatCode>_-[$$-409]* #,##0.00_ ;_-[$$-409]* \-#,##0.00\ ;_-[$$-409]* "-"??_ ;_-@_ </c:formatCode>
                <c:ptCount val="18"/>
                <c:pt idx="0" formatCode="_(* #,##0.00_);_(* \(#,##0.00\);_(* &quot;-&quot;??_);_(@_)">
                  <c:v>0</c:v>
                </c:pt>
                <c:pt idx="1">
                  <c:v>155800</c:v>
                </c:pt>
                <c:pt idx="2">
                  <c:v>194750</c:v>
                </c:pt>
                <c:pt idx="3">
                  <c:v>233700</c:v>
                </c:pt>
                <c:pt idx="4">
                  <c:v>272650</c:v>
                </c:pt>
                <c:pt idx="5">
                  <c:v>311600</c:v>
                </c:pt>
                <c:pt idx="6">
                  <c:v>350550</c:v>
                </c:pt>
                <c:pt idx="7">
                  <c:v>389500</c:v>
                </c:pt>
                <c:pt idx="8">
                  <c:v>428450</c:v>
                </c:pt>
                <c:pt idx="9">
                  <c:v>467400</c:v>
                </c:pt>
                <c:pt idx="10">
                  <c:v>506350</c:v>
                </c:pt>
                <c:pt idx="11">
                  <c:v>545300</c:v>
                </c:pt>
                <c:pt idx="12">
                  <c:v>584250</c:v>
                </c:pt>
                <c:pt idx="13">
                  <c:v>623200</c:v>
                </c:pt>
                <c:pt idx="14">
                  <c:v>662150</c:v>
                </c:pt>
                <c:pt idx="15">
                  <c:v>701100</c:v>
                </c:pt>
                <c:pt idx="16">
                  <c:v>740050</c:v>
                </c:pt>
                <c:pt idx="17">
                  <c:v>779000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0C1-4ABE-B319-E7FEC6CD58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5671648"/>
        <c:axId val="1095672192"/>
      </c:lineChart>
      <c:catAx>
        <c:axId val="1095671648"/>
        <c:scaling>
          <c:orientation val="minMax"/>
        </c:scaling>
        <c:delete val="0"/>
        <c:axPos val="b"/>
        <c:numFmt formatCode="mm/yyyy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095672192"/>
        <c:crosses val="autoZero"/>
        <c:auto val="0"/>
        <c:lblAlgn val="ctr"/>
        <c:lblOffset val="100"/>
        <c:noMultiLvlLbl val="0"/>
      </c:catAx>
      <c:valAx>
        <c:axId val="1095672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09567164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bg1"/>
        </a:solidFill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de-DE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solidFill>
                  <a:sysClr val="windowText" lastClr="000000"/>
                </a:solidFill>
              </a:rPr>
              <a:t>SUE/Maxsustrans/QCBS-Cons_2 </a:t>
            </a:r>
            <a:r>
              <a:rPr lang="ru-RU" sz="1100" b="0">
                <a:effectLst/>
              </a:rPr>
              <a:t>Консультант по Проектированию и Надзору за Строительством Нового Санитарного Полигона</a:t>
            </a:r>
            <a:endParaRPr lang="de-DE" sz="1100" b="0">
              <a:effectLst/>
            </a:endParaRPr>
          </a:p>
        </c:rich>
      </c:tx>
      <c:layout>
        <c:manualLayout>
          <c:xMode val="edge"/>
          <c:yMode val="edge"/>
          <c:x val="0.126945824461793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Graphs!$B$96</c:f>
              <c:strCache>
                <c:ptCount val="1"/>
                <c:pt idx="0">
                  <c:v>Payments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Graphs!$A$97:$A$127</c:f>
              <c:numCache>
                <c:formatCode>m/d/yyyy</c:formatCode>
                <c:ptCount val="31"/>
                <c:pt idx="0">
                  <c:v>43171</c:v>
                </c:pt>
                <c:pt idx="1">
                  <c:v>43351</c:v>
                </c:pt>
                <c:pt idx="2">
                  <c:v>43382</c:v>
                </c:pt>
                <c:pt idx="3">
                  <c:v>43413</c:v>
                </c:pt>
                <c:pt idx="4">
                  <c:v>43444</c:v>
                </c:pt>
                <c:pt idx="5">
                  <c:v>43475</c:v>
                </c:pt>
                <c:pt idx="6">
                  <c:v>43506</c:v>
                </c:pt>
                <c:pt idx="7">
                  <c:v>43537</c:v>
                </c:pt>
                <c:pt idx="8">
                  <c:v>43568</c:v>
                </c:pt>
                <c:pt idx="9">
                  <c:v>43599</c:v>
                </c:pt>
                <c:pt idx="10">
                  <c:v>43630</c:v>
                </c:pt>
                <c:pt idx="11">
                  <c:v>43661</c:v>
                </c:pt>
                <c:pt idx="12">
                  <c:v>43692</c:v>
                </c:pt>
                <c:pt idx="13">
                  <c:v>43723</c:v>
                </c:pt>
                <c:pt idx="14">
                  <c:v>43754</c:v>
                </c:pt>
                <c:pt idx="15">
                  <c:v>43785</c:v>
                </c:pt>
                <c:pt idx="16">
                  <c:v>43816</c:v>
                </c:pt>
                <c:pt idx="17">
                  <c:v>43847</c:v>
                </c:pt>
                <c:pt idx="18">
                  <c:v>43878</c:v>
                </c:pt>
                <c:pt idx="19">
                  <c:v>43909</c:v>
                </c:pt>
                <c:pt idx="20">
                  <c:v>43940</c:v>
                </c:pt>
                <c:pt idx="21">
                  <c:v>43971</c:v>
                </c:pt>
                <c:pt idx="22">
                  <c:v>44002</c:v>
                </c:pt>
                <c:pt idx="23">
                  <c:v>44033</c:v>
                </c:pt>
                <c:pt idx="24">
                  <c:v>44064</c:v>
                </c:pt>
                <c:pt idx="25">
                  <c:v>44095</c:v>
                </c:pt>
                <c:pt idx="26">
                  <c:v>44126</c:v>
                </c:pt>
                <c:pt idx="27">
                  <c:v>44157</c:v>
                </c:pt>
                <c:pt idx="28">
                  <c:v>44188</c:v>
                </c:pt>
                <c:pt idx="29">
                  <c:v>44219</c:v>
                </c:pt>
                <c:pt idx="30">
                  <c:v>44250</c:v>
                </c:pt>
              </c:numCache>
            </c:numRef>
          </c:cat>
          <c:val>
            <c:numRef>
              <c:f>Graphs!$B$97:$B$127</c:f>
              <c:numCache>
                <c:formatCode>_-[$$-409]* #,##0.00_ ;_-[$$-409]* \-#,##0.00\ ;_-[$$-409]* "-"??_ ;_-@_ </c:formatCode>
                <c:ptCount val="31"/>
                <c:pt idx="0" formatCode="_(* #,##0.00_);_(* \(#,##0.00\);_(* &quot;-&quot;??_);_(@_)">
                  <c:v>0</c:v>
                </c:pt>
                <c:pt idx="1">
                  <c:v>423000</c:v>
                </c:pt>
                <c:pt idx="2">
                  <c:v>59219.999999999993</c:v>
                </c:pt>
                <c:pt idx="3">
                  <c:v>59219.999999999993</c:v>
                </c:pt>
                <c:pt idx="4">
                  <c:v>59219.999999999993</c:v>
                </c:pt>
                <c:pt idx="5">
                  <c:v>59219.999999999993</c:v>
                </c:pt>
                <c:pt idx="6">
                  <c:v>59219.999999999993</c:v>
                </c:pt>
                <c:pt idx="7">
                  <c:v>59219.999999999993</c:v>
                </c:pt>
                <c:pt idx="8">
                  <c:v>59219.999999999993</c:v>
                </c:pt>
                <c:pt idx="9">
                  <c:v>59219.999999999993</c:v>
                </c:pt>
                <c:pt idx="10">
                  <c:v>59219.999999999993</c:v>
                </c:pt>
                <c:pt idx="11">
                  <c:v>59219.999999999993</c:v>
                </c:pt>
                <c:pt idx="12">
                  <c:v>59219.999999999993</c:v>
                </c:pt>
                <c:pt idx="13">
                  <c:v>59219.999999999993</c:v>
                </c:pt>
                <c:pt idx="14">
                  <c:v>59219.999999999993</c:v>
                </c:pt>
                <c:pt idx="15">
                  <c:v>59219.999999999993</c:v>
                </c:pt>
                <c:pt idx="16">
                  <c:v>59219.999999999993</c:v>
                </c:pt>
                <c:pt idx="17">
                  <c:v>59219.999999999993</c:v>
                </c:pt>
                <c:pt idx="18">
                  <c:v>59219.999999999993</c:v>
                </c:pt>
                <c:pt idx="19">
                  <c:v>59219.999999999993</c:v>
                </c:pt>
                <c:pt idx="20">
                  <c:v>59219.999999999993</c:v>
                </c:pt>
                <c:pt idx="21">
                  <c:v>59219.999999999993</c:v>
                </c:pt>
                <c:pt idx="22">
                  <c:v>59219.999999999993</c:v>
                </c:pt>
                <c:pt idx="23">
                  <c:v>59219.999999999993</c:v>
                </c:pt>
                <c:pt idx="24">
                  <c:v>59219.999999999993</c:v>
                </c:pt>
                <c:pt idx="25">
                  <c:v>59219.999999999993</c:v>
                </c:pt>
                <c:pt idx="26">
                  <c:v>59219.999999999993</c:v>
                </c:pt>
                <c:pt idx="27">
                  <c:v>59219.999999999993</c:v>
                </c:pt>
                <c:pt idx="28">
                  <c:v>59219.999999999993</c:v>
                </c:pt>
                <c:pt idx="29">
                  <c:v>59219.999999999993</c:v>
                </c:pt>
                <c:pt idx="30">
                  <c:v>33840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28-4D4F-8A55-F45FEE99AF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2734496"/>
        <c:axId val="812736672"/>
      </c:barChart>
      <c:lineChart>
        <c:grouping val="standard"/>
        <c:varyColors val="0"/>
        <c:ser>
          <c:idx val="1"/>
          <c:order val="1"/>
          <c:tx>
            <c:strRef>
              <c:f>Graphs!$C$96</c:f>
              <c:strCache>
                <c:ptCount val="1"/>
                <c:pt idx="0">
                  <c:v>Total paid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Graphs!$A$97:$A$127</c:f>
              <c:numCache>
                <c:formatCode>m/d/yyyy</c:formatCode>
                <c:ptCount val="31"/>
                <c:pt idx="0">
                  <c:v>43171</c:v>
                </c:pt>
                <c:pt idx="1">
                  <c:v>43351</c:v>
                </c:pt>
                <c:pt idx="2">
                  <c:v>43382</c:v>
                </c:pt>
                <c:pt idx="3">
                  <c:v>43413</c:v>
                </c:pt>
                <c:pt idx="4">
                  <c:v>43444</c:v>
                </c:pt>
                <c:pt idx="5">
                  <c:v>43475</c:v>
                </c:pt>
                <c:pt idx="6">
                  <c:v>43506</c:v>
                </c:pt>
                <c:pt idx="7">
                  <c:v>43537</c:v>
                </c:pt>
                <c:pt idx="8">
                  <c:v>43568</c:v>
                </c:pt>
                <c:pt idx="9">
                  <c:v>43599</c:v>
                </c:pt>
                <c:pt idx="10">
                  <c:v>43630</c:v>
                </c:pt>
                <c:pt idx="11">
                  <c:v>43661</c:v>
                </c:pt>
                <c:pt idx="12">
                  <c:v>43692</c:v>
                </c:pt>
                <c:pt idx="13">
                  <c:v>43723</c:v>
                </c:pt>
                <c:pt idx="14">
                  <c:v>43754</c:v>
                </c:pt>
                <c:pt idx="15">
                  <c:v>43785</c:v>
                </c:pt>
                <c:pt idx="16">
                  <c:v>43816</c:v>
                </c:pt>
                <c:pt idx="17">
                  <c:v>43847</c:v>
                </c:pt>
                <c:pt idx="18">
                  <c:v>43878</c:v>
                </c:pt>
                <c:pt idx="19">
                  <c:v>43909</c:v>
                </c:pt>
                <c:pt idx="20">
                  <c:v>43940</c:v>
                </c:pt>
                <c:pt idx="21">
                  <c:v>43971</c:v>
                </c:pt>
                <c:pt idx="22">
                  <c:v>44002</c:v>
                </c:pt>
                <c:pt idx="23">
                  <c:v>44033</c:v>
                </c:pt>
                <c:pt idx="24">
                  <c:v>44064</c:v>
                </c:pt>
                <c:pt idx="25">
                  <c:v>44095</c:v>
                </c:pt>
                <c:pt idx="26">
                  <c:v>44126</c:v>
                </c:pt>
                <c:pt idx="27">
                  <c:v>44157</c:v>
                </c:pt>
                <c:pt idx="28">
                  <c:v>44188</c:v>
                </c:pt>
                <c:pt idx="29">
                  <c:v>44219</c:v>
                </c:pt>
                <c:pt idx="30">
                  <c:v>44250</c:v>
                </c:pt>
              </c:numCache>
            </c:numRef>
          </c:cat>
          <c:val>
            <c:numRef>
              <c:f>Graphs!$C$97:$C$127</c:f>
              <c:numCache>
                <c:formatCode>_-[$$-409]* #,##0.00_ ;_-[$$-409]* \-#,##0.00\ ;_-[$$-409]* "-"??_ ;_-@_ </c:formatCode>
                <c:ptCount val="31"/>
                <c:pt idx="0" formatCode="_(* #,##0.00_);_(* \(#,##0.00\);_(* &quot;-&quot;??_);_(@_)">
                  <c:v>0</c:v>
                </c:pt>
                <c:pt idx="1">
                  <c:v>423000</c:v>
                </c:pt>
                <c:pt idx="2">
                  <c:v>482220</c:v>
                </c:pt>
                <c:pt idx="3">
                  <c:v>541440</c:v>
                </c:pt>
                <c:pt idx="4">
                  <c:v>600660</c:v>
                </c:pt>
                <c:pt idx="5">
                  <c:v>659880</c:v>
                </c:pt>
                <c:pt idx="6">
                  <c:v>719100</c:v>
                </c:pt>
                <c:pt idx="7">
                  <c:v>778320</c:v>
                </c:pt>
                <c:pt idx="8">
                  <c:v>837540</c:v>
                </c:pt>
                <c:pt idx="9">
                  <c:v>896760</c:v>
                </c:pt>
                <c:pt idx="10">
                  <c:v>955980</c:v>
                </c:pt>
                <c:pt idx="11">
                  <c:v>1015200</c:v>
                </c:pt>
                <c:pt idx="12">
                  <c:v>1074420</c:v>
                </c:pt>
                <c:pt idx="13">
                  <c:v>1133640</c:v>
                </c:pt>
                <c:pt idx="14">
                  <c:v>1192860</c:v>
                </c:pt>
                <c:pt idx="15">
                  <c:v>1252080</c:v>
                </c:pt>
                <c:pt idx="16">
                  <c:v>1311300</c:v>
                </c:pt>
                <c:pt idx="17">
                  <c:v>1370520</c:v>
                </c:pt>
                <c:pt idx="18">
                  <c:v>1429740</c:v>
                </c:pt>
                <c:pt idx="19">
                  <c:v>1488960</c:v>
                </c:pt>
                <c:pt idx="20">
                  <c:v>1548180</c:v>
                </c:pt>
                <c:pt idx="21">
                  <c:v>1607400</c:v>
                </c:pt>
                <c:pt idx="22">
                  <c:v>1666620</c:v>
                </c:pt>
                <c:pt idx="23">
                  <c:v>1725840</c:v>
                </c:pt>
                <c:pt idx="24">
                  <c:v>1785060</c:v>
                </c:pt>
                <c:pt idx="25">
                  <c:v>1844280</c:v>
                </c:pt>
                <c:pt idx="26">
                  <c:v>1903500</c:v>
                </c:pt>
                <c:pt idx="27">
                  <c:v>1962720</c:v>
                </c:pt>
                <c:pt idx="28">
                  <c:v>2021940</c:v>
                </c:pt>
                <c:pt idx="29">
                  <c:v>2081160</c:v>
                </c:pt>
                <c:pt idx="30">
                  <c:v>2115000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528-4D4F-8A55-F45FEE99AF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12734496"/>
        <c:axId val="812736672"/>
      </c:lineChart>
      <c:catAx>
        <c:axId val="812734496"/>
        <c:scaling>
          <c:orientation val="minMax"/>
        </c:scaling>
        <c:delete val="0"/>
        <c:axPos val="b"/>
        <c:numFmt formatCode="mm/yyyy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812736672"/>
        <c:crosses val="autoZero"/>
        <c:auto val="0"/>
        <c:lblAlgn val="ctr"/>
        <c:lblOffset val="100"/>
        <c:noMultiLvlLbl val="0"/>
      </c:catAx>
      <c:valAx>
        <c:axId val="812736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81273449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bg1"/>
        </a:solidFill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de-DE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solidFill>
                  <a:sysClr val="windowText" lastClr="000000"/>
                </a:solidFill>
              </a:rPr>
              <a:t>SUE/Maxsustrans/QCBS-Cons_3 </a:t>
            </a:r>
            <a:r>
              <a:rPr lang="ru-RU" sz="1100" b="0" i="0" u="none" strike="noStrike" baseline="0">
                <a:effectLst/>
              </a:rPr>
              <a:t>Программа по Развитию Потенциала</a:t>
            </a:r>
            <a:endParaRPr lang="ru-RU" sz="1100" b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Graphs!$B$131</c:f>
              <c:strCache>
                <c:ptCount val="1"/>
                <c:pt idx="0">
                  <c:v>Payments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Graphs!$A$132:$A$149</c:f>
              <c:numCache>
                <c:formatCode>m/d/yyyy</c:formatCode>
                <c:ptCount val="18"/>
                <c:pt idx="0">
                  <c:v>42745</c:v>
                </c:pt>
                <c:pt idx="1">
                  <c:v>43070</c:v>
                </c:pt>
                <c:pt idx="2">
                  <c:v>43101</c:v>
                </c:pt>
                <c:pt idx="3">
                  <c:v>43132</c:v>
                </c:pt>
                <c:pt idx="4">
                  <c:v>43163</c:v>
                </c:pt>
                <c:pt idx="5">
                  <c:v>43194</c:v>
                </c:pt>
                <c:pt idx="6">
                  <c:v>43225</c:v>
                </c:pt>
                <c:pt idx="7">
                  <c:v>43256</c:v>
                </c:pt>
                <c:pt idx="8">
                  <c:v>43287</c:v>
                </c:pt>
                <c:pt idx="9">
                  <c:v>43318</c:v>
                </c:pt>
                <c:pt idx="10">
                  <c:v>43349</c:v>
                </c:pt>
                <c:pt idx="11">
                  <c:v>43380</c:v>
                </c:pt>
                <c:pt idx="12">
                  <c:v>43411</c:v>
                </c:pt>
                <c:pt idx="13">
                  <c:v>43442</c:v>
                </c:pt>
                <c:pt idx="14">
                  <c:v>43473</c:v>
                </c:pt>
                <c:pt idx="15">
                  <c:v>43504</c:v>
                </c:pt>
                <c:pt idx="16">
                  <c:v>43535</c:v>
                </c:pt>
                <c:pt idx="17">
                  <c:v>43615</c:v>
                </c:pt>
              </c:numCache>
            </c:numRef>
          </c:cat>
          <c:val>
            <c:numRef>
              <c:f>Graphs!$B$132:$B$149</c:f>
              <c:numCache>
                <c:formatCode>_-[$$-409]* #,##0.00_ ;_-[$$-409]* \-#,##0.00\ ;_-[$$-409]* "-"??_ ;_-@_ </c:formatCode>
                <c:ptCount val="18"/>
                <c:pt idx="0" formatCode="_(* #,##0.00_);_(* \(#,##0.00\);_(* &quot;-&quot;??_);_(@_)">
                  <c:v>0</c:v>
                </c:pt>
                <c:pt idx="1">
                  <c:v>275520</c:v>
                </c:pt>
                <c:pt idx="2">
                  <c:v>68880</c:v>
                </c:pt>
                <c:pt idx="3">
                  <c:v>68880</c:v>
                </c:pt>
                <c:pt idx="4">
                  <c:v>68880</c:v>
                </c:pt>
                <c:pt idx="5">
                  <c:v>68880</c:v>
                </c:pt>
                <c:pt idx="6">
                  <c:v>68880</c:v>
                </c:pt>
                <c:pt idx="7">
                  <c:v>68880</c:v>
                </c:pt>
                <c:pt idx="8">
                  <c:v>68880</c:v>
                </c:pt>
                <c:pt idx="9">
                  <c:v>68880</c:v>
                </c:pt>
                <c:pt idx="10">
                  <c:v>68880</c:v>
                </c:pt>
                <c:pt idx="11">
                  <c:v>68880</c:v>
                </c:pt>
                <c:pt idx="12">
                  <c:v>68880</c:v>
                </c:pt>
                <c:pt idx="13">
                  <c:v>68880</c:v>
                </c:pt>
                <c:pt idx="14">
                  <c:v>68880</c:v>
                </c:pt>
                <c:pt idx="15">
                  <c:v>68880</c:v>
                </c:pt>
                <c:pt idx="16">
                  <c:v>68880</c:v>
                </c:pt>
                <c:pt idx="17">
                  <c:v>68880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C4D-4C4D-BDA3-54A126222F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2738848"/>
        <c:axId val="812739392"/>
      </c:barChart>
      <c:lineChart>
        <c:grouping val="standard"/>
        <c:varyColors val="0"/>
        <c:ser>
          <c:idx val="1"/>
          <c:order val="1"/>
          <c:tx>
            <c:strRef>
              <c:f>Graphs!$C$131</c:f>
              <c:strCache>
                <c:ptCount val="1"/>
                <c:pt idx="0">
                  <c:v>Total paid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Graphs!$A$132:$A$149</c:f>
              <c:numCache>
                <c:formatCode>m/d/yyyy</c:formatCode>
                <c:ptCount val="18"/>
                <c:pt idx="0">
                  <c:v>42745</c:v>
                </c:pt>
                <c:pt idx="1">
                  <c:v>43070</c:v>
                </c:pt>
                <c:pt idx="2">
                  <c:v>43101</c:v>
                </c:pt>
                <c:pt idx="3">
                  <c:v>43132</c:v>
                </c:pt>
                <c:pt idx="4">
                  <c:v>43163</c:v>
                </c:pt>
                <c:pt idx="5">
                  <c:v>43194</c:v>
                </c:pt>
                <c:pt idx="6">
                  <c:v>43225</c:v>
                </c:pt>
                <c:pt idx="7">
                  <c:v>43256</c:v>
                </c:pt>
                <c:pt idx="8">
                  <c:v>43287</c:v>
                </c:pt>
                <c:pt idx="9">
                  <c:v>43318</c:v>
                </c:pt>
                <c:pt idx="10">
                  <c:v>43349</c:v>
                </c:pt>
                <c:pt idx="11">
                  <c:v>43380</c:v>
                </c:pt>
                <c:pt idx="12">
                  <c:v>43411</c:v>
                </c:pt>
                <c:pt idx="13">
                  <c:v>43442</c:v>
                </c:pt>
                <c:pt idx="14">
                  <c:v>43473</c:v>
                </c:pt>
                <c:pt idx="15">
                  <c:v>43504</c:v>
                </c:pt>
                <c:pt idx="16">
                  <c:v>43535</c:v>
                </c:pt>
                <c:pt idx="17">
                  <c:v>43615</c:v>
                </c:pt>
              </c:numCache>
            </c:numRef>
          </c:cat>
          <c:val>
            <c:numRef>
              <c:f>Graphs!$C$132:$C$149</c:f>
              <c:numCache>
                <c:formatCode>_-[$$-409]* #,##0.00_ ;_-[$$-409]* \-#,##0.00\ ;_-[$$-409]* "-"??_ ;_-@_ </c:formatCode>
                <c:ptCount val="18"/>
                <c:pt idx="0" formatCode="_(* #,##0.00_);_(* \(#,##0.00\);_(* &quot;-&quot;??_);_(@_)">
                  <c:v>0</c:v>
                </c:pt>
                <c:pt idx="1">
                  <c:v>275520</c:v>
                </c:pt>
                <c:pt idx="2">
                  <c:v>344400</c:v>
                </c:pt>
                <c:pt idx="3">
                  <c:v>413280</c:v>
                </c:pt>
                <c:pt idx="4">
                  <c:v>482160</c:v>
                </c:pt>
                <c:pt idx="5">
                  <c:v>551040</c:v>
                </c:pt>
                <c:pt idx="6">
                  <c:v>619920</c:v>
                </c:pt>
                <c:pt idx="7">
                  <c:v>688800</c:v>
                </c:pt>
                <c:pt idx="8">
                  <c:v>757680</c:v>
                </c:pt>
                <c:pt idx="9">
                  <c:v>826560</c:v>
                </c:pt>
                <c:pt idx="10">
                  <c:v>895440</c:v>
                </c:pt>
                <c:pt idx="11">
                  <c:v>964320</c:v>
                </c:pt>
                <c:pt idx="12">
                  <c:v>1033200</c:v>
                </c:pt>
                <c:pt idx="13">
                  <c:v>1102080</c:v>
                </c:pt>
                <c:pt idx="14">
                  <c:v>1170960</c:v>
                </c:pt>
                <c:pt idx="15">
                  <c:v>1239840</c:v>
                </c:pt>
                <c:pt idx="16">
                  <c:v>1308720</c:v>
                </c:pt>
                <c:pt idx="17">
                  <c:v>1377600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C4D-4C4D-BDA3-54A126222F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12738848"/>
        <c:axId val="812739392"/>
      </c:lineChart>
      <c:catAx>
        <c:axId val="812738848"/>
        <c:scaling>
          <c:orientation val="minMax"/>
        </c:scaling>
        <c:delete val="0"/>
        <c:axPos val="b"/>
        <c:numFmt formatCode="mm/yyyy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812739392"/>
        <c:crosses val="autoZero"/>
        <c:auto val="0"/>
        <c:lblAlgn val="ctr"/>
        <c:lblOffset val="100"/>
        <c:noMultiLvlLbl val="0"/>
      </c:catAx>
      <c:valAx>
        <c:axId val="812739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81273884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bg1"/>
        </a:solidFill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de-DE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solidFill>
                  <a:sysClr val="windowText" lastClr="000000"/>
                </a:solidFill>
              </a:rPr>
              <a:t>SUE/Maxsustrans/QCBS-Cons_7 </a:t>
            </a:r>
            <a:r>
              <a:rPr lang="ru-RU" sz="1100" b="0" i="0" u="none" strike="noStrike" baseline="0">
                <a:effectLst/>
              </a:rPr>
              <a:t>Консультанты по Проектированию и Надзору за Строительством Перегрузочных Станций и АТП</a:t>
            </a:r>
            <a:endParaRPr lang="de-DE" sz="1100" b="0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Graphs!$B$153</c:f>
              <c:strCache>
                <c:ptCount val="1"/>
                <c:pt idx="0">
                  <c:v>Payments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Graphs!$A$154:$A$165</c:f>
              <c:numCache>
                <c:formatCode>m/d/yyyy</c:formatCode>
                <c:ptCount val="12"/>
                <c:pt idx="0">
                  <c:v>43299</c:v>
                </c:pt>
                <c:pt idx="1">
                  <c:v>43435</c:v>
                </c:pt>
                <c:pt idx="2">
                  <c:v>43465</c:v>
                </c:pt>
                <c:pt idx="3">
                  <c:v>43495</c:v>
                </c:pt>
                <c:pt idx="4">
                  <c:v>43525</c:v>
                </c:pt>
                <c:pt idx="5">
                  <c:v>43555</c:v>
                </c:pt>
                <c:pt idx="6">
                  <c:v>43585</c:v>
                </c:pt>
                <c:pt idx="7">
                  <c:v>43615</c:v>
                </c:pt>
                <c:pt idx="8">
                  <c:v>43645</c:v>
                </c:pt>
                <c:pt idx="9">
                  <c:v>43675</c:v>
                </c:pt>
                <c:pt idx="10">
                  <c:v>43705</c:v>
                </c:pt>
                <c:pt idx="11">
                  <c:v>43776</c:v>
                </c:pt>
              </c:numCache>
            </c:numRef>
          </c:cat>
          <c:val>
            <c:numRef>
              <c:f>Graphs!$B$154:$B$165</c:f>
              <c:numCache>
                <c:formatCode>_-[$$-409]* #,##0.00_ ;_-[$$-409]* \-#,##0.00\ ;_-[$$-409]* "-"??_ ;_-@_ </c:formatCode>
                <c:ptCount val="12"/>
                <c:pt idx="0" formatCode="_(* #,##0.00_);_(* \(#,##0.00\);_(* &quot;-&quot;??_);_(@_)">
                  <c:v>0</c:v>
                </c:pt>
                <c:pt idx="1">
                  <c:v>36000</c:v>
                </c:pt>
                <c:pt idx="2">
                  <c:v>14400</c:v>
                </c:pt>
                <c:pt idx="3">
                  <c:v>14400</c:v>
                </c:pt>
                <c:pt idx="4">
                  <c:v>14400</c:v>
                </c:pt>
                <c:pt idx="5">
                  <c:v>14400</c:v>
                </c:pt>
                <c:pt idx="6">
                  <c:v>14400</c:v>
                </c:pt>
                <c:pt idx="7">
                  <c:v>14400</c:v>
                </c:pt>
                <c:pt idx="8">
                  <c:v>14400</c:v>
                </c:pt>
                <c:pt idx="9">
                  <c:v>14400</c:v>
                </c:pt>
                <c:pt idx="10">
                  <c:v>14400</c:v>
                </c:pt>
                <c:pt idx="11">
                  <c:v>14400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7F-4414-B8DD-5B5D1CAD01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7982768"/>
        <c:axId val="1227980592"/>
      </c:barChart>
      <c:lineChart>
        <c:grouping val="standard"/>
        <c:varyColors val="0"/>
        <c:ser>
          <c:idx val="1"/>
          <c:order val="1"/>
          <c:tx>
            <c:strRef>
              <c:f>Graphs!$C$153</c:f>
              <c:strCache>
                <c:ptCount val="1"/>
                <c:pt idx="0">
                  <c:v>Total paid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Graphs!$A$154:$A$165</c:f>
              <c:numCache>
                <c:formatCode>m/d/yyyy</c:formatCode>
                <c:ptCount val="12"/>
                <c:pt idx="0">
                  <c:v>43299</c:v>
                </c:pt>
                <c:pt idx="1">
                  <c:v>43435</c:v>
                </c:pt>
                <c:pt idx="2">
                  <c:v>43465</c:v>
                </c:pt>
                <c:pt idx="3">
                  <c:v>43495</c:v>
                </c:pt>
                <c:pt idx="4">
                  <c:v>43525</c:v>
                </c:pt>
                <c:pt idx="5">
                  <c:v>43555</c:v>
                </c:pt>
                <c:pt idx="6">
                  <c:v>43585</c:v>
                </c:pt>
                <c:pt idx="7">
                  <c:v>43615</c:v>
                </c:pt>
                <c:pt idx="8">
                  <c:v>43645</c:v>
                </c:pt>
                <c:pt idx="9">
                  <c:v>43675</c:v>
                </c:pt>
                <c:pt idx="10">
                  <c:v>43705</c:v>
                </c:pt>
                <c:pt idx="11">
                  <c:v>43776</c:v>
                </c:pt>
              </c:numCache>
            </c:numRef>
          </c:cat>
          <c:val>
            <c:numRef>
              <c:f>Graphs!$C$154:$C$165</c:f>
              <c:numCache>
                <c:formatCode>_-[$$-409]* #,##0.00_ ;_-[$$-409]* \-#,##0.00\ ;_-[$$-409]* "-"??_ ;_-@_ </c:formatCode>
                <c:ptCount val="12"/>
                <c:pt idx="0" formatCode="_(* #,##0.00_);_(* \(#,##0.00\);_(* &quot;-&quot;??_);_(@_)">
                  <c:v>0</c:v>
                </c:pt>
                <c:pt idx="1">
                  <c:v>36000</c:v>
                </c:pt>
                <c:pt idx="2">
                  <c:v>50400</c:v>
                </c:pt>
                <c:pt idx="3">
                  <c:v>64800</c:v>
                </c:pt>
                <c:pt idx="4">
                  <c:v>79200</c:v>
                </c:pt>
                <c:pt idx="5">
                  <c:v>93600</c:v>
                </c:pt>
                <c:pt idx="6">
                  <c:v>108000</c:v>
                </c:pt>
                <c:pt idx="7">
                  <c:v>122400</c:v>
                </c:pt>
                <c:pt idx="8">
                  <c:v>136800</c:v>
                </c:pt>
                <c:pt idx="9">
                  <c:v>151200</c:v>
                </c:pt>
                <c:pt idx="10">
                  <c:v>165600</c:v>
                </c:pt>
                <c:pt idx="11">
                  <c:v>180000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7F-4414-B8DD-5B5D1CAD01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7982768"/>
        <c:axId val="1227980592"/>
      </c:lineChart>
      <c:catAx>
        <c:axId val="1227982768"/>
        <c:scaling>
          <c:orientation val="minMax"/>
        </c:scaling>
        <c:delete val="0"/>
        <c:axPos val="b"/>
        <c:numFmt formatCode="mm/yyyy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227980592"/>
        <c:crosses val="autoZero"/>
        <c:auto val="0"/>
        <c:lblAlgn val="ctr"/>
        <c:lblOffset val="100"/>
        <c:noMultiLvlLbl val="0"/>
      </c:catAx>
      <c:valAx>
        <c:axId val="1227980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22798276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bg1"/>
        </a:solidFill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de-DE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>
                <a:latin typeface="+mn-lt"/>
              </a:rPr>
              <a:t>SUE/Maxsustrans/ICB-G1 "</a:t>
            </a:r>
            <a:r>
              <a:rPr lang="ru-RU" sz="1100" b="1" i="0" u="none" strike="noStrike" baseline="0">
                <a:effectLst/>
                <a:latin typeface="+mn-lt"/>
              </a:rPr>
              <a:t>Оборудование и Механизмы для  Санитарного Полигона</a:t>
            </a:r>
            <a:r>
              <a:rPr lang="en-US" sz="1100" b="1">
                <a:latin typeface="+mn-lt"/>
              </a:rPr>
              <a:t>"</a:t>
            </a:r>
            <a:endParaRPr lang="ru-RU" sz="1100" b="1">
              <a:latin typeface="+mn-lt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Graphs!$B$4</c:f>
              <c:strCache>
                <c:ptCount val="1"/>
                <c:pt idx="0">
                  <c:v>Payments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Graphs!$A$5:$A$8</c:f>
              <c:numCache>
                <c:formatCode>m/d/yyyy</c:formatCode>
                <c:ptCount val="4"/>
                <c:pt idx="0">
                  <c:v>43171</c:v>
                </c:pt>
                <c:pt idx="1">
                  <c:v>43171</c:v>
                </c:pt>
                <c:pt idx="2">
                  <c:v>43321</c:v>
                </c:pt>
                <c:pt idx="3">
                  <c:v>43686</c:v>
                </c:pt>
              </c:numCache>
            </c:numRef>
          </c:cat>
          <c:val>
            <c:numRef>
              <c:f>Graphs!$B$5:$B$8</c:f>
              <c:numCache>
                <c:formatCode>_-[$$-409]* #,##0.00_ ;_-[$$-409]* \-#,##0.00\ ;_-[$$-409]* "-"??_ ;_-@_ </c:formatCode>
                <c:ptCount val="4"/>
                <c:pt idx="0" formatCode="_(* #,##0.00_);_(* \(#,##0.00\);_(* &quot;-&quot;??_);_(@_)">
                  <c:v>0</c:v>
                </c:pt>
                <c:pt idx="1">
                  <c:v>371600</c:v>
                </c:pt>
                <c:pt idx="2">
                  <c:v>1300600</c:v>
                </c:pt>
                <c:pt idx="3">
                  <c:v>185800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53-448C-B9DE-7F2648C863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7989840"/>
        <c:axId val="1227987120"/>
      </c:barChart>
      <c:lineChart>
        <c:grouping val="standard"/>
        <c:varyColors val="0"/>
        <c:ser>
          <c:idx val="1"/>
          <c:order val="1"/>
          <c:tx>
            <c:strRef>
              <c:f>Graphs!$C$4</c:f>
              <c:strCache>
                <c:ptCount val="1"/>
                <c:pt idx="0">
                  <c:v>Total paid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Graphs!$A$5:$A$8</c:f>
              <c:numCache>
                <c:formatCode>m/d/yyyy</c:formatCode>
                <c:ptCount val="4"/>
                <c:pt idx="0">
                  <c:v>43171</c:v>
                </c:pt>
                <c:pt idx="1">
                  <c:v>43171</c:v>
                </c:pt>
                <c:pt idx="2">
                  <c:v>43321</c:v>
                </c:pt>
                <c:pt idx="3">
                  <c:v>43686</c:v>
                </c:pt>
              </c:numCache>
            </c:numRef>
          </c:cat>
          <c:val>
            <c:numRef>
              <c:f>Graphs!$C$5:$C$8</c:f>
              <c:numCache>
                <c:formatCode>_-[$$-409]* #,##0.00_ ;_-[$$-409]* \-#,##0.00\ ;_-[$$-409]* "-"??_ ;_-@_ </c:formatCode>
                <c:ptCount val="4"/>
                <c:pt idx="0" formatCode="_(* #,##0.00_);_(* \(#,##0.00\);_(* &quot;-&quot;??_);_(@_)">
                  <c:v>0</c:v>
                </c:pt>
                <c:pt idx="1">
                  <c:v>371600</c:v>
                </c:pt>
                <c:pt idx="2">
                  <c:v>1672200</c:v>
                </c:pt>
                <c:pt idx="3">
                  <c:v>1858000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853-448C-B9DE-7F2648C863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7984944"/>
        <c:axId val="1227983856"/>
      </c:lineChart>
      <c:dateAx>
        <c:axId val="1227989840"/>
        <c:scaling>
          <c:orientation val="minMax"/>
        </c:scaling>
        <c:delete val="0"/>
        <c:axPos val="b"/>
        <c:numFmt formatCode="mm/yyyy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227987120"/>
        <c:crosses val="autoZero"/>
        <c:auto val="0"/>
        <c:lblOffset val="100"/>
        <c:baseTimeUnit val="months"/>
        <c:majorUnit val="5"/>
        <c:majorTimeUnit val="months"/>
        <c:minorUnit val="5"/>
        <c:minorTimeUnit val="months"/>
      </c:dateAx>
      <c:valAx>
        <c:axId val="1227987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227989840"/>
        <c:crosses val="autoZero"/>
        <c:crossBetween val="between"/>
        <c:majorUnit val="500000"/>
        <c:minorUnit val="100000"/>
      </c:valAx>
      <c:valAx>
        <c:axId val="1227983856"/>
        <c:scaling>
          <c:orientation val="minMax"/>
        </c:scaling>
        <c:delete val="1"/>
        <c:axPos val="r"/>
        <c:numFmt formatCode="_(* #,##0.00_);_(* \(#,##0.00\);_(* &quot;-&quot;??_);_(@_)" sourceLinked="1"/>
        <c:majorTickMark val="none"/>
        <c:minorTickMark val="none"/>
        <c:tickLblPos val="nextTo"/>
        <c:crossAx val="1227984944"/>
        <c:crosses val="max"/>
        <c:crossBetween val="between"/>
      </c:valAx>
      <c:dateAx>
        <c:axId val="1227984944"/>
        <c:scaling>
          <c:orientation val="minMax"/>
        </c:scaling>
        <c:delete val="1"/>
        <c:axPos val="b"/>
        <c:numFmt formatCode="m/d/yyyy" sourceLinked="1"/>
        <c:majorTickMark val="out"/>
        <c:minorTickMark val="none"/>
        <c:tickLblPos val="nextTo"/>
        <c:crossAx val="1227983856"/>
        <c:crosses val="autoZero"/>
        <c:auto val="1"/>
        <c:lblOffset val="100"/>
        <c:baseTimeUnit val="days"/>
      </c:date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 i="0" u="none" strike="noStrike" baseline="0">
                <a:effectLst/>
              </a:rPr>
              <a:t>Грузовые Транспортные Средства для Сбора и Транспортировки Отходов; Прицепы и Контейнеры (3 Лота)</a:t>
            </a:r>
            <a:endParaRPr lang="ru-RU" sz="11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Graphs!$B$12</c:f>
              <c:strCache>
                <c:ptCount val="1"/>
                <c:pt idx="0">
                  <c:v>Payments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Graphs!$A$13:$A$16</c:f>
              <c:numCache>
                <c:formatCode>m/d/yyyy</c:formatCode>
                <c:ptCount val="4"/>
                <c:pt idx="0">
                  <c:v>43054</c:v>
                </c:pt>
                <c:pt idx="1">
                  <c:v>43084</c:v>
                </c:pt>
                <c:pt idx="2">
                  <c:v>43264</c:v>
                </c:pt>
                <c:pt idx="3">
                  <c:v>43629</c:v>
                </c:pt>
              </c:numCache>
            </c:numRef>
          </c:cat>
          <c:val>
            <c:numRef>
              <c:f>Graphs!$B$13:$B$16</c:f>
              <c:numCache>
                <c:formatCode>_-[$$-409]* #,##0.00_ ;_-[$$-409]* \-#,##0.00\ ;_-[$$-409]* "-"??_ ;_-@_ </c:formatCode>
                <c:ptCount val="4"/>
                <c:pt idx="0" formatCode="_(* #,##0.00_);_(* \(#,##0.00\);_(* &quot;-&quot;??_);_(@_)">
                  <c:v>0</c:v>
                </c:pt>
                <c:pt idx="1">
                  <c:v>1364200</c:v>
                </c:pt>
                <c:pt idx="2">
                  <c:v>10913600</c:v>
                </c:pt>
                <c:pt idx="3">
                  <c:v>1364200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ED8-467E-AD96-2E2309FEA8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7987664"/>
        <c:axId val="1227988752"/>
      </c:barChart>
      <c:lineChart>
        <c:grouping val="standard"/>
        <c:varyColors val="0"/>
        <c:ser>
          <c:idx val="1"/>
          <c:order val="1"/>
          <c:tx>
            <c:strRef>
              <c:f>Graphs!$C$12</c:f>
              <c:strCache>
                <c:ptCount val="1"/>
                <c:pt idx="0">
                  <c:v>Total paid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Graphs!$A$13:$A$16</c:f>
              <c:numCache>
                <c:formatCode>m/d/yyyy</c:formatCode>
                <c:ptCount val="4"/>
                <c:pt idx="0">
                  <c:v>43054</c:v>
                </c:pt>
                <c:pt idx="1">
                  <c:v>43084</c:v>
                </c:pt>
                <c:pt idx="2">
                  <c:v>43264</c:v>
                </c:pt>
                <c:pt idx="3">
                  <c:v>43629</c:v>
                </c:pt>
              </c:numCache>
            </c:numRef>
          </c:cat>
          <c:val>
            <c:numRef>
              <c:f>Graphs!$C$13:$C$16</c:f>
              <c:numCache>
                <c:formatCode>_-[$$-409]* #,##0.00_ ;_-[$$-409]* \-#,##0.00\ ;_-[$$-409]* "-"??_ ;_-@_ </c:formatCode>
                <c:ptCount val="4"/>
                <c:pt idx="0" formatCode="_(* #,##0.00_);_(* \(#,##0.00\);_(* &quot;-&quot;??_);_(@_)">
                  <c:v>0</c:v>
                </c:pt>
                <c:pt idx="1">
                  <c:v>1364200</c:v>
                </c:pt>
                <c:pt idx="2">
                  <c:v>12277800</c:v>
                </c:pt>
                <c:pt idx="3">
                  <c:v>13642000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ED8-467E-AD96-2E2309FEA8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7990384"/>
        <c:axId val="1227989296"/>
      </c:lineChart>
      <c:dateAx>
        <c:axId val="1227987664"/>
        <c:scaling>
          <c:orientation val="minMax"/>
        </c:scaling>
        <c:delete val="0"/>
        <c:axPos val="b"/>
        <c:numFmt formatCode="mm/yyyy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227988752"/>
        <c:crosses val="autoZero"/>
        <c:auto val="0"/>
        <c:lblOffset val="100"/>
        <c:baseTimeUnit val="months"/>
        <c:majorUnit val="6"/>
        <c:majorTimeUnit val="months"/>
        <c:minorUnit val="6"/>
        <c:minorTimeUnit val="months"/>
      </c:dateAx>
      <c:valAx>
        <c:axId val="1227988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227987664"/>
        <c:crosses val="autoZero"/>
        <c:crossBetween val="between"/>
        <c:majorUnit val="4000000"/>
      </c:valAx>
      <c:valAx>
        <c:axId val="1227989296"/>
        <c:scaling>
          <c:orientation val="minMax"/>
        </c:scaling>
        <c:delete val="1"/>
        <c:axPos val="r"/>
        <c:numFmt formatCode="_(* #,##0.00_);_(* \(#,##0.00\);_(* &quot;-&quot;??_);_(@_)" sourceLinked="1"/>
        <c:majorTickMark val="none"/>
        <c:minorTickMark val="none"/>
        <c:tickLblPos val="nextTo"/>
        <c:crossAx val="1227990384"/>
        <c:crosses val="max"/>
        <c:crossBetween val="between"/>
      </c:valAx>
      <c:dateAx>
        <c:axId val="1227990384"/>
        <c:scaling>
          <c:orientation val="minMax"/>
        </c:scaling>
        <c:delete val="1"/>
        <c:axPos val="b"/>
        <c:numFmt formatCode="m/d/yyyy" sourceLinked="1"/>
        <c:majorTickMark val="out"/>
        <c:minorTickMark val="none"/>
        <c:tickLblPos val="nextTo"/>
        <c:crossAx val="1227989296"/>
        <c:crosses val="autoZero"/>
        <c:auto val="1"/>
        <c:lblOffset val="100"/>
        <c:baseTimeUnit val="months"/>
      </c:date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>
                <a:latin typeface="+mn-lt"/>
              </a:rPr>
              <a:t>SUE/Maxsustrans/ICB-G3-2016-01 G3: "</a:t>
            </a:r>
            <a:r>
              <a:rPr lang="ru-RU" sz="1100" b="1">
                <a:latin typeface="+mn-lt"/>
              </a:rPr>
              <a:t>Поставка </a:t>
            </a:r>
            <a:r>
              <a:rPr lang="ru-RU" sz="1100" b="1" i="0" u="none" strike="noStrike" baseline="0">
                <a:effectLst/>
                <a:latin typeface="+mn-lt"/>
              </a:rPr>
              <a:t>Контейнеров</a:t>
            </a:r>
            <a:r>
              <a:rPr lang="de-DE" sz="1100" b="1" i="0" u="none" strike="noStrike" baseline="0">
                <a:effectLst/>
                <a:latin typeface="+mn-lt"/>
              </a:rPr>
              <a:t> для </a:t>
            </a:r>
            <a:r>
              <a:rPr lang="ru-RU" sz="1100" b="1" i="0" u="none" strike="noStrike" baseline="0">
                <a:effectLst/>
                <a:latin typeface="+mn-lt"/>
              </a:rPr>
              <a:t>С</a:t>
            </a:r>
            <a:r>
              <a:rPr lang="de-DE" sz="1100" b="1" i="0" u="none" strike="noStrike" baseline="0">
                <a:effectLst/>
                <a:latin typeface="+mn-lt"/>
              </a:rPr>
              <a:t>бора </a:t>
            </a:r>
            <a:r>
              <a:rPr lang="ru-RU" sz="1100" b="1" i="0" u="none" strike="noStrike" baseline="0">
                <a:effectLst/>
                <a:latin typeface="+mn-lt"/>
              </a:rPr>
              <a:t>ТБО </a:t>
            </a:r>
            <a:r>
              <a:rPr lang="en-US" sz="1100" b="1">
                <a:latin typeface="+mn-lt"/>
              </a:rPr>
              <a:t>(2 </a:t>
            </a:r>
            <a:r>
              <a:rPr lang="ru-RU" sz="1100" b="1">
                <a:latin typeface="+mn-lt"/>
              </a:rPr>
              <a:t>Лота</a:t>
            </a:r>
            <a:r>
              <a:rPr lang="en-US" sz="1100" b="1">
                <a:latin typeface="+mn-lt"/>
              </a:rPr>
              <a:t>)"</a:t>
            </a:r>
            <a:endParaRPr lang="ru-RU" sz="1100" b="1">
              <a:latin typeface="+mn-lt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Graphs!$B$20</c:f>
              <c:strCache>
                <c:ptCount val="1"/>
                <c:pt idx="0">
                  <c:v>Payments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Graphs!$A$21:$A$24</c:f>
              <c:numCache>
                <c:formatCode>m/d/yyyy</c:formatCode>
                <c:ptCount val="4"/>
                <c:pt idx="0">
                  <c:v>43054</c:v>
                </c:pt>
                <c:pt idx="1">
                  <c:v>43084</c:v>
                </c:pt>
                <c:pt idx="2">
                  <c:v>43266</c:v>
                </c:pt>
                <c:pt idx="3">
                  <c:v>43631</c:v>
                </c:pt>
              </c:numCache>
            </c:numRef>
          </c:cat>
          <c:val>
            <c:numRef>
              <c:f>Graphs!$B$21:$B$24</c:f>
              <c:numCache>
                <c:formatCode>_-[$$-409]* #,##0.00_ ;_-[$$-409]* \-#,##0.00\ ;_-[$$-409]* "-"??_ ;_-@_ </c:formatCode>
                <c:ptCount val="4"/>
                <c:pt idx="0" formatCode="_(* #,##0.00_);_(* \(#,##0.00\);_(* &quot;-&quot;??_);_(@_)">
                  <c:v>0</c:v>
                </c:pt>
                <c:pt idx="1">
                  <c:v>131905.92000000001</c:v>
                </c:pt>
                <c:pt idx="2">
                  <c:v>1055247.3600000001</c:v>
                </c:pt>
                <c:pt idx="3">
                  <c:v>131905.92000000001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E83-4709-816C-7619610C18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7976784"/>
        <c:axId val="1095663488"/>
      </c:barChart>
      <c:lineChart>
        <c:grouping val="standard"/>
        <c:varyColors val="0"/>
        <c:ser>
          <c:idx val="1"/>
          <c:order val="1"/>
          <c:tx>
            <c:strRef>
              <c:f>Graphs!$C$20</c:f>
              <c:strCache>
                <c:ptCount val="1"/>
                <c:pt idx="0">
                  <c:v>Total paid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Graphs!$A$21:$A$24</c:f>
              <c:numCache>
                <c:formatCode>m/d/yyyy</c:formatCode>
                <c:ptCount val="4"/>
                <c:pt idx="0">
                  <c:v>43054</c:v>
                </c:pt>
                <c:pt idx="1">
                  <c:v>43084</c:v>
                </c:pt>
                <c:pt idx="2">
                  <c:v>43266</c:v>
                </c:pt>
                <c:pt idx="3">
                  <c:v>43631</c:v>
                </c:pt>
              </c:numCache>
            </c:numRef>
          </c:cat>
          <c:val>
            <c:numRef>
              <c:f>Graphs!$C$21:$C$24</c:f>
              <c:numCache>
                <c:formatCode>_-[$$-409]* #,##0.00_ ;_-[$$-409]* \-#,##0.00\ ;_-[$$-409]* "-"??_ ;_-@_ </c:formatCode>
                <c:ptCount val="4"/>
                <c:pt idx="0" formatCode="_(* #,##0.00_);_(* \(#,##0.00\);_(* &quot;-&quot;??_);_(@_)">
                  <c:v>0</c:v>
                </c:pt>
                <c:pt idx="1">
                  <c:v>131905.92000000001</c:v>
                </c:pt>
                <c:pt idx="2">
                  <c:v>1187153.28</c:v>
                </c:pt>
                <c:pt idx="3">
                  <c:v>1319059.2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E83-4709-816C-7619610C18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7976784"/>
        <c:axId val="1095663488"/>
      </c:lineChart>
      <c:dateAx>
        <c:axId val="1227976784"/>
        <c:scaling>
          <c:orientation val="minMax"/>
        </c:scaling>
        <c:delete val="0"/>
        <c:axPos val="b"/>
        <c:numFmt formatCode="mm/yyyy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095663488"/>
        <c:crosses val="autoZero"/>
        <c:auto val="0"/>
        <c:lblOffset val="100"/>
        <c:baseTimeUnit val="months"/>
        <c:majorUnit val="6"/>
        <c:majorTimeUnit val="months"/>
        <c:minorUnit val="6"/>
        <c:minorTimeUnit val="months"/>
      </c:dateAx>
      <c:valAx>
        <c:axId val="1095663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227976784"/>
        <c:crosses val="autoZero"/>
        <c:crossBetween val="between"/>
      </c:valAx>
      <c:spPr>
        <a:noFill/>
        <a:ln>
          <a:solidFill>
            <a:schemeClr val="bg1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/>
              <a:t>SUE/Maxsustrans/ICB-W1 </a:t>
            </a:r>
            <a:r>
              <a:rPr lang="ru-RU" sz="1050" b="1" i="0" u="none" strike="noStrike" baseline="0">
                <a:effectLst/>
              </a:rPr>
              <a:t>Строительство Санитарного Полигона</a:t>
            </a:r>
            <a:endParaRPr lang="ru-RU" sz="105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Graphs!$B$29</c:f>
              <c:strCache>
                <c:ptCount val="1"/>
                <c:pt idx="0">
                  <c:v>Payments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Graphs!$A$30:$A$47</c:f>
              <c:numCache>
                <c:formatCode>m/d/yyyy</c:formatCode>
                <c:ptCount val="18"/>
                <c:pt idx="0">
                  <c:v>43171</c:v>
                </c:pt>
                <c:pt idx="1">
                  <c:v>43351</c:v>
                </c:pt>
                <c:pt idx="2">
                  <c:v>43381</c:v>
                </c:pt>
                <c:pt idx="3">
                  <c:v>43411</c:v>
                </c:pt>
                <c:pt idx="4">
                  <c:v>43441</c:v>
                </c:pt>
                <c:pt idx="5">
                  <c:v>43471</c:v>
                </c:pt>
                <c:pt idx="6">
                  <c:v>43501</c:v>
                </c:pt>
                <c:pt idx="7">
                  <c:v>43531</c:v>
                </c:pt>
                <c:pt idx="8">
                  <c:v>43561</c:v>
                </c:pt>
                <c:pt idx="9">
                  <c:v>43591</c:v>
                </c:pt>
                <c:pt idx="10">
                  <c:v>43621</c:v>
                </c:pt>
                <c:pt idx="11">
                  <c:v>43651</c:v>
                </c:pt>
                <c:pt idx="12">
                  <c:v>43681</c:v>
                </c:pt>
                <c:pt idx="13">
                  <c:v>43711</c:v>
                </c:pt>
                <c:pt idx="14">
                  <c:v>43741</c:v>
                </c:pt>
                <c:pt idx="15">
                  <c:v>43771</c:v>
                </c:pt>
                <c:pt idx="16">
                  <c:v>43801</c:v>
                </c:pt>
                <c:pt idx="17">
                  <c:v>44166</c:v>
                </c:pt>
              </c:numCache>
            </c:numRef>
          </c:cat>
          <c:val>
            <c:numRef>
              <c:f>Graphs!$B$30:$B$47</c:f>
              <c:numCache>
                <c:formatCode>_-[$$-409]* #,##0.00_ ;_-[$$-409]* \-#,##0.00\ ;_-[$$-409]* "-"??_ ;_-@_ </c:formatCode>
                <c:ptCount val="18"/>
                <c:pt idx="0" formatCode="_(* #,##0.00_);_(* \(#,##0.00\);_(* &quot;-&quot;??_);_(@_)">
                  <c:v>0</c:v>
                </c:pt>
                <c:pt idx="1">
                  <c:v>4706200</c:v>
                </c:pt>
                <c:pt idx="2">
                  <c:v>1176550</c:v>
                </c:pt>
                <c:pt idx="3">
                  <c:v>1176550</c:v>
                </c:pt>
                <c:pt idx="4">
                  <c:v>1176550</c:v>
                </c:pt>
                <c:pt idx="5">
                  <c:v>1176550</c:v>
                </c:pt>
                <c:pt idx="6">
                  <c:v>1176550</c:v>
                </c:pt>
                <c:pt idx="7">
                  <c:v>1176550</c:v>
                </c:pt>
                <c:pt idx="8">
                  <c:v>1176550</c:v>
                </c:pt>
                <c:pt idx="9">
                  <c:v>1176550</c:v>
                </c:pt>
                <c:pt idx="10">
                  <c:v>1176550</c:v>
                </c:pt>
                <c:pt idx="11">
                  <c:v>1176550</c:v>
                </c:pt>
                <c:pt idx="12">
                  <c:v>1176550</c:v>
                </c:pt>
                <c:pt idx="13">
                  <c:v>1176550</c:v>
                </c:pt>
                <c:pt idx="14">
                  <c:v>1176550</c:v>
                </c:pt>
                <c:pt idx="15">
                  <c:v>1176550</c:v>
                </c:pt>
                <c:pt idx="16">
                  <c:v>1176550</c:v>
                </c:pt>
                <c:pt idx="17">
                  <c:v>1176550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86-4DC5-9428-38265E4E4E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5660768"/>
        <c:axId val="1095662400"/>
      </c:barChart>
      <c:lineChart>
        <c:grouping val="standard"/>
        <c:varyColors val="0"/>
        <c:ser>
          <c:idx val="1"/>
          <c:order val="1"/>
          <c:tx>
            <c:strRef>
              <c:f>Graphs!$C$29</c:f>
              <c:strCache>
                <c:ptCount val="1"/>
                <c:pt idx="0">
                  <c:v>Total paid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Graphs!$A$30:$A$47</c:f>
              <c:numCache>
                <c:formatCode>m/d/yyyy</c:formatCode>
                <c:ptCount val="18"/>
                <c:pt idx="0">
                  <c:v>43171</c:v>
                </c:pt>
                <c:pt idx="1">
                  <c:v>43351</c:v>
                </c:pt>
                <c:pt idx="2">
                  <c:v>43381</c:v>
                </c:pt>
                <c:pt idx="3">
                  <c:v>43411</c:v>
                </c:pt>
                <c:pt idx="4">
                  <c:v>43441</c:v>
                </c:pt>
                <c:pt idx="5">
                  <c:v>43471</c:v>
                </c:pt>
                <c:pt idx="6">
                  <c:v>43501</c:v>
                </c:pt>
                <c:pt idx="7">
                  <c:v>43531</c:v>
                </c:pt>
                <c:pt idx="8">
                  <c:v>43561</c:v>
                </c:pt>
                <c:pt idx="9">
                  <c:v>43591</c:v>
                </c:pt>
                <c:pt idx="10">
                  <c:v>43621</c:v>
                </c:pt>
                <c:pt idx="11">
                  <c:v>43651</c:v>
                </c:pt>
                <c:pt idx="12">
                  <c:v>43681</c:v>
                </c:pt>
                <c:pt idx="13">
                  <c:v>43711</c:v>
                </c:pt>
                <c:pt idx="14">
                  <c:v>43741</c:v>
                </c:pt>
                <c:pt idx="15">
                  <c:v>43771</c:v>
                </c:pt>
                <c:pt idx="16">
                  <c:v>43801</c:v>
                </c:pt>
                <c:pt idx="17">
                  <c:v>44166</c:v>
                </c:pt>
              </c:numCache>
            </c:numRef>
          </c:cat>
          <c:val>
            <c:numRef>
              <c:f>Graphs!$C$30:$C$47</c:f>
              <c:numCache>
                <c:formatCode>_-[$$-409]* #,##0.00_ ;_-[$$-409]* \-#,##0.00\ ;_-[$$-409]* "-"??_ ;_-@_ </c:formatCode>
                <c:ptCount val="18"/>
                <c:pt idx="0" formatCode="_(* #,##0.00_);_(* \(#,##0.00\);_(* &quot;-&quot;??_);_(@_)">
                  <c:v>0</c:v>
                </c:pt>
                <c:pt idx="1">
                  <c:v>4706200</c:v>
                </c:pt>
                <c:pt idx="2">
                  <c:v>5882750</c:v>
                </c:pt>
                <c:pt idx="3">
                  <c:v>7059300</c:v>
                </c:pt>
                <c:pt idx="4">
                  <c:v>8235850</c:v>
                </c:pt>
                <c:pt idx="5">
                  <c:v>9412400</c:v>
                </c:pt>
                <c:pt idx="6">
                  <c:v>10588950</c:v>
                </c:pt>
                <c:pt idx="7">
                  <c:v>11765500</c:v>
                </c:pt>
                <c:pt idx="8">
                  <c:v>12942050</c:v>
                </c:pt>
                <c:pt idx="9">
                  <c:v>14118600</c:v>
                </c:pt>
                <c:pt idx="10">
                  <c:v>15295150</c:v>
                </c:pt>
                <c:pt idx="11">
                  <c:v>16471700</c:v>
                </c:pt>
                <c:pt idx="12">
                  <c:v>17648250</c:v>
                </c:pt>
                <c:pt idx="13">
                  <c:v>18824800</c:v>
                </c:pt>
                <c:pt idx="14">
                  <c:v>20001350</c:v>
                </c:pt>
                <c:pt idx="15">
                  <c:v>21177900</c:v>
                </c:pt>
                <c:pt idx="16">
                  <c:v>22354450</c:v>
                </c:pt>
                <c:pt idx="17">
                  <c:v>23531000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A86-4DC5-9428-38265E4E4E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5660768"/>
        <c:axId val="1095662400"/>
      </c:lineChart>
      <c:catAx>
        <c:axId val="1095660768"/>
        <c:scaling>
          <c:orientation val="minMax"/>
        </c:scaling>
        <c:delete val="0"/>
        <c:axPos val="b"/>
        <c:numFmt formatCode="mm/yyyy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095662400"/>
        <c:crosses val="autoZero"/>
        <c:auto val="0"/>
        <c:lblAlgn val="ctr"/>
        <c:lblOffset val="100"/>
        <c:noMultiLvlLbl val="0"/>
      </c:catAx>
      <c:valAx>
        <c:axId val="109566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09566076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de-DE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050"/>
              <a:t>SUE/Maxsustrans/ICB-W2: </a:t>
            </a:r>
            <a:r>
              <a:rPr lang="ru-RU" sz="1050" b="0" i="0" u="none" strike="noStrike" baseline="0">
                <a:effectLst/>
              </a:rPr>
              <a:t>Реконструкция Перегрузочных Станций</a:t>
            </a:r>
            <a:endParaRPr lang="ru-RU" sz="1050" b="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Graphs!$B$51</c:f>
              <c:strCache>
                <c:ptCount val="1"/>
                <c:pt idx="0">
                  <c:v>Payments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Graphs!$A$52:$A$69</c:f>
              <c:numCache>
                <c:formatCode>m/d/yyyy</c:formatCode>
                <c:ptCount val="18"/>
                <c:pt idx="0">
                  <c:v>43487</c:v>
                </c:pt>
                <c:pt idx="1">
                  <c:v>43667</c:v>
                </c:pt>
                <c:pt idx="2">
                  <c:v>43697</c:v>
                </c:pt>
                <c:pt idx="3">
                  <c:v>43727</c:v>
                </c:pt>
                <c:pt idx="4">
                  <c:v>43757</c:v>
                </c:pt>
                <c:pt idx="5">
                  <c:v>43787</c:v>
                </c:pt>
                <c:pt idx="6">
                  <c:v>43817</c:v>
                </c:pt>
                <c:pt idx="7">
                  <c:v>43847</c:v>
                </c:pt>
                <c:pt idx="8">
                  <c:v>43877</c:v>
                </c:pt>
                <c:pt idx="9">
                  <c:v>43907</c:v>
                </c:pt>
                <c:pt idx="10">
                  <c:v>43937</c:v>
                </c:pt>
                <c:pt idx="11">
                  <c:v>43967</c:v>
                </c:pt>
                <c:pt idx="12">
                  <c:v>43997</c:v>
                </c:pt>
                <c:pt idx="13">
                  <c:v>44027</c:v>
                </c:pt>
                <c:pt idx="14">
                  <c:v>44057</c:v>
                </c:pt>
                <c:pt idx="15">
                  <c:v>44087</c:v>
                </c:pt>
                <c:pt idx="16">
                  <c:v>44117</c:v>
                </c:pt>
                <c:pt idx="17">
                  <c:v>44482</c:v>
                </c:pt>
              </c:numCache>
            </c:numRef>
          </c:cat>
          <c:val>
            <c:numRef>
              <c:f>Graphs!$B$52:$B$69</c:f>
              <c:numCache>
                <c:formatCode>_-[$$-409]* #,##0.00_ ;_-[$$-409]* \-#,##0.00\ ;_-[$$-409]* "-"??_ ;_-@_ </c:formatCode>
                <c:ptCount val="18"/>
                <c:pt idx="0" formatCode="_(* #,##0.00_);_(* \(#,##0.00\);_(* &quot;-&quot;??_);_(@_)">
                  <c:v>0</c:v>
                </c:pt>
                <c:pt idx="1">
                  <c:v>299400</c:v>
                </c:pt>
                <c:pt idx="2">
                  <c:v>74850</c:v>
                </c:pt>
                <c:pt idx="3">
                  <c:v>74850</c:v>
                </c:pt>
                <c:pt idx="4">
                  <c:v>74850</c:v>
                </c:pt>
                <c:pt idx="5">
                  <c:v>74850</c:v>
                </c:pt>
                <c:pt idx="6">
                  <c:v>74850</c:v>
                </c:pt>
                <c:pt idx="7">
                  <c:v>74850</c:v>
                </c:pt>
                <c:pt idx="8">
                  <c:v>74850</c:v>
                </c:pt>
                <c:pt idx="9">
                  <c:v>74850</c:v>
                </c:pt>
                <c:pt idx="10">
                  <c:v>74850</c:v>
                </c:pt>
                <c:pt idx="11">
                  <c:v>74850</c:v>
                </c:pt>
                <c:pt idx="12">
                  <c:v>74850</c:v>
                </c:pt>
                <c:pt idx="13">
                  <c:v>74850</c:v>
                </c:pt>
                <c:pt idx="14">
                  <c:v>74850</c:v>
                </c:pt>
                <c:pt idx="15">
                  <c:v>74850</c:v>
                </c:pt>
                <c:pt idx="16">
                  <c:v>74850</c:v>
                </c:pt>
                <c:pt idx="17">
                  <c:v>74850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8A-4F7C-931E-31D316AAE2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5668384"/>
        <c:axId val="1095669472"/>
      </c:barChart>
      <c:lineChart>
        <c:grouping val="standard"/>
        <c:varyColors val="0"/>
        <c:ser>
          <c:idx val="1"/>
          <c:order val="1"/>
          <c:tx>
            <c:strRef>
              <c:f>Graphs!$C$51</c:f>
              <c:strCache>
                <c:ptCount val="1"/>
                <c:pt idx="0">
                  <c:v>Total paid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Graphs!$A$52:$A$69</c:f>
              <c:numCache>
                <c:formatCode>m/d/yyyy</c:formatCode>
                <c:ptCount val="18"/>
                <c:pt idx="0">
                  <c:v>43487</c:v>
                </c:pt>
                <c:pt idx="1">
                  <c:v>43667</c:v>
                </c:pt>
                <c:pt idx="2">
                  <c:v>43697</c:v>
                </c:pt>
                <c:pt idx="3">
                  <c:v>43727</c:v>
                </c:pt>
                <c:pt idx="4">
                  <c:v>43757</c:v>
                </c:pt>
                <c:pt idx="5">
                  <c:v>43787</c:v>
                </c:pt>
                <c:pt idx="6">
                  <c:v>43817</c:v>
                </c:pt>
                <c:pt idx="7">
                  <c:v>43847</c:v>
                </c:pt>
                <c:pt idx="8">
                  <c:v>43877</c:v>
                </c:pt>
                <c:pt idx="9">
                  <c:v>43907</c:v>
                </c:pt>
                <c:pt idx="10">
                  <c:v>43937</c:v>
                </c:pt>
                <c:pt idx="11">
                  <c:v>43967</c:v>
                </c:pt>
                <c:pt idx="12">
                  <c:v>43997</c:v>
                </c:pt>
                <c:pt idx="13">
                  <c:v>44027</c:v>
                </c:pt>
                <c:pt idx="14">
                  <c:v>44057</c:v>
                </c:pt>
                <c:pt idx="15">
                  <c:v>44087</c:v>
                </c:pt>
                <c:pt idx="16">
                  <c:v>44117</c:v>
                </c:pt>
                <c:pt idx="17">
                  <c:v>44482</c:v>
                </c:pt>
              </c:numCache>
            </c:numRef>
          </c:cat>
          <c:val>
            <c:numRef>
              <c:f>Graphs!$C$52:$C$69</c:f>
              <c:numCache>
                <c:formatCode>_-[$$-409]* #,##0.00_ ;_-[$$-409]* \-#,##0.00\ ;_-[$$-409]* "-"??_ ;_-@_ </c:formatCode>
                <c:ptCount val="18"/>
                <c:pt idx="0" formatCode="_(* #,##0.00_);_(* \(#,##0.00\);_(* &quot;-&quot;??_);_(@_)">
                  <c:v>0</c:v>
                </c:pt>
                <c:pt idx="1">
                  <c:v>299400</c:v>
                </c:pt>
                <c:pt idx="2">
                  <c:v>374250</c:v>
                </c:pt>
                <c:pt idx="3">
                  <c:v>449100</c:v>
                </c:pt>
                <c:pt idx="4">
                  <c:v>523950</c:v>
                </c:pt>
                <c:pt idx="5">
                  <c:v>598800</c:v>
                </c:pt>
                <c:pt idx="6">
                  <c:v>673650</c:v>
                </c:pt>
                <c:pt idx="7">
                  <c:v>748500</c:v>
                </c:pt>
                <c:pt idx="8">
                  <c:v>823350</c:v>
                </c:pt>
                <c:pt idx="9">
                  <c:v>898200</c:v>
                </c:pt>
                <c:pt idx="10">
                  <c:v>973050</c:v>
                </c:pt>
                <c:pt idx="11">
                  <c:v>1047900</c:v>
                </c:pt>
                <c:pt idx="12">
                  <c:v>1122750</c:v>
                </c:pt>
                <c:pt idx="13">
                  <c:v>1197600</c:v>
                </c:pt>
                <c:pt idx="14">
                  <c:v>1272450</c:v>
                </c:pt>
                <c:pt idx="15">
                  <c:v>1347300</c:v>
                </c:pt>
                <c:pt idx="16">
                  <c:v>1422150</c:v>
                </c:pt>
                <c:pt idx="17">
                  <c:v>1497000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48A-4F7C-931E-31D316AAE2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5668384"/>
        <c:axId val="1095669472"/>
      </c:lineChart>
      <c:catAx>
        <c:axId val="1095668384"/>
        <c:scaling>
          <c:orientation val="minMax"/>
        </c:scaling>
        <c:delete val="0"/>
        <c:axPos val="b"/>
        <c:numFmt formatCode="mm/yyyy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095669472"/>
        <c:crosses val="autoZero"/>
        <c:auto val="0"/>
        <c:lblAlgn val="ctr"/>
        <c:lblOffset val="100"/>
        <c:noMultiLvlLbl val="0"/>
      </c:catAx>
      <c:valAx>
        <c:axId val="1095669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09566838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bg1"/>
        </a:solidFill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de-DE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0.18774</cdr:x>
      <cdr:y>0.02699</cdr:y>
    </cdr:from>
    <cdr:to>
      <cdr:x>0.95556</cdr:x>
      <cdr:y>0.16949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36451" y="97086"/>
          <a:ext cx="4238875" cy="5125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ru-RU" sz="1100"/>
            <a:t>ГРАФИК ВЫПЛАТ</a:t>
          </a:r>
          <a:r>
            <a:rPr lang="en-US" sz="1100" baseline="0"/>
            <a:t/>
          </a:r>
          <a:br>
            <a:rPr lang="en-US" sz="1100" baseline="0"/>
          </a:br>
          <a:r>
            <a:rPr lang="ru-RU" sz="1100" baseline="0"/>
            <a:t>в рамках Контракта</a:t>
          </a:r>
          <a:r>
            <a:rPr lang="en-US" sz="1100" baseline="0"/>
            <a:t> SUE/Maxsustrans/QCBS-Cons_1-2016-01</a:t>
          </a:r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51A83-3E2B-4950-AF88-633D0BF5A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7375</Words>
  <Characters>46464</Characters>
  <Application>Microsoft Office Word</Application>
  <DocSecurity>0</DocSecurity>
  <Lines>387</Lines>
  <Paragraphs>107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53732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Ingo Schoebe</dc:creator>
  <cp:keywords/>
  <dc:description/>
  <cp:lastModifiedBy>sardor mavlyankariev</cp:lastModifiedBy>
  <cp:revision>98</cp:revision>
  <cp:lastPrinted>2017-12-04T07:11:00Z</cp:lastPrinted>
  <dcterms:created xsi:type="dcterms:W3CDTF">2018-01-20T08:31:00Z</dcterms:created>
  <dcterms:modified xsi:type="dcterms:W3CDTF">2018-02-19T09:15:00Z</dcterms:modified>
</cp:coreProperties>
</file>