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F264E" w:rsidRDefault="006C153F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314450" cy="1314450"/>
            <wp:effectExtent l="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64E">
        <w:rPr>
          <w:rFonts w:ascii="Times New Roman" w:hAnsi="Times New Roman" w:cs="Times New Roman"/>
          <w:lang w:val="ru-RU" w:eastAsia="ru-RU"/>
        </w:rPr>
        <w:t xml:space="preserve">           </w:t>
      </w:r>
      <w:r>
        <w:rPr>
          <w:noProof/>
          <w:lang w:val="ru-RU" w:eastAsia="ru-RU"/>
        </w:rPr>
        <w:drawing>
          <wp:inline distT="0" distB="0" distL="0" distR="0">
            <wp:extent cx="1762125" cy="1171575"/>
            <wp:effectExtent l="0" t="0" r="9525" b="9525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71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64E">
        <w:rPr>
          <w:rFonts w:ascii="Times New Roman" w:hAnsi="Times New Roman" w:cs="Times New Roman"/>
          <w:lang w:val="ru-RU" w:eastAsia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>
            <wp:extent cx="1600200" cy="1295400"/>
            <wp:effectExtent l="0" t="0" r="0" b="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95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4E" w:rsidRDefault="00EF264E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  <w:lang w:val="ru-RU"/>
        </w:rPr>
      </w:pPr>
    </w:p>
    <w:p w:rsidR="000C56A0" w:rsidRPr="00CC07E6" w:rsidRDefault="000C56A0" w:rsidP="000C56A0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color w:val="0000FF"/>
          <w:sz w:val="36"/>
          <w:szCs w:val="36"/>
          <w:lang w:val="ru-RU"/>
        </w:rPr>
        <w:t>Проект «Управление твёрдыми бытовыми отходами»</w:t>
      </w:r>
    </w:p>
    <w:p w:rsidR="000C56A0" w:rsidRPr="00CC07E6" w:rsidRDefault="000C56A0" w:rsidP="000C56A0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color w:val="0000FF"/>
          <w:sz w:val="32"/>
          <w:szCs w:val="32"/>
          <w:lang w:val="ru-RU"/>
        </w:rPr>
        <w:t>Заём АБР №: 3067-</w:t>
      </w:r>
      <w:r>
        <w:rPr>
          <w:rFonts w:ascii="Times New Roman" w:hAnsi="Times New Roman" w:cs="Times New Roman"/>
          <w:b/>
          <w:color w:val="0000FF"/>
          <w:sz w:val="32"/>
          <w:szCs w:val="32"/>
          <w:lang w:val="en-US"/>
        </w:rPr>
        <w:t>UZB</w:t>
      </w:r>
    </w:p>
    <w:p w:rsidR="000C56A0" w:rsidRPr="00CC07E6" w:rsidRDefault="000C56A0" w:rsidP="000C56A0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color w:val="0000FF"/>
          <w:sz w:val="32"/>
          <w:szCs w:val="28"/>
          <w:lang w:val="ru-RU"/>
        </w:rPr>
        <w:t xml:space="preserve">КОНСУЛЬТАЦИОННЫЕ УСЛУГИ ПО УПРАВЛЕНИЮ, </w:t>
      </w:r>
      <w:r>
        <w:rPr>
          <w:rFonts w:ascii="Times New Roman" w:hAnsi="Times New Roman" w:cs="Times New Roman"/>
          <w:b/>
          <w:color w:val="0000FF"/>
          <w:sz w:val="32"/>
          <w:szCs w:val="28"/>
          <w:lang w:val="ru-RU"/>
        </w:rPr>
        <w:br/>
        <w:t>РЕАЛИЗАЦИИ И НАДЗОРУ ЗА ПРОЕКТОМ</w:t>
      </w:r>
    </w:p>
    <w:p w:rsidR="00EF264E" w:rsidRPr="00CC07E6" w:rsidRDefault="000C56A0" w:rsidP="000C56A0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color w:val="0000FF"/>
          <w:sz w:val="36"/>
          <w:szCs w:val="36"/>
          <w:lang w:val="ru-RU"/>
        </w:rPr>
        <w:t xml:space="preserve"> </w:t>
      </w:r>
    </w:p>
    <w:p w:rsidR="00EF264E" w:rsidRDefault="00EF264E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  <w:lang w:val="ru-RU"/>
        </w:rPr>
      </w:pPr>
    </w:p>
    <w:p w:rsidR="00EF264E" w:rsidRDefault="00EF264E">
      <w:pPr>
        <w:jc w:val="center"/>
      </w:pPr>
      <w:r>
        <w:rPr>
          <w:rFonts w:ascii="Times New Roman" w:hAnsi="Times New Roman" w:cs="Times New Roman"/>
          <w:b/>
          <w:color w:val="0000FF"/>
          <w:sz w:val="28"/>
          <w:szCs w:val="28"/>
          <w:lang w:val="ru-RU"/>
        </w:rPr>
        <w:t>Контракта</w:t>
      </w:r>
      <w:r>
        <w:rPr>
          <w:rFonts w:ascii="Times New Roman" w:hAnsi="Times New Roman" w:cs="Times New Roman"/>
          <w:b/>
          <w:color w:val="0000FF"/>
          <w:sz w:val="28"/>
          <w:szCs w:val="28"/>
          <w:lang w:val="en-US"/>
        </w:rPr>
        <w:t xml:space="preserve"> №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 xml:space="preserve">: </w:t>
      </w:r>
      <w:r>
        <w:rPr>
          <w:rFonts w:ascii="Times New Roman" w:hAnsi="Times New Roman" w:cs="Times New Roman"/>
          <w:b/>
          <w:color w:val="0000FF"/>
          <w:sz w:val="28"/>
          <w:szCs w:val="28"/>
          <w:lang w:val="en-US"/>
        </w:rPr>
        <w:t>SUE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/</w:t>
      </w:r>
      <w:r>
        <w:rPr>
          <w:rFonts w:ascii="Times New Roman" w:hAnsi="Times New Roman" w:cs="Times New Roman"/>
          <w:b/>
          <w:color w:val="0000FF"/>
          <w:sz w:val="28"/>
          <w:szCs w:val="28"/>
          <w:lang w:val="en-US"/>
        </w:rPr>
        <w:t>Maxsustrans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/</w:t>
      </w:r>
      <w:r>
        <w:rPr>
          <w:rFonts w:ascii="Times New Roman" w:hAnsi="Times New Roman" w:cs="Times New Roman"/>
          <w:b/>
          <w:color w:val="0000FF"/>
          <w:sz w:val="28"/>
          <w:szCs w:val="28"/>
          <w:lang w:val="en-US"/>
        </w:rPr>
        <w:t>QCBS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-</w:t>
      </w:r>
      <w:r>
        <w:rPr>
          <w:rFonts w:ascii="Times New Roman" w:hAnsi="Times New Roman" w:cs="Times New Roman"/>
          <w:b/>
          <w:color w:val="0000FF"/>
          <w:sz w:val="28"/>
          <w:szCs w:val="28"/>
          <w:lang w:val="en-US"/>
        </w:rPr>
        <w:t>Cons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_1-2016-01</w:t>
      </w:r>
    </w:p>
    <w:p w:rsidR="00743235" w:rsidRPr="00743235" w:rsidRDefault="006C153F" w:rsidP="00743235">
      <w:pPr>
        <w:rPr>
          <w:lang w:val="ru-RU"/>
        </w:rPr>
      </w:pPr>
      <w:r w:rsidRPr="00743235">
        <w:rPr>
          <w:noProof/>
          <w:lang w:val="ru-RU" w:eastAsia="ru-RU"/>
        </w:rPr>
        <w:drawing>
          <wp:inline distT="0" distB="0" distL="0" distR="0">
            <wp:extent cx="2314575" cy="1495425"/>
            <wp:effectExtent l="0" t="0" r="9525" b="9525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95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35" w:rsidRPr="00743235">
        <w:rPr>
          <w:lang w:val="ru-RU" w:eastAsia="ru-RU"/>
        </w:rPr>
        <w:t xml:space="preserve"> </w:t>
      </w:r>
      <w:r w:rsidRPr="00743235">
        <w:rPr>
          <w:noProof/>
          <w:lang w:val="ru-RU" w:eastAsia="ru-RU"/>
        </w:rPr>
        <w:drawing>
          <wp:inline distT="0" distB="0" distL="0" distR="0">
            <wp:extent cx="1504950" cy="1619250"/>
            <wp:effectExtent l="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35" w:rsidRPr="00743235">
        <w:rPr>
          <w:lang w:val="ru-RU" w:eastAsia="ru-RU"/>
        </w:rPr>
        <w:t xml:space="preserve"> </w:t>
      </w:r>
      <w:r w:rsidRPr="00743235">
        <w:rPr>
          <w:noProof/>
          <w:lang w:val="ru-RU" w:eastAsia="ru-RU"/>
        </w:rPr>
        <w:drawing>
          <wp:inline distT="0" distB="0" distL="0" distR="0">
            <wp:extent cx="2000250" cy="14954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95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4E" w:rsidRPr="000C56A0" w:rsidRDefault="00EF264E" w:rsidP="000C56A0">
      <w:pPr>
        <w:ind w:left="-142" w:firstLine="142"/>
        <w:jc w:val="center"/>
        <w:rPr>
          <w:rFonts w:ascii="Times New Roman" w:hAnsi="Times New Roman" w:cs="Times New Roman"/>
          <w:b/>
          <w:bCs/>
          <w:color w:val="FF0000"/>
          <w:sz w:val="48"/>
          <w:szCs w:val="40"/>
          <w:lang w:val="ru-RU"/>
        </w:rPr>
      </w:pPr>
      <w:r>
        <w:rPr>
          <w:rFonts w:ascii="Times New Roman" w:hAnsi="Times New Roman" w:cs="Times New Roman"/>
          <w:b/>
          <w:bCs/>
          <w:color w:val="FF0000"/>
          <w:sz w:val="48"/>
          <w:szCs w:val="40"/>
          <w:lang w:val="ru-RU"/>
        </w:rPr>
        <w:t xml:space="preserve">Квартальный отчёт о ходе </w:t>
      </w:r>
      <w:r w:rsidR="00CC07E6">
        <w:rPr>
          <w:rFonts w:ascii="Times New Roman" w:hAnsi="Times New Roman" w:cs="Times New Roman"/>
          <w:b/>
          <w:bCs/>
          <w:color w:val="FF0000"/>
          <w:sz w:val="48"/>
          <w:szCs w:val="40"/>
          <w:lang w:val="ru-RU"/>
        </w:rPr>
        <w:t xml:space="preserve">реализации проекта № </w:t>
      </w:r>
      <w:r w:rsidR="00F93030">
        <w:rPr>
          <w:rFonts w:ascii="Times New Roman" w:hAnsi="Times New Roman" w:cs="Times New Roman"/>
          <w:b/>
          <w:bCs/>
          <w:color w:val="FF0000"/>
          <w:sz w:val="48"/>
          <w:szCs w:val="40"/>
          <w:lang w:val="ru-RU"/>
        </w:rPr>
        <w:t>10</w:t>
      </w:r>
    </w:p>
    <w:p w:rsidR="00EF264E" w:rsidRPr="00CC07E6" w:rsidRDefault="00EF264E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[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QR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-</w:t>
      </w:r>
      <w:r w:rsidR="00F9303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10</w:t>
      </w:r>
      <w:r w:rsidR="000C56A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/ </w:t>
      </w:r>
      <w:r w:rsidR="00F9303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Октябрь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- </w:t>
      </w:r>
      <w:r w:rsidR="00F9303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Декабрь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201</w:t>
      </w:r>
      <w:r w:rsidR="000C56A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9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]</w:t>
      </w:r>
    </w:p>
    <w:p w:rsidR="00EF264E" w:rsidRPr="00CC07E6" w:rsidRDefault="00EF264E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sz w:val="24"/>
          <w:szCs w:val="20"/>
          <w:u w:val="single"/>
          <w:lang w:val="ru-RU"/>
        </w:rPr>
        <w:t>КЛИЕНТ – РЕАЛИЗУЮЩЕЕ АГЕНТСТВО</w:t>
      </w:r>
    </w:p>
    <w:p w:rsidR="00EF264E" w:rsidRPr="00CC07E6" w:rsidRDefault="00EF264E">
      <w:pPr>
        <w:jc w:val="center"/>
        <w:rPr>
          <w:lang w:val="ru-RU"/>
        </w:rPr>
      </w:pPr>
      <w:r>
        <w:rPr>
          <w:rStyle w:val="shorttext"/>
          <w:rFonts w:ascii="Times New Roman" w:hAnsi="Times New Roman" w:cs="Times New Roman"/>
          <w:b/>
          <w:sz w:val="24"/>
          <w:lang w:val="ru-RU"/>
        </w:rPr>
        <w:t>Государственное унитарное предприятие</w:t>
      </w:r>
      <w:r>
        <w:rPr>
          <w:rFonts w:ascii="Times New Roman" w:hAnsi="Times New Roman" w:cs="Times New Roman"/>
          <w:b/>
          <w:bCs/>
          <w:iCs/>
          <w:sz w:val="24"/>
          <w:lang w:val="ru-RU"/>
        </w:rPr>
        <w:t xml:space="preserve"> (ГУП)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“МАХСУСТРАНС” (</w:t>
      </w:r>
      <w:r>
        <w:rPr>
          <w:rFonts w:ascii="Times New Roman" w:hAnsi="Times New Roman" w:cs="Times New Roman"/>
          <w:b/>
          <w:bCs/>
          <w:iCs/>
          <w:sz w:val="24"/>
          <w:lang w:val="ru-RU"/>
        </w:rPr>
        <w:t>Узбекистан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)</w:t>
      </w:r>
    </w:p>
    <w:p w:rsidR="00EF264E" w:rsidRPr="00CC07E6" w:rsidRDefault="00EF264E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sz w:val="24"/>
          <w:u w:val="single"/>
          <w:lang w:val="ru-RU"/>
        </w:rPr>
        <w:t>ВЕДУЩИЙ КОНСУЛЬТАНТ</w:t>
      </w:r>
    </w:p>
    <w:p w:rsidR="00EF264E" w:rsidRPr="003D465E" w:rsidRDefault="00EF264E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Gauff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Ingenieure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GmbH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&amp;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Co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KG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JBG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iCs/>
          <w:sz w:val="24"/>
          <w:lang w:val="ru-RU"/>
        </w:rPr>
        <w:t>Германия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)</w:t>
      </w:r>
    </w:p>
    <w:p w:rsidR="00EF264E" w:rsidRPr="003D465E" w:rsidRDefault="00EF264E">
      <w:pPr>
        <w:spacing w:after="60"/>
        <w:jc w:val="center"/>
        <w:rPr>
          <w:lang w:val="ru-RU"/>
        </w:rPr>
      </w:pPr>
      <w:r>
        <w:rPr>
          <w:rFonts w:ascii="Times New Roman" w:hAnsi="Times New Roman" w:cs="Times New Roman"/>
          <w:b/>
          <w:sz w:val="24"/>
          <w:u w:val="single"/>
          <w:lang w:val="ru-RU"/>
        </w:rPr>
        <w:t>в</w:t>
      </w:r>
      <w:r w:rsidRPr="003D465E">
        <w:rPr>
          <w:rFonts w:ascii="Times New Roman" w:hAnsi="Times New Roman" w:cs="Times New Roman"/>
          <w:b/>
          <w:sz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u w:val="single"/>
          <w:lang w:val="ru-RU"/>
        </w:rPr>
        <w:t>ассоциации</w:t>
      </w:r>
      <w:r w:rsidRPr="003D465E">
        <w:rPr>
          <w:rFonts w:ascii="Times New Roman" w:hAnsi="Times New Roman" w:cs="Times New Roman"/>
          <w:b/>
          <w:sz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u w:val="single"/>
          <w:lang w:val="ru-RU"/>
        </w:rPr>
        <w:t>с</w:t>
      </w:r>
      <w:r w:rsidRPr="003D465E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</w:t>
      </w:r>
    </w:p>
    <w:p w:rsidR="00CC07E6" w:rsidRPr="002B7C62" w:rsidRDefault="00EF264E" w:rsidP="00F84494">
      <w:pPr>
        <w:spacing w:after="60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ООО</w:t>
      </w:r>
      <w:r w:rsidRPr="002B7C62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«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Infraech</w:t>
      </w:r>
      <w:r w:rsidRPr="002B7C62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Consulting</w:t>
      </w:r>
      <w:r w:rsidRPr="002B7C62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en-US"/>
        </w:rPr>
        <w:t>SDN</w:t>
      </w:r>
      <w:r w:rsidRPr="002B7C62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» (</w:t>
      </w:r>
      <w:r>
        <w:rPr>
          <w:rFonts w:ascii="Times New Roman" w:hAnsi="Times New Roman" w:cs="Times New Roman"/>
          <w:b/>
          <w:bCs/>
          <w:iCs/>
          <w:sz w:val="24"/>
          <w:lang w:val="ru-RU"/>
        </w:rPr>
        <w:t>Узбекистан</w:t>
      </w:r>
      <w:r w:rsidRPr="002B7C62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) </w:t>
      </w:r>
    </w:p>
    <w:p w:rsidR="00CC07E6" w:rsidRPr="002B7C62" w:rsidRDefault="00CC07E6">
      <w:pPr>
        <w:spacing w:after="60"/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ru-RU"/>
        </w:rPr>
      </w:pPr>
    </w:p>
    <w:p w:rsidR="00EF264E" w:rsidRPr="00F93030" w:rsidRDefault="00EF264E">
      <w:pPr>
        <w:spacing w:after="60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 xml:space="preserve">Ташкент - </w:t>
      </w:r>
      <w:r w:rsidR="00F93030">
        <w:rPr>
          <w:rFonts w:ascii="Times New Roman" w:hAnsi="Times New Roman" w:cs="Times New Roman"/>
          <w:b/>
          <w:bCs/>
          <w:iCs/>
          <w:sz w:val="28"/>
          <w:szCs w:val="28"/>
          <w:lang w:val="ru-RU"/>
        </w:rPr>
        <w:t>Январь</w:t>
      </w:r>
      <w:r w:rsidR="00F44CA3"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 xml:space="preserve"> 20</w:t>
      </w:r>
      <w:r w:rsidR="00F93030">
        <w:rPr>
          <w:rFonts w:ascii="Times New Roman" w:hAnsi="Times New Roman" w:cs="Times New Roman"/>
          <w:b/>
          <w:bCs/>
          <w:iCs/>
          <w:sz w:val="28"/>
          <w:szCs w:val="28"/>
          <w:lang w:val="ru-RU"/>
        </w:rPr>
        <w:t>20</w:t>
      </w:r>
    </w:p>
    <w:p w:rsidR="00EF264E" w:rsidRDefault="00EF264E">
      <w:pPr>
        <w:pageBreakBefore/>
        <w:spacing w:after="120" w:line="240" w:lineRule="auto"/>
        <w:rPr>
          <w:rFonts w:ascii="Times New Roman" w:hAnsi="Times New Roman" w:cs="Times New Roman"/>
          <w:lang w:val="ru-RU"/>
        </w:rPr>
      </w:pPr>
    </w:p>
    <w:tbl>
      <w:tblPr>
        <w:tblW w:w="5000" w:type="pct"/>
        <w:tblInd w:w="108" w:type="dxa"/>
        <w:tblLayout w:type="fixed"/>
        <w:tblLook w:val="0000"/>
      </w:tblPr>
      <w:tblGrid>
        <w:gridCol w:w="2729"/>
        <w:gridCol w:w="7124"/>
      </w:tblGrid>
      <w:tr w:rsidR="00EF264E" w:rsidRPr="002B7C62">
        <w:trPr>
          <w:trHeight w:val="1577"/>
        </w:trPr>
        <w:tc>
          <w:tcPr>
            <w:tcW w:w="2669" w:type="dxa"/>
            <w:tcBorders>
              <w:top w:val="single" w:sz="4" w:space="0" w:color="80808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Наименование проекта: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Проект «Управление твёрдыми бытовыми отходами (УТБО)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Заём АБР №.: 3067-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UZB</w:t>
            </w:r>
          </w:p>
        </w:tc>
        <w:tc>
          <w:tcPr>
            <w:tcW w:w="6967" w:type="dxa"/>
            <w:tcBorders>
              <w:top w:val="single" w:sz="4" w:space="0" w:color="80808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Клиент: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Style w:val="shorttext"/>
                <w:rFonts w:ascii="Times New Roman" w:hAnsi="Times New Roman" w:cs="Times New Roman"/>
                <w:b/>
                <w:lang w:val="ru-RU"/>
              </w:rPr>
              <w:t>Государственное унитарное предприятие</w:t>
            </w: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(ГУП) “</w:t>
            </w:r>
            <w:r w:rsidRPr="00CC07E6">
              <w:rPr>
                <w:rFonts w:ascii="Times New Roman" w:eastAsia="Times New Roman" w:hAnsi="Times New Roman" w:cs="Times New Roman"/>
                <w:b/>
                <w:lang w:val="en-US"/>
              </w:rPr>
              <w:t>MAXSUSTRANS</w:t>
            </w: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”</w:t>
            </w:r>
          </w:p>
          <w:p w:rsidR="00EF264E" w:rsidRPr="00CC07E6" w:rsidRDefault="000C56A0">
            <w:pPr>
              <w:widowControl w:val="0"/>
              <w:tabs>
                <w:tab w:val="left" w:pos="252"/>
                <w:tab w:val="left" w:pos="567"/>
              </w:tabs>
              <w:jc w:val="both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b/>
                <w:lang w:val="ru-RU"/>
              </w:rPr>
              <w:t>КАРШИЕВ</w:t>
            </w:r>
            <w:r w:rsidR="00CC07E6" w:rsidRPr="00CC07E6">
              <w:rPr>
                <w:rStyle w:val="shorttext"/>
                <w:rFonts w:ascii="Times New Roman" w:hAnsi="Times New Roman" w:cs="Times New Roman"/>
                <w:b/>
                <w:lang w:val="ru-RU"/>
              </w:rPr>
              <w:t xml:space="preserve"> Рахматилла Муродиллаевич</w:t>
            </w:r>
            <w:r w:rsidR="00EF264E" w:rsidRPr="00CC07E6">
              <w:rPr>
                <w:rStyle w:val="shorttext"/>
                <w:rFonts w:ascii="Times New Roman" w:hAnsi="Times New Roman" w:cs="Times New Roman"/>
                <w:b/>
                <w:lang w:val="ru-RU"/>
              </w:rPr>
              <w:t>, директор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lang w:val="ru-RU"/>
              </w:rPr>
              <w:t>Адрес:</w:t>
            </w:r>
            <w:r w:rsidRPr="00CC07E6">
              <w:rPr>
                <w:rFonts w:ascii="Times New Roman" w:hAnsi="Times New Roman" w:cs="Times New Roman"/>
                <w:lang w:val="ru-RU"/>
              </w:rPr>
              <w:t xml:space="preserve"> Учтепинский район, промзона «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Бекобод</w:t>
            </w:r>
            <w:r w:rsidRPr="00CC07E6">
              <w:rPr>
                <w:rFonts w:ascii="Times New Roman" w:hAnsi="Times New Roman" w:cs="Times New Roman"/>
                <w:lang w:val="ru-RU"/>
              </w:rPr>
              <w:t>», Ташкент, 100132, Республика Узбекистан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Телефон: 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(+998 71) 247 06 70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Факс</w:t>
            </w:r>
            <w:r w:rsidRPr="00CC07E6">
              <w:rPr>
                <w:rFonts w:ascii="Times New Roman" w:eastAsia="Times New Roman" w:hAnsi="Times New Roman" w:cs="Times New Roman"/>
                <w:b/>
                <w:lang w:val="de-DE"/>
              </w:rPr>
              <w:t xml:space="preserve">: </w:t>
            </w:r>
            <w:r w:rsidRPr="00CC07E6">
              <w:rPr>
                <w:rFonts w:ascii="Times New Roman" w:eastAsia="Times New Roman" w:hAnsi="Times New Roman" w:cs="Times New Roman"/>
                <w:lang w:val="de-DE"/>
              </w:rPr>
              <w:t>(+998 71) 247 79 21</w:t>
            </w:r>
          </w:p>
          <w:p w:rsidR="00EF264E" w:rsidRPr="007151F3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lang w:val="de-DE"/>
              </w:rPr>
              <w:t xml:space="preserve">E-mail: </w:t>
            </w:r>
            <w:hyperlink r:id="rId14" w:history="1">
              <w:r w:rsidRPr="00CC07E6">
                <w:rPr>
                  <w:rStyle w:val="a8"/>
                  <w:rFonts w:ascii="Times New Roman" w:eastAsia="Times New Roman" w:hAnsi="Times New Roman" w:cs="Times New Roman"/>
                  <w:lang w:val="de-DE"/>
                </w:rPr>
                <w:t>maxsustrans@inbox.ru</w:t>
              </w:r>
            </w:hyperlink>
            <w:r w:rsidRPr="00CC07E6">
              <w:rPr>
                <w:rFonts w:ascii="Times New Roman" w:eastAsia="Times New Roman" w:hAnsi="Times New Roman" w:cs="Times New Roman"/>
                <w:lang w:val="de-DE"/>
              </w:rPr>
              <w:t xml:space="preserve"> </w:t>
            </w:r>
          </w:p>
        </w:tc>
      </w:tr>
      <w:tr w:rsidR="00EF264E" w:rsidRPr="002B7C62">
        <w:trPr>
          <w:trHeight w:val="699"/>
        </w:trPr>
        <w:tc>
          <w:tcPr>
            <w:tcW w:w="2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</w:pPr>
            <w:r w:rsidRPr="00CC07E6">
              <w:rPr>
                <w:rFonts w:ascii="Times New Roman" w:eastAsia="Times New Roman" w:hAnsi="Times New Roman" w:cs="Times New Roman"/>
                <w:b/>
                <w:u w:val="single"/>
              </w:rPr>
              <w:t xml:space="preserve">№ </w:t>
            </w:r>
            <w:r w:rsidRPr="00CC07E6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контракта</w:t>
            </w:r>
            <w:r w:rsidRPr="00CC07E6">
              <w:rPr>
                <w:rFonts w:ascii="Times New Roman" w:eastAsia="Times New Roman" w:hAnsi="Times New Roman" w:cs="Times New Roman"/>
                <w:b/>
                <w:u w:val="single"/>
                <w:lang w:val="en-US"/>
              </w:rPr>
              <w:t>: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</w:pPr>
            <w:r w:rsidRPr="00CC07E6">
              <w:rPr>
                <w:rFonts w:ascii="Times New Roman" w:eastAsia="Times New Roman" w:hAnsi="Times New Roman" w:cs="Times New Roman"/>
                <w:lang w:val="en-US"/>
              </w:rPr>
              <w:t>SUE/Maxsustrans/QCBS-Cons_1-2016-01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rFonts w:ascii="Times New Roman" w:eastAsia="Times New Roman" w:hAnsi="Times New Roman" w:cs="Times New Roman"/>
                <w:b/>
                <w:highlight w:val="yellow"/>
                <w:u w:val="single"/>
                <w:lang w:val="en-US"/>
              </w:rPr>
            </w:pPr>
          </w:p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rFonts w:ascii="Times New Roman" w:eastAsia="Times New Roman" w:hAnsi="Times New Roman" w:cs="Times New Roman"/>
                <w:highlight w:val="yellow"/>
                <w:lang w:val="en-US"/>
              </w:rPr>
            </w:pPr>
          </w:p>
        </w:tc>
        <w:tc>
          <w:tcPr>
            <w:tcW w:w="6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Группа Реализации Проекта: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ШУКУРОВ Рустамбек</w:t>
            </w:r>
            <w:r w:rsidR="00CC07E6"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Холбекович</w:t>
            </w: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, руководитель ГРП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lang w:val="ru-RU"/>
              </w:rPr>
              <w:t>Адрес: Учтепинский район, промзона «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Бекобод</w:t>
            </w:r>
            <w:r w:rsidRPr="00CC07E6">
              <w:rPr>
                <w:rFonts w:ascii="Times New Roman" w:hAnsi="Times New Roman" w:cs="Times New Roman"/>
                <w:lang w:val="ru-RU"/>
              </w:rPr>
              <w:t>», Ташкент, 100132, Республика Узбекистан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Телефон: (+998 71) 247 38 16</w:t>
            </w:r>
          </w:p>
          <w:p w:rsidR="00EF264E" w:rsidRPr="007151F3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en-US"/>
              </w:rPr>
              <w:t>E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>-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mail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hyperlink r:id="rId15" w:history="1"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piu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3067@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gmail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.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com</w:t>
              </w:r>
            </w:hyperlink>
          </w:p>
        </w:tc>
      </w:tr>
      <w:tr w:rsidR="00EF264E" w:rsidRPr="002B7C62">
        <w:trPr>
          <w:trHeight w:val="2209"/>
        </w:trPr>
        <w:tc>
          <w:tcPr>
            <w:tcW w:w="2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u w:val="single"/>
                <w:lang w:val="ru-RU"/>
              </w:rPr>
              <w:t>Дата подписания контракта: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lang w:val="ru-RU"/>
              </w:rPr>
              <w:t>11 января 2017 года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u w:val="single"/>
                <w:lang w:val="ru-RU"/>
              </w:rPr>
              <w:t>Дата начала услуг: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lang w:val="ru-RU"/>
              </w:rPr>
              <w:t>01 августа 2017 года</w:t>
            </w:r>
          </w:p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u w:val="single"/>
                <w:lang w:val="ru-RU"/>
              </w:rPr>
              <w:t>Дата завершения услуг:</w:t>
            </w:r>
          </w:p>
          <w:p w:rsidR="00EF264E" w:rsidRPr="000C56A0" w:rsidRDefault="00EF264E" w:rsidP="000C56A0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lang w:val="ru-RU"/>
              </w:rPr>
              <w:t>30 июня 2019 года</w:t>
            </w:r>
            <w:r w:rsidR="000C56A0">
              <w:rPr>
                <w:rFonts w:ascii="Times New Roman" w:hAnsi="Times New Roman" w:cs="Times New Roman"/>
                <w:lang w:val="ru-RU"/>
              </w:rPr>
              <w:t xml:space="preserve"> (согласно Доп. Соглашению №2)</w:t>
            </w:r>
          </w:p>
        </w:tc>
        <w:tc>
          <w:tcPr>
            <w:tcW w:w="6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lang w:val="ru-RU"/>
              </w:rPr>
              <w:t>Имя Консультанта, адрес, телефон и факс, электронная почта: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СП «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P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. 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Gauff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GmbH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&amp;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Co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KG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 (Германия) и ООО «</w:t>
            </w:r>
            <w:r w:rsidRPr="00CC07E6">
              <w:rPr>
                <w:rFonts w:ascii="Times New Roman" w:hAnsi="Times New Roman" w:cs="Times New Roman"/>
              </w:rPr>
              <w:t>INFRATECH</w:t>
            </w:r>
            <w:r w:rsidRPr="00CC07E6">
              <w:rPr>
                <w:rFonts w:ascii="Times New Roman" w:hAnsi="Times New Roman" w:cs="Times New Roman"/>
                <w:lang w:val="ru-RU"/>
              </w:rPr>
              <w:t xml:space="preserve">- </w:t>
            </w:r>
            <w:r w:rsidRPr="00CC07E6">
              <w:rPr>
                <w:rFonts w:ascii="Times New Roman" w:hAnsi="Times New Roman" w:cs="Times New Roman"/>
              </w:rPr>
              <w:t>Consulting</w:t>
            </w:r>
            <w:r w:rsidRPr="00CC07E6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CC07E6">
              <w:rPr>
                <w:rFonts w:ascii="Times New Roman" w:hAnsi="Times New Roman" w:cs="Times New Roman"/>
              </w:rPr>
              <w:t>SDN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» (</w:t>
            </w:r>
            <w:r w:rsidRPr="00CC07E6">
              <w:rPr>
                <w:rFonts w:ascii="Times New Roman" w:hAnsi="Times New Roman" w:cs="Times New Roman"/>
                <w:lang w:val="ru-RU"/>
              </w:rPr>
              <w:t>Узбекистан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rPr>
                <w:lang w:val="ru-RU"/>
              </w:rPr>
            </w:pPr>
            <w:r w:rsidRPr="00CC07E6">
              <w:rPr>
                <w:rStyle w:val="shorttext"/>
                <w:rFonts w:ascii="Times New Roman" w:hAnsi="Times New Roman" w:cs="Times New Roman"/>
                <w:lang w:val="ru-RU"/>
              </w:rPr>
              <w:t>Ведущая компания</w:t>
            </w:r>
            <w:r w:rsidR="00CC07E6"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P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. 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Gauff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GmbH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&amp;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Co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KG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lang w:val="ru-RU"/>
              </w:rPr>
              <w:t>Уполномоченный представитель СП - Йоахим Глазенапп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Адрес</w:t>
            </w:r>
            <w:r w:rsidRPr="00CC07E6">
              <w:rPr>
                <w:rFonts w:ascii="Times New Roman" w:eastAsia="Times New Roman" w:hAnsi="Times New Roman" w:cs="Times New Roman"/>
                <w:lang w:val="de-DE"/>
              </w:rPr>
              <w:t>: Berner Str. 45 / D-60437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, Франкфурт на Майне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Телефон: +49 69 50008200</w:t>
            </w:r>
          </w:p>
          <w:p w:rsidR="00EF264E" w:rsidRPr="00CC07E6" w:rsidRDefault="00F44CA3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Факс:</w:t>
            </w:r>
            <w:r w:rsidR="00EF264E"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 +49 69 50008111</w:t>
            </w:r>
          </w:p>
          <w:p w:rsidR="00EF264E" w:rsidRPr="007151F3" w:rsidRDefault="00EF264E">
            <w:pPr>
              <w:widowControl w:val="0"/>
              <w:tabs>
                <w:tab w:val="left" w:pos="252"/>
                <w:tab w:val="left" w:pos="567"/>
              </w:tabs>
              <w:spacing w:after="0"/>
              <w:rPr>
                <w:rFonts w:ascii="Times New Roman" w:eastAsia="Times New Roman" w:hAnsi="Times New Roman" w:cs="Times New Roman"/>
                <w:highlight w:val="yellow"/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de-DE"/>
              </w:rPr>
              <w:t>E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>-</w:t>
            </w:r>
            <w:r w:rsidRPr="00CC07E6">
              <w:rPr>
                <w:rFonts w:ascii="Times New Roman" w:eastAsia="Times New Roman" w:hAnsi="Times New Roman" w:cs="Times New Roman"/>
                <w:lang w:val="de-DE"/>
              </w:rPr>
              <w:t>mail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hyperlink r:id="rId16" w:history="1">
              <w:r w:rsidRPr="00CC07E6">
                <w:rPr>
                  <w:rStyle w:val="a8"/>
                  <w:rFonts w:ascii="Times New Roman" w:eastAsia="Times New Roman" w:hAnsi="Times New Roman" w:cs="Times New Roman"/>
                  <w:lang w:val="de-DE"/>
                </w:rPr>
                <w:t>jglasenapp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@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de-DE"/>
                </w:rPr>
                <w:t>gauff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.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de-DE"/>
                </w:rPr>
                <w:t>com</w:t>
              </w:r>
            </w:hyperlink>
          </w:p>
        </w:tc>
      </w:tr>
      <w:tr w:rsidR="00EF264E" w:rsidRPr="002B7C62" w:rsidTr="00132FC7">
        <w:trPr>
          <w:trHeight w:val="1912"/>
        </w:trPr>
        <w:tc>
          <w:tcPr>
            <w:tcW w:w="2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7151F3" w:rsidRDefault="00EF264E">
            <w:pPr>
              <w:widowControl w:val="0"/>
              <w:tabs>
                <w:tab w:val="left" w:pos="567"/>
              </w:tabs>
              <w:jc w:val="both"/>
              <w:rPr>
                <w:rFonts w:ascii="Times New Roman" w:eastAsia="Times New Roman" w:hAnsi="Times New Roman" w:cs="Times New Roman"/>
                <w:highlight w:val="yellow"/>
                <w:lang w:val="ru-RU"/>
              </w:rPr>
            </w:pPr>
          </w:p>
        </w:tc>
        <w:tc>
          <w:tcPr>
            <w:tcW w:w="6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264E" w:rsidRPr="00CC07E6" w:rsidRDefault="00EF264E">
            <w:pPr>
              <w:widowControl w:val="0"/>
              <w:tabs>
                <w:tab w:val="left" w:pos="567"/>
              </w:tabs>
              <w:jc w:val="both"/>
              <w:rPr>
                <w:lang w:val="ru-RU"/>
              </w:rPr>
            </w:pPr>
            <w:r w:rsidRPr="00CC07E6">
              <w:rPr>
                <w:rFonts w:ascii="Times New Roman" w:hAnsi="Times New Roman" w:cs="Times New Roman"/>
                <w:b/>
                <w:lang w:val="ru-RU"/>
              </w:rPr>
              <w:t>Имя Руководителя группы, телефон и адрес электронной почты:</w:t>
            </w:r>
          </w:p>
          <w:p w:rsid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Инго ШЁБЕ (</w:t>
            </w:r>
            <w:r w:rsidRPr="00CC07E6">
              <w:rPr>
                <w:rFonts w:ascii="Times New Roman" w:eastAsia="Times New Roman" w:hAnsi="Times New Roman" w:cs="Times New Roman"/>
                <w:b/>
                <w:lang w:val="en-US"/>
              </w:rPr>
              <w:t>Ingo</w:t>
            </w: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CC07E6">
              <w:rPr>
                <w:rFonts w:ascii="Times New Roman" w:eastAsia="Times New Roman" w:hAnsi="Times New Roman" w:cs="Times New Roman"/>
                <w:b/>
                <w:lang w:val="en-US"/>
              </w:rPr>
              <w:t>Schoebe</w:t>
            </w:r>
            <w:r w:rsidRPr="00CC07E6">
              <w:rPr>
                <w:rFonts w:ascii="Times New Roman" w:eastAsia="Times New Roman" w:hAnsi="Times New Roman" w:cs="Times New Roman"/>
                <w:b/>
                <w:lang w:val="ru-RU"/>
              </w:rPr>
              <w:t>)</w:t>
            </w:r>
          </w:p>
          <w:p w:rsidR="00CC07E6" w:rsidRPr="00CC07E6" w:rsidRDefault="00CC07E6">
            <w:pPr>
              <w:widowControl w:val="0"/>
              <w:tabs>
                <w:tab w:val="left" w:pos="252"/>
                <w:tab w:val="left" w:pos="567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0"/>
                <w:szCs w:val="10"/>
                <w:lang w:val="ru-RU"/>
              </w:rPr>
            </w:pP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 w:line="240" w:lineRule="auto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>Телефон: +998 71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 </w:t>
            </w:r>
            <w:r w:rsidRPr="00CC07E6">
              <w:rPr>
                <w:rFonts w:ascii="Times New Roman" w:eastAsia="Times New Roman" w:hAnsi="Times New Roman" w:cs="Times New Roman"/>
                <w:lang w:val="ru-RU"/>
              </w:rPr>
              <w:t>247 79 23</w:t>
            </w:r>
          </w:p>
          <w:p w:rsidR="00EF264E" w:rsidRPr="00CC07E6" w:rsidRDefault="00EF264E">
            <w:pPr>
              <w:widowControl w:val="0"/>
              <w:tabs>
                <w:tab w:val="left" w:pos="252"/>
                <w:tab w:val="left" w:pos="567"/>
              </w:tabs>
              <w:spacing w:after="0" w:line="240" w:lineRule="auto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ru-RU"/>
              </w:rPr>
              <w:t xml:space="preserve">Мобильный: </w:t>
            </w:r>
            <w:r w:rsidR="008417B2" w:rsidRPr="007151F3">
              <w:rPr>
                <w:rFonts w:ascii="Times New Roman" w:hAnsi="Times New Roman" w:cs="Times New Roman"/>
                <w:lang w:val="ru-RU"/>
              </w:rPr>
              <w:t>+998 90</w:t>
            </w:r>
            <w:r w:rsidR="008417B2" w:rsidRPr="008417B2">
              <w:rPr>
                <w:rFonts w:ascii="Times New Roman" w:hAnsi="Times New Roman" w:cs="Times New Roman"/>
              </w:rPr>
              <w:t> </w:t>
            </w:r>
            <w:r w:rsidR="008417B2" w:rsidRPr="007151F3">
              <w:rPr>
                <w:rFonts w:ascii="Times New Roman" w:hAnsi="Times New Roman" w:cs="Times New Roman"/>
                <w:lang w:val="ru-RU"/>
              </w:rPr>
              <w:t>903 31 06</w:t>
            </w:r>
          </w:p>
          <w:p w:rsidR="00EF264E" w:rsidRPr="007151F3" w:rsidRDefault="00EF264E">
            <w:pPr>
              <w:widowControl w:val="0"/>
              <w:tabs>
                <w:tab w:val="left" w:pos="252"/>
                <w:tab w:val="left" w:pos="567"/>
              </w:tabs>
              <w:spacing w:after="0" w:line="240" w:lineRule="auto"/>
              <w:jc w:val="both"/>
              <w:rPr>
                <w:lang w:val="ru-RU"/>
              </w:rPr>
            </w:pPr>
            <w:r w:rsidRPr="00CC07E6">
              <w:rPr>
                <w:rFonts w:ascii="Times New Roman" w:eastAsia="Times New Roman" w:hAnsi="Times New Roman" w:cs="Times New Roman"/>
                <w:lang w:val="en-US"/>
              </w:rPr>
              <w:t>E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>-</w:t>
            </w:r>
            <w:r w:rsidRPr="00CC07E6">
              <w:rPr>
                <w:rFonts w:ascii="Times New Roman" w:eastAsia="Times New Roman" w:hAnsi="Times New Roman" w:cs="Times New Roman"/>
                <w:lang w:val="en-US"/>
              </w:rPr>
              <w:t>mail</w:t>
            </w:r>
            <w:r w:rsidRPr="007151F3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hyperlink r:id="rId17" w:history="1"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ischoebe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@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gauff</w:t>
              </w:r>
              <w:r w:rsidRPr="007151F3">
                <w:rPr>
                  <w:rStyle w:val="a8"/>
                  <w:rFonts w:ascii="Times New Roman" w:eastAsia="Times New Roman" w:hAnsi="Times New Roman" w:cs="Times New Roman"/>
                  <w:lang w:val="ru-RU"/>
                </w:rPr>
                <w:t>.</w:t>
              </w:r>
              <w:r w:rsidRPr="00CC07E6">
                <w:rPr>
                  <w:rStyle w:val="a8"/>
                  <w:rFonts w:ascii="Times New Roman" w:eastAsia="Times New Roman" w:hAnsi="Times New Roman" w:cs="Times New Roman"/>
                  <w:lang w:val="en-US"/>
                </w:rPr>
                <w:t>com</w:t>
              </w:r>
            </w:hyperlink>
            <w:r w:rsidRPr="007151F3">
              <w:rPr>
                <w:rFonts w:ascii="Times New Roman" w:eastAsia="Times New Roman" w:hAnsi="Times New Roman" w:cs="Times New Roman"/>
                <w:lang w:val="ru-RU"/>
              </w:rPr>
              <w:t xml:space="preserve"> / </w:t>
            </w:r>
            <w:r w:rsidRPr="00CC07E6">
              <w:rPr>
                <w:rStyle w:val="a8"/>
                <w:rFonts w:ascii="Times New Roman" w:hAnsi="Times New Roman" w:cs="Times New Roman"/>
                <w:lang w:val="en-US"/>
              </w:rPr>
              <w:t>pbox</w:t>
            </w:r>
            <w:r w:rsidRPr="007151F3">
              <w:rPr>
                <w:rStyle w:val="a8"/>
                <w:rFonts w:ascii="Times New Roman" w:hAnsi="Times New Roman" w:cs="Times New Roman"/>
                <w:lang w:val="ru-RU"/>
              </w:rPr>
              <w:t>-</w:t>
            </w:r>
            <w:r w:rsidRPr="00CC07E6">
              <w:rPr>
                <w:rStyle w:val="a8"/>
                <w:rFonts w:ascii="Times New Roman" w:hAnsi="Times New Roman" w:cs="Times New Roman"/>
                <w:lang w:val="en-US"/>
              </w:rPr>
              <w:t>swmip</w:t>
            </w:r>
            <w:r w:rsidRPr="007151F3">
              <w:rPr>
                <w:rStyle w:val="a8"/>
                <w:rFonts w:ascii="Times New Roman" w:hAnsi="Times New Roman" w:cs="Times New Roman"/>
                <w:lang w:val="ru-RU"/>
              </w:rPr>
              <w:t>.</w:t>
            </w:r>
            <w:r w:rsidRPr="00CC07E6">
              <w:rPr>
                <w:rStyle w:val="a8"/>
                <w:rFonts w:ascii="Times New Roman" w:hAnsi="Times New Roman" w:cs="Times New Roman"/>
                <w:lang w:val="en-US"/>
              </w:rPr>
              <w:t>uzb</w:t>
            </w:r>
            <w:r w:rsidRPr="007151F3">
              <w:rPr>
                <w:rStyle w:val="a8"/>
                <w:rFonts w:ascii="Times New Roman" w:hAnsi="Times New Roman" w:cs="Times New Roman"/>
                <w:lang w:val="ru-RU"/>
              </w:rPr>
              <w:t>@</w:t>
            </w:r>
            <w:r w:rsidRPr="00CC07E6">
              <w:rPr>
                <w:rStyle w:val="a8"/>
                <w:rFonts w:ascii="Times New Roman" w:hAnsi="Times New Roman" w:cs="Times New Roman"/>
                <w:lang w:val="en-US"/>
              </w:rPr>
              <w:t>gauff</w:t>
            </w:r>
            <w:r w:rsidRPr="007151F3">
              <w:rPr>
                <w:rStyle w:val="a8"/>
                <w:rFonts w:ascii="Times New Roman" w:hAnsi="Times New Roman" w:cs="Times New Roman"/>
                <w:lang w:val="ru-RU"/>
              </w:rPr>
              <w:t>.</w:t>
            </w:r>
            <w:r w:rsidRPr="00CC07E6">
              <w:rPr>
                <w:rStyle w:val="a8"/>
                <w:rFonts w:ascii="Times New Roman" w:hAnsi="Times New Roman" w:cs="Times New Roman"/>
                <w:lang w:val="en-US"/>
              </w:rPr>
              <w:t>com</w:t>
            </w:r>
          </w:p>
        </w:tc>
      </w:tr>
    </w:tbl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Pr="007151F3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val="ru-RU" w:eastAsia="de-DE"/>
        </w:rPr>
      </w:pPr>
    </w:p>
    <w:p w:rsidR="00EF264E" w:rsidRDefault="00EF264E">
      <w:pPr>
        <w:pStyle w:val="HeadingNoNumber"/>
        <w:tabs>
          <w:tab w:val="right" w:pos="9637"/>
        </w:tabs>
      </w:pPr>
      <w:bookmarkStart w:id="0" w:name="_Toc529192420"/>
      <w:r>
        <w:rPr>
          <w:rFonts w:ascii="Times New Roman" w:hAnsi="Times New Roman" w:cs="Times New Roman"/>
          <w:lang w:val="ru-RU"/>
        </w:rPr>
        <w:lastRenderedPageBreak/>
        <w:t>Содержание</w:t>
      </w:r>
      <w:bookmarkEnd w:id="0"/>
      <w:r>
        <w:rPr>
          <w:rFonts w:ascii="Times New Roman" w:hAnsi="Times New Roman" w:cs="Times New Roman"/>
          <w:lang w:val="ru-RU"/>
        </w:rPr>
        <w:tab/>
      </w:r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r w:rsidRPr="00980EE8">
        <w:fldChar w:fldCharType="begin"/>
      </w:r>
      <w:r w:rsidR="00EF264E">
        <w:instrText xml:space="preserve"> TOC \z \o "1-2" \u \h</w:instrText>
      </w:r>
      <w:r w:rsidRPr="00980EE8">
        <w:fldChar w:fldCharType="separate"/>
      </w:r>
      <w:hyperlink w:anchor="_Toc529192420" w:history="1">
        <w:r w:rsidR="00EE2860" w:rsidRPr="00FC1926">
          <w:rPr>
            <w:rStyle w:val="a8"/>
            <w:rFonts w:ascii="Times New Roman" w:hAnsi="Times New Roman"/>
            <w:noProof/>
            <w:lang w:val="ru-RU"/>
          </w:rPr>
          <w:t>Содержание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1" w:history="1"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1.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ПОЯСНИТЕЛЬНАЯ ЗАПИСКА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2" w:history="1"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2.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ВВЕДЕНИЕ / ОПИСАНИЕ ПРОЕКТА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3" w:history="1">
        <w:r w:rsidR="00EE2860" w:rsidRPr="00FC1926">
          <w:rPr>
            <w:rStyle w:val="a8"/>
            <w:noProof/>
          </w:rPr>
          <w:t>2.1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EE2860">
          <w:rPr>
            <w:rStyle w:val="a8"/>
            <w:rFonts w:ascii="Times New Roman" w:eastAsia="Calibri" w:hAnsi="Times New Roman"/>
            <w:iCs/>
            <w:noProof/>
            <w:lang w:val="en-US"/>
          </w:rPr>
          <w:t>Описание Проекта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4" w:history="1">
        <w:r w:rsidR="00EE2860" w:rsidRPr="00FC1926">
          <w:rPr>
            <w:rStyle w:val="a8"/>
            <w:noProof/>
            <w:lang w:val="ru-RU"/>
          </w:rPr>
          <w:t>2.2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Источник и График Финансирования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5" w:history="1">
        <w:r w:rsidR="00EE2860" w:rsidRPr="00FC1926">
          <w:rPr>
            <w:rStyle w:val="a8"/>
            <w:noProof/>
            <w:lang w:val="ru-RU"/>
          </w:rPr>
          <w:t>3.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задачи консультанта и ДЕЯТЕЛЬНОСТЬ ПО ПРОЕКТУ В ОТЧЁТНЫЙ ПЕРИОД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6" w:history="1">
        <w:r w:rsidR="00EE2860" w:rsidRPr="00FC1926">
          <w:rPr>
            <w:rStyle w:val="a8"/>
            <w:noProof/>
          </w:rPr>
          <w:t>3.1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Управление Проектами (Задача A)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7" w:history="1">
        <w:r w:rsidR="00EE2860" w:rsidRPr="00FC1926">
          <w:rPr>
            <w:rStyle w:val="a8"/>
            <w:noProof/>
          </w:rPr>
          <w:t>3.2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Закупки (Задача B)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8" w:history="1">
        <w:r w:rsidR="00EE2860" w:rsidRPr="00FC1926">
          <w:rPr>
            <w:rStyle w:val="a8"/>
            <w:noProof/>
          </w:rPr>
          <w:t>3.3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 xml:space="preserve">мониторинг за Строительным надзором (Задача </w:t>
        </w:r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C</w:t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29" w:history="1">
        <w:r w:rsidR="00EE2860" w:rsidRPr="00FC1926">
          <w:rPr>
            <w:rStyle w:val="a8"/>
            <w:noProof/>
          </w:rPr>
          <w:t>3.4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Администрирование Контрактов (Задача D)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30" w:history="1">
        <w:r w:rsidR="00EE2860" w:rsidRPr="00FC1926">
          <w:rPr>
            <w:rStyle w:val="a8"/>
            <w:noProof/>
          </w:rPr>
          <w:t>3.5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Внедрение социальной защиты, Мониторинг и Оценка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ind w:firstLine="0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31" w:history="1"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 xml:space="preserve">(Задача </w:t>
        </w:r>
        <w:r w:rsidR="00EE2860" w:rsidRPr="00FC1926">
          <w:rPr>
            <w:rStyle w:val="a8"/>
            <w:rFonts w:ascii="Times New Roman" w:eastAsia="Calibri" w:hAnsi="Times New Roman"/>
            <w:noProof/>
            <w:lang w:val="en-US"/>
          </w:rPr>
          <w:t>E</w:t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32" w:history="1">
        <w:r w:rsidR="00EE2860" w:rsidRPr="00FC1926">
          <w:rPr>
            <w:rStyle w:val="a8"/>
            <w:noProof/>
          </w:rPr>
          <w:t>3.6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СМИ и Связи с Общественностью (Задача F)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33" w:history="1">
        <w:r w:rsidR="00EE2860" w:rsidRPr="00FC1926">
          <w:rPr>
            <w:rStyle w:val="a8"/>
            <w:noProof/>
          </w:rPr>
          <w:t>3.7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ДРУГИЕ МЕРОПРИЯТИЯ И ЗАДАЧИ, ВЫПОЛНЕННЫЕ КОНСУЛЬТАНТОМ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1b"/>
        <w:rPr>
          <w:rFonts w:ascii="Calibri" w:hAnsi="Calibri"/>
          <w:noProof/>
          <w:sz w:val="22"/>
          <w:szCs w:val="22"/>
          <w:lang w:val="ru-RU" w:eastAsia="ru-RU"/>
        </w:rPr>
      </w:pPr>
      <w:hyperlink w:anchor="_Toc529192434" w:history="1">
        <w:r w:rsidR="00EE2860" w:rsidRPr="00FC1926">
          <w:rPr>
            <w:rStyle w:val="a8"/>
            <w:noProof/>
            <w:lang w:val="ru-RU"/>
          </w:rPr>
          <w:t>4.2.</w:t>
        </w:r>
        <w:r w:rsidR="00EE2860" w:rsidRPr="00E032C6">
          <w:rPr>
            <w:rFonts w:ascii="Calibri" w:hAnsi="Calibri"/>
            <w:noProof/>
            <w:sz w:val="22"/>
            <w:szCs w:val="22"/>
            <w:lang w:val="ru-RU" w:eastAsia="ru-RU"/>
          </w:rPr>
          <w:tab/>
        </w:r>
        <w:r w:rsidR="00EE2860" w:rsidRPr="00FC1926">
          <w:rPr>
            <w:rStyle w:val="a8"/>
            <w:rFonts w:ascii="Times New Roman" w:eastAsia="Calibri" w:hAnsi="Times New Roman"/>
            <w:noProof/>
            <w:lang w:val="ru-RU"/>
          </w:rPr>
          <w:t>Закупки (задача «в» по ТЗ)</w:t>
        </w:r>
        <w:r w:rsidR="00EE286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E2860">
          <w:rPr>
            <w:noProof/>
            <w:webHidden/>
          </w:rPr>
          <w:instrText xml:space="preserve"> PAGEREF _Toc529192434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7C6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EE2860" w:rsidRPr="00E032C6" w:rsidRDefault="00980EE8" w:rsidP="00EE2860">
      <w:pPr>
        <w:pStyle w:val="21"/>
        <w:rPr>
          <w:rFonts w:ascii="Calibri" w:hAnsi="Calibri"/>
          <w:lang w:eastAsia="ru-RU"/>
        </w:rPr>
      </w:pPr>
      <w:hyperlink w:anchor="_Toc529192435" w:history="1">
        <w:r w:rsidR="00EE2860" w:rsidRPr="00EE2860">
          <w:rPr>
            <w:rStyle w:val="a8"/>
          </w:rPr>
          <w:t>4.3.</w:t>
        </w:r>
        <w:r w:rsidR="00EE2860" w:rsidRPr="00E032C6">
          <w:rPr>
            <w:rFonts w:ascii="Calibri" w:hAnsi="Calibri"/>
            <w:lang w:eastAsia="ru-RU"/>
          </w:rPr>
          <w:tab/>
          <w:t xml:space="preserve">     </w:t>
        </w:r>
        <w:r w:rsidR="00EE2860" w:rsidRPr="00E032C6">
          <w:rPr>
            <w:lang w:eastAsia="ru-RU"/>
          </w:rPr>
          <w:t>МОНИТОРИНГ</w:t>
        </w:r>
        <w:r w:rsidR="00EE2860" w:rsidRPr="00EE2860">
          <w:rPr>
            <w:rStyle w:val="a8"/>
          </w:rPr>
          <w:t xml:space="preserve"> </w:t>
        </w:r>
        <w:r w:rsidR="00EE2860">
          <w:rPr>
            <w:rStyle w:val="a8"/>
          </w:rPr>
          <w:t>ПО</w:t>
        </w:r>
        <w:r w:rsidR="00EE2860" w:rsidRPr="00EE2860">
          <w:rPr>
            <w:rStyle w:val="a8"/>
          </w:rPr>
          <w:t xml:space="preserve"> </w:t>
        </w:r>
        <w:r w:rsidR="00EE2860">
          <w:rPr>
            <w:rStyle w:val="a8"/>
          </w:rPr>
          <w:t>НАДЗОРУ</w:t>
        </w:r>
        <w:r w:rsidR="00EE2860" w:rsidRPr="00EE2860">
          <w:rPr>
            <w:rStyle w:val="a8"/>
          </w:rPr>
          <w:t xml:space="preserve"> </w:t>
        </w:r>
        <w:r w:rsidR="00EE2860">
          <w:rPr>
            <w:rStyle w:val="a8"/>
          </w:rPr>
          <w:t>ЗА СТРОИТЕЛЬСТВОМ</w:t>
        </w:r>
        <w:r w:rsidR="00EE2860" w:rsidRPr="00EE2860">
          <w:rPr>
            <w:rStyle w:val="a8"/>
          </w:rPr>
          <w:t xml:space="preserve"> </w:t>
        </w:r>
        <w:r w:rsidR="00EE2860">
          <w:rPr>
            <w:rStyle w:val="a8"/>
          </w:rPr>
          <w:t xml:space="preserve">                               (ЗАДАЧА</w:t>
        </w:r>
        <w:r w:rsidR="00EE2860" w:rsidRPr="00EE2860">
          <w:rPr>
            <w:rStyle w:val="a8"/>
          </w:rPr>
          <w:t xml:space="preserve"> «</w:t>
        </w:r>
        <w:r w:rsidR="00EE2860">
          <w:rPr>
            <w:rStyle w:val="a8"/>
          </w:rPr>
          <w:t>С</w:t>
        </w:r>
        <w:r w:rsidR="00EE2860" w:rsidRPr="00EE2860">
          <w:rPr>
            <w:rStyle w:val="a8"/>
          </w:rPr>
          <w:t>” по ТЗ)</w:t>
        </w:r>
        <w:r w:rsidR="00EE2860" w:rsidRPr="00EE2860">
          <w:rPr>
            <w:webHidden/>
          </w:rPr>
          <w:tab/>
        </w:r>
        <w:r w:rsidRPr="00EE2860">
          <w:rPr>
            <w:webHidden/>
          </w:rPr>
          <w:fldChar w:fldCharType="begin"/>
        </w:r>
        <w:r w:rsidR="00EE2860" w:rsidRPr="00EE2860">
          <w:rPr>
            <w:webHidden/>
          </w:rPr>
          <w:instrText xml:space="preserve"> PAGEREF _Toc529192435 \h </w:instrText>
        </w:r>
        <w:r w:rsidRPr="00EE2860">
          <w:rPr>
            <w:webHidden/>
          </w:rPr>
        </w:r>
        <w:r w:rsidRPr="00EE2860">
          <w:rPr>
            <w:webHidden/>
          </w:rPr>
          <w:fldChar w:fldCharType="separate"/>
        </w:r>
        <w:r w:rsidR="002B7C62">
          <w:rPr>
            <w:webHidden/>
          </w:rPr>
          <w:t>34</w:t>
        </w:r>
        <w:r w:rsidRPr="00EE2860">
          <w:rPr>
            <w:webHidden/>
          </w:rPr>
          <w:fldChar w:fldCharType="end"/>
        </w:r>
      </w:hyperlink>
    </w:p>
    <w:p w:rsidR="00EE2860" w:rsidRPr="00E032C6" w:rsidRDefault="00980EE8" w:rsidP="00EE2860">
      <w:pPr>
        <w:pStyle w:val="21"/>
        <w:rPr>
          <w:rFonts w:ascii="Calibri" w:hAnsi="Calibri"/>
          <w:sz w:val="22"/>
          <w:szCs w:val="22"/>
          <w:lang w:eastAsia="ru-RU"/>
        </w:rPr>
      </w:pPr>
      <w:hyperlink w:anchor="_Toc529192436" w:history="1">
        <w:r w:rsidR="00EE2860" w:rsidRPr="00FC1926">
          <w:rPr>
            <w:rStyle w:val="a8"/>
          </w:rPr>
          <w:t>4.4.</w:t>
        </w:r>
        <w:r w:rsidR="00EE2860" w:rsidRPr="00E032C6">
          <w:rPr>
            <w:rFonts w:ascii="Calibri" w:hAnsi="Calibri"/>
            <w:sz w:val="22"/>
            <w:szCs w:val="22"/>
            <w:lang w:eastAsia="ru-RU"/>
          </w:rPr>
          <w:tab/>
          <w:t xml:space="preserve">      </w:t>
        </w:r>
        <w:r w:rsidR="00EE2860" w:rsidRPr="00E032C6">
          <w:rPr>
            <w:lang w:eastAsia="ru-RU"/>
          </w:rPr>
          <w:t>АДМИНИСТРИРОВАНИЕ КОНТРАКТА</w:t>
        </w:r>
        <w:r w:rsidR="00EE2860" w:rsidRPr="00EE2860">
          <w:rPr>
            <w:rStyle w:val="a8"/>
            <w:sz w:val="28"/>
          </w:rPr>
          <w:t xml:space="preserve"> (задача «D” по ТЗ)</w:t>
        </w:r>
        <w:r w:rsidR="00EE2860">
          <w:rPr>
            <w:webHidden/>
          </w:rPr>
          <w:tab/>
        </w:r>
        <w:r>
          <w:rPr>
            <w:webHidden/>
          </w:rPr>
          <w:fldChar w:fldCharType="begin"/>
        </w:r>
        <w:r w:rsidR="00EE2860">
          <w:rPr>
            <w:webHidden/>
          </w:rPr>
          <w:instrText xml:space="preserve"> PAGEREF _Toc529192436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7C62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EE2860" w:rsidRPr="00E032C6" w:rsidRDefault="00980EE8" w:rsidP="00EE2860">
      <w:pPr>
        <w:pStyle w:val="21"/>
        <w:rPr>
          <w:rFonts w:ascii="Calibri" w:hAnsi="Calibri"/>
          <w:sz w:val="22"/>
          <w:szCs w:val="22"/>
          <w:lang w:eastAsia="ru-RU"/>
        </w:rPr>
      </w:pPr>
      <w:hyperlink w:anchor="_Toc529192437" w:history="1">
        <w:r w:rsidR="00EE2860" w:rsidRPr="00FC1926">
          <w:rPr>
            <w:rStyle w:val="a8"/>
          </w:rPr>
          <w:t>4.5.</w:t>
        </w:r>
        <w:r w:rsidR="00EE2860" w:rsidRPr="00E032C6">
          <w:rPr>
            <w:rFonts w:ascii="Calibri" w:hAnsi="Calibri"/>
            <w:sz w:val="22"/>
            <w:szCs w:val="22"/>
            <w:lang w:eastAsia="ru-RU"/>
          </w:rPr>
          <w:tab/>
          <w:t xml:space="preserve">      </w:t>
        </w:r>
        <w:r w:rsidR="00EE2860">
          <w:rPr>
            <w:rStyle w:val="a8"/>
          </w:rPr>
          <w:t>РЕАЛИЗАЦИЯ ЗАЩИТНЫХ МЕР</w:t>
        </w:r>
        <w:r w:rsidR="00EE2860" w:rsidRPr="00FC1926">
          <w:rPr>
            <w:rStyle w:val="a8"/>
          </w:rPr>
          <w:t>, МОНИТОРИНГ</w:t>
        </w:r>
        <w:r w:rsidR="00EE2860">
          <w:rPr>
            <w:rStyle w:val="a8"/>
          </w:rPr>
          <w:t>А</w:t>
        </w:r>
        <w:r w:rsidR="00EE2860" w:rsidRPr="00FC1926">
          <w:rPr>
            <w:rStyle w:val="a8"/>
          </w:rPr>
          <w:t xml:space="preserve"> И ОЦЕНК</w:t>
        </w:r>
        <w:r w:rsidR="00EE2860">
          <w:rPr>
            <w:rStyle w:val="a8"/>
          </w:rPr>
          <w:t xml:space="preserve">И           </w:t>
        </w:r>
        <w:r w:rsidR="00EE2860" w:rsidRPr="00FC1926">
          <w:rPr>
            <w:rStyle w:val="a8"/>
          </w:rPr>
          <w:t xml:space="preserve"> (ЗАДАЧА «Е» по ТЗ)</w:t>
        </w:r>
        <w:r w:rsidR="00EE2860">
          <w:rPr>
            <w:webHidden/>
          </w:rPr>
          <w:tab/>
        </w:r>
        <w:r>
          <w:rPr>
            <w:webHidden/>
          </w:rPr>
          <w:fldChar w:fldCharType="begin"/>
        </w:r>
        <w:r w:rsidR="00EE2860">
          <w:rPr>
            <w:webHidden/>
          </w:rPr>
          <w:instrText xml:space="preserve"> PAGEREF _Toc529192437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7C62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EE2860" w:rsidRPr="00E032C6" w:rsidRDefault="00980EE8" w:rsidP="00EE2860">
      <w:pPr>
        <w:pStyle w:val="21"/>
        <w:rPr>
          <w:rFonts w:ascii="Calibri" w:hAnsi="Calibri"/>
          <w:sz w:val="22"/>
          <w:szCs w:val="22"/>
          <w:lang w:eastAsia="ru-RU"/>
        </w:rPr>
      </w:pPr>
      <w:hyperlink w:anchor="_Toc529192438" w:history="1">
        <w:r w:rsidR="00EE2860" w:rsidRPr="00FC1926">
          <w:rPr>
            <w:rStyle w:val="a8"/>
          </w:rPr>
          <w:t>4.6.</w:t>
        </w:r>
        <w:r w:rsidR="00EE2860" w:rsidRPr="00E032C6">
          <w:rPr>
            <w:rFonts w:ascii="Calibri" w:hAnsi="Calibri"/>
            <w:sz w:val="22"/>
            <w:szCs w:val="22"/>
            <w:lang w:eastAsia="ru-RU"/>
          </w:rPr>
          <w:tab/>
          <w:t xml:space="preserve">     </w:t>
        </w:r>
        <w:r w:rsidR="00EE2860">
          <w:rPr>
            <w:rStyle w:val="a8"/>
          </w:rPr>
          <w:t>СВЯЗЬ</w:t>
        </w:r>
        <w:r w:rsidR="00EE2860" w:rsidRPr="00FC1926">
          <w:rPr>
            <w:rStyle w:val="a8"/>
          </w:rPr>
          <w:t xml:space="preserve"> </w:t>
        </w:r>
        <w:r w:rsidR="00EE2860">
          <w:rPr>
            <w:rStyle w:val="a8"/>
          </w:rPr>
          <w:t>СО</w:t>
        </w:r>
        <w:r w:rsidR="00EE2860" w:rsidRPr="00FC1926">
          <w:rPr>
            <w:rStyle w:val="a8"/>
          </w:rPr>
          <w:t xml:space="preserve"> </w:t>
        </w:r>
        <w:r w:rsidR="00EE2860">
          <w:rPr>
            <w:rStyle w:val="a8"/>
          </w:rPr>
          <w:t>СРЕДСВАМИ МАССОВОЙ ИНФОРМАЦИИ И</w:t>
        </w:r>
        <w:r w:rsidR="00EE2860" w:rsidRPr="00FC1926">
          <w:rPr>
            <w:rStyle w:val="a8"/>
          </w:rPr>
          <w:t xml:space="preserve"> </w:t>
        </w:r>
        <w:r w:rsidR="00EE2860">
          <w:rPr>
            <w:rStyle w:val="a8"/>
          </w:rPr>
          <w:t xml:space="preserve">  </w:t>
        </w:r>
        <w:r w:rsidR="00EE2860" w:rsidRPr="00FC1926">
          <w:rPr>
            <w:rStyle w:val="a8"/>
          </w:rPr>
          <w:t>ОБЩЕСТВЕНН</w:t>
        </w:r>
        <w:r w:rsidR="00EE2860">
          <w:rPr>
            <w:rStyle w:val="a8"/>
          </w:rPr>
          <w:t xml:space="preserve">ОСТЬЮ </w:t>
        </w:r>
        <w:r w:rsidR="00EE2860" w:rsidRPr="00FC1926">
          <w:rPr>
            <w:rStyle w:val="a8"/>
          </w:rPr>
          <w:t>(ЗАДАЧА</w:t>
        </w:r>
        <w:r w:rsidR="00EE2860">
          <w:rPr>
            <w:rStyle w:val="a8"/>
          </w:rPr>
          <w:t xml:space="preserve"> </w:t>
        </w:r>
        <w:r w:rsidR="00EE2860" w:rsidRPr="00FC1926">
          <w:rPr>
            <w:rStyle w:val="a8"/>
          </w:rPr>
          <w:t>«F» по тз)</w:t>
        </w:r>
        <w:r w:rsidR="00EE2860">
          <w:rPr>
            <w:rStyle w:val="a8"/>
          </w:rPr>
          <w:t xml:space="preserve"> </w:t>
        </w:r>
        <w:r w:rsidR="00EE2860">
          <w:rPr>
            <w:webHidden/>
          </w:rPr>
          <w:tab/>
        </w:r>
        <w:r>
          <w:rPr>
            <w:webHidden/>
          </w:rPr>
          <w:fldChar w:fldCharType="begin"/>
        </w:r>
        <w:r w:rsidR="00EE2860">
          <w:rPr>
            <w:webHidden/>
          </w:rPr>
          <w:instrText xml:space="preserve"> PAGEREF _Toc529192438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7C62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EF264E" w:rsidRDefault="00980EE8">
      <w:pPr>
        <w:rPr>
          <w:lang w:val="ru-RU" w:eastAsia="es-ES"/>
        </w:rPr>
      </w:pPr>
      <w:r>
        <w:fldChar w:fldCharType="end"/>
      </w:r>
    </w:p>
    <w:p w:rsidR="00EF264E" w:rsidRPr="00F445EE" w:rsidRDefault="00EF264E">
      <w:pPr>
        <w:rPr>
          <w:rFonts w:ascii="Times New Roman" w:hAnsi="Times New Roman" w:cs="Times New Roman"/>
          <w:lang w:val="ru-RU"/>
        </w:rPr>
      </w:pPr>
      <w:r w:rsidRPr="00F445EE">
        <w:rPr>
          <w:rFonts w:ascii="Times New Roman" w:hAnsi="Times New Roman" w:cs="Times New Roman"/>
          <w:b/>
          <w:lang w:val="ru-RU" w:eastAsia="de-DE"/>
        </w:rPr>
        <w:lastRenderedPageBreak/>
        <w:t>Приложение 1 – Фотографии с посещения объектов</w:t>
      </w:r>
      <w:bookmarkStart w:id="1" w:name="_GoBack"/>
      <w:bookmarkEnd w:id="1"/>
    </w:p>
    <w:p w:rsidR="00EF264E" w:rsidRPr="00F9107C" w:rsidRDefault="00EF264E">
      <w:pPr>
        <w:rPr>
          <w:rFonts w:ascii="Times New Roman" w:hAnsi="Times New Roman" w:cs="Times New Roman"/>
          <w:lang w:val="ru-RU"/>
        </w:rPr>
      </w:pPr>
      <w:r w:rsidRPr="00F445EE">
        <w:rPr>
          <w:rFonts w:ascii="Times New Roman" w:hAnsi="Times New Roman" w:cs="Times New Roman"/>
          <w:b/>
          <w:lang w:val="ru-RU" w:eastAsia="de-DE"/>
        </w:rPr>
        <w:t xml:space="preserve">Приложение 2 – </w:t>
      </w:r>
      <w:r w:rsidR="003D465E" w:rsidRPr="00F445EE">
        <w:rPr>
          <w:rFonts w:ascii="Times New Roman" w:hAnsi="Times New Roman" w:cs="Times New Roman"/>
          <w:b/>
          <w:lang w:val="ru-RU" w:eastAsia="de-DE"/>
        </w:rPr>
        <w:t>Соблюдение условий За</w:t>
      </w:r>
      <w:r w:rsidR="003D465E">
        <w:rPr>
          <w:rFonts w:ascii="Times New Roman" w:hAnsi="Times New Roman" w:cs="Times New Roman"/>
          <w:b/>
          <w:lang w:val="ru-RU" w:eastAsia="de-DE"/>
        </w:rPr>
        <w:t>емного соглашения АБР (</w:t>
      </w:r>
      <w:r w:rsidR="00214E7A">
        <w:rPr>
          <w:rFonts w:ascii="Times New Roman" w:hAnsi="Times New Roman" w:cs="Times New Roman"/>
          <w:b/>
          <w:lang w:val="ru-RU" w:eastAsia="de-DE"/>
        </w:rPr>
        <w:t xml:space="preserve">Версия 8, </w:t>
      </w:r>
      <w:r w:rsidR="003D465E">
        <w:rPr>
          <w:rFonts w:ascii="Times New Roman" w:hAnsi="Times New Roman" w:cs="Times New Roman"/>
          <w:b/>
          <w:lang w:val="ru-RU" w:eastAsia="de-DE"/>
        </w:rPr>
        <w:t xml:space="preserve">на </w:t>
      </w:r>
      <w:r w:rsidR="00214E7A">
        <w:rPr>
          <w:rFonts w:ascii="Times New Roman" w:hAnsi="Times New Roman" w:cs="Times New Roman"/>
          <w:b/>
          <w:lang w:val="ru-RU" w:eastAsia="de-DE"/>
        </w:rPr>
        <w:t>июнь</w:t>
      </w:r>
      <w:r w:rsidR="003D465E" w:rsidRPr="00F445EE">
        <w:rPr>
          <w:rFonts w:ascii="Times New Roman" w:hAnsi="Times New Roman" w:cs="Times New Roman"/>
          <w:b/>
          <w:lang w:val="ru-RU" w:eastAsia="de-DE"/>
        </w:rPr>
        <w:t xml:space="preserve"> 201</w:t>
      </w:r>
      <w:r w:rsidR="003D465E">
        <w:rPr>
          <w:rFonts w:ascii="Times New Roman" w:hAnsi="Times New Roman" w:cs="Times New Roman"/>
          <w:b/>
          <w:lang w:val="ru-RU" w:eastAsia="de-DE"/>
        </w:rPr>
        <w:t>9</w:t>
      </w:r>
      <w:r w:rsidR="003D465E" w:rsidRPr="00F445EE">
        <w:rPr>
          <w:rFonts w:ascii="Times New Roman" w:hAnsi="Times New Roman" w:cs="Times New Roman"/>
          <w:b/>
          <w:lang w:val="ru-RU" w:eastAsia="de-DE"/>
        </w:rPr>
        <w:t xml:space="preserve"> года)</w:t>
      </w:r>
    </w:p>
    <w:p w:rsidR="00EF264E" w:rsidRDefault="00EF264E">
      <w:pPr>
        <w:rPr>
          <w:rFonts w:ascii="Times New Roman" w:hAnsi="Times New Roman" w:cs="Times New Roman"/>
          <w:b/>
          <w:lang w:val="ru-RU" w:eastAsia="de-DE"/>
        </w:rPr>
      </w:pPr>
      <w:r w:rsidRPr="00F445EE">
        <w:rPr>
          <w:rFonts w:ascii="Times New Roman" w:hAnsi="Times New Roman" w:cs="Times New Roman"/>
          <w:b/>
          <w:lang w:val="ru-RU" w:eastAsia="de-DE"/>
        </w:rPr>
        <w:t>Приложение 3 –</w:t>
      </w:r>
      <w:r w:rsidR="00214E7A">
        <w:rPr>
          <w:rFonts w:ascii="Times New Roman" w:hAnsi="Times New Roman" w:cs="Times New Roman"/>
          <w:b/>
          <w:lang w:val="ru-RU" w:eastAsia="de-DE"/>
        </w:rPr>
        <w:t>Г</w:t>
      </w:r>
      <w:r w:rsidR="003D465E">
        <w:rPr>
          <w:rFonts w:ascii="Times New Roman" w:hAnsi="Times New Roman" w:cs="Times New Roman"/>
          <w:b/>
          <w:lang w:val="ru-RU" w:eastAsia="de-DE"/>
        </w:rPr>
        <w:t>рафик реализации</w:t>
      </w:r>
      <w:r w:rsidR="00214E7A">
        <w:rPr>
          <w:rFonts w:ascii="Times New Roman" w:hAnsi="Times New Roman" w:cs="Times New Roman"/>
          <w:b/>
          <w:lang w:val="ru-RU" w:eastAsia="de-DE"/>
        </w:rPr>
        <w:t xml:space="preserve"> (Версия 8, на июнь</w:t>
      </w:r>
      <w:r w:rsidR="00214E7A" w:rsidRPr="00F445EE">
        <w:rPr>
          <w:rFonts w:ascii="Times New Roman" w:hAnsi="Times New Roman" w:cs="Times New Roman"/>
          <w:b/>
          <w:lang w:val="ru-RU" w:eastAsia="de-DE"/>
        </w:rPr>
        <w:t xml:space="preserve"> 201</w:t>
      </w:r>
      <w:r w:rsidR="00214E7A">
        <w:rPr>
          <w:rFonts w:ascii="Times New Roman" w:hAnsi="Times New Roman" w:cs="Times New Roman"/>
          <w:b/>
          <w:lang w:val="ru-RU" w:eastAsia="de-DE"/>
        </w:rPr>
        <w:t>9</w:t>
      </w:r>
      <w:r w:rsidR="00214E7A" w:rsidRPr="00F445EE">
        <w:rPr>
          <w:rFonts w:ascii="Times New Roman" w:hAnsi="Times New Roman" w:cs="Times New Roman"/>
          <w:b/>
          <w:lang w:val="ru-RU" w:eastAsia="de-DE"/>
        </w:rPr>
        <w:t xml:space="preserve"> года)</w:t>
      </w:r>
    </w:p>
    <w:p w:rsidR="00214E7A" w:rsidRPr="00F445EE" w:rsidRDefault="00214E7A" w:rsidP="00214E7A">
      <w:pPr>
        <w:rPr>
          <w:rFonts w:ascii="Times New Roman" w:hAnsi="Times New Roman" w:cs="Times New Roman"/>
          <w:lang w:val="ru-RU"/>
        </w:rPr>
      </w:pPr>
      <w:r w:rsidRPr="00F445EE">
        <w:rPr>
          <w:rFonts w:ascii="Times New Roman" w:hAnsi="Times New Roman" w:cs="Times New Roman"/>
          <w:b/>
          <w:lang w:val="ru-RU" w:eastAsia="de-DE"/>
        </w:rPr>
        <w:t xml:space="preserve">Приложение </w:t>
      </w:r>
      <w:r>
        <w:rPr>
          <w:rFonts w:ascii="Times New Roman" w:hAnsi="Times New Roman" w:cs="Times New Roman"/>
          <w:b/>
          <w:lang w:val="ru-RU" w:eastAsia="de-DE"/>
        </w:rPr>
        <w:t>4</w:t>
      </w:r>
      <w:r w:rsidRPr="00F445EE">
        <w:rPr>
          <w:rFonts w:ascii="Times New Roman" w:hAnsi="Times New Roman" w:cs="Times New Roman"/>
          <w:b/>
          <w:lang w:val="ru-RU" w:eastAsia="de-DE"/>
        </w:rPr>
        <w:t xml:space="preserve"> – </w:t>
      </w:r>
      <w:r>
        <w:rPr>
          <w:rFonts w:ascii="Times New Roman" w:hAnsi="Times New Roman" w:cs="Times New Roman"/>
          <w:b/>
          <w:lang w:val="ru-RU" w:eastAsia="de-DE"/>
        </w:rPr>
        <w:t>Обновленный план закупок и план освоения (Версия 8, на июнь</w:t>
      </w:r>
      <w:r w:rsidRPr="00F445EE">
        <w:rPr>
          <w:rFonts w:ascii="Times New Roman" w:hAnsi="Times New Roman" w:cs="Times New Roman"/>
          <w:b/>
          <w:lang w:val="ru-RU" w:eastAsia="de-DE"/>
        </w:rPr>
        <w:t xml:space="preserve"> 201</w:t>
      </w:r>
      <w:r>
        <w:rPr>
          <w:rFonts w:ascii="Times New Roman" w:hAnsi="Times New Roman" w:cs="Times New Roman"/>
          <w:b/>
          <w:lang w:val="ru-RU" w:eastAsia="de-DE"/>
        </w:rPr>
        <w:t>9</w:t>
      </w:r>
      <w:r w:rsidRPr="00F445EE">
        <w:rPr>
          <w:rFonts w:ascii="Times New Roman" w:hAnsi="Times New Roman" w:cs="Times New Roman"/>
          <w:b/>
          <w:lang w:val="ru-RU" w:eastAsia="de-DE"/>
        </w:rPr>
        <w:t xml:space="preserve"> года)</w:t>
      </w:r>
    </w:p>
    <w:p w:rsidR="00214E7A" w:rsidRPr="00F445EE" w:rsidRDefault="00214E7A">
      <w:pPr>
        <w:rPr>
          <w:rFonts w:ascii="Times New Roman" w:hAnsi="Times New Roman" w:cs="Times New Roman"/>
          <w:lang w:val="ru-RU"/>
        </w:rPr>
      </w:pPr>
    </w:p>
    <w:p w:rsidR="00EF264E" w:rsidRPr="007151F3" w:rsidRDefault="00EF264E">
      <w:pPr>
        <w:pageBreakBefore/>
        <w:spacing w:before="120" w:after="60" w:line="240" w:lineRule="auto"/>
        <w:jc w:val="both"/>
        <w:rPr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val="ru-RU" w:eastAsia="de-DE"/>
        </w:rPr>
        <w:lastRenderedPageBreak/>
        <w:t>Список Сокращений</w:t>
      </w:r>
    </w:p>
    <w:p w:rsidR="00EF264E" w:rsidRDefault="00EF264E">
      <w:pPr>
        <w:spacing w:before="120" w:after="6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de-DE"/>
        </w:rPr>
      </w:pPr>
    </w:p>
    <w:tbl>
      <w:tblPr>
        <w:tblW w:w="0" w:type="auto"/>
        <w:tblInd w:w="55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221"/>
        <w:gridCol w:w="8149"/>
      </w:tblGrid>
      <w:tr w:rsidR="00EF264E">
        <w:trPr>
          <w:trHeight w:val="218"/>
        </w:trPr>
        <w:tc>
          <w:tcPr>
            <w:tcW w:w="1221" w:type="dxa"/>
            <w:tcBorders>
              <w:bottom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АБР</w:t>
            </w:r>
          </w:p>
        </w:tc>
        <w:tc>
          <w:tcPr>
            <w:tcW w:w="8149" w:type="dxa"/>
            <w:tcBorders>
              <w:bottom w:val="single" w:sz="12" w:space="0" w:color="FFFFFF"/>
            </w:tcBorders>
            <w:shd w:val="clear" w:color="auto" w:fill="9CC2E5"/>
            <w:vAlign w:val="center"/>
          </w:tcPr>
          <w:p w:rsidR="00EF264E" w:rsidRDefault="00EF264E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АЗИАТСКИЙ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БАНК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РАЗВИТИЯ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АФР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  <w:vAlign w:val="center"/>
          </w:tcPr>
          <w:p w:rsidR="00EF264E" w:rsidRDefault="00EF264E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АЗИАТСКИЙ ФОНД РАЗВИТИЯ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</w:rPr>
              <w:t>П</w:t>
            </w: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ФС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  <w:vAlign w:val="center"/>
          </w:tcPr>
          <w:p w:rsidR="00EF264E" w:rsidRDefault="00EF264E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ПРОВЕРЕННЫЕ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ФИНАНСОВЫЕ ОТЧЕТНОСТИ</w:t>
            </w:r>
          </w:p>
        </w:tc>
      </w:tr>
      <w:tr w:rsidR="00EF264E">
        <w:trPr>
          <w:trHeight w:val="211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ДТТ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ДОКУМЕНТАЦИЯ ТЕНДЕРНЫХ ТОРГОВ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smallCaps w:val="0"/>
                <w:color w:val="FFFFFF"/>
              </w:rPr>
              <w:t>ОР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  <w:vAlign w:val="center"/>
          </w:tcPr>
          <w:p w:rsidR="00EF264E" w:rsidRDefault="00EF264E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mallCaps/>
                <w:sz w:val="20"/>
                <w:szCs w:val="20"/>
                <w:lang w:val="ru-RU" w:eastAsia="de-DE"/>
              </w:rPr>
              <w:t>ОБЪЕМ РАБОТ</w:t>
            </w:r>
          </w:p>
        </w:tc>
      </w:tr>
      <w:tr w:rsidR="00EF264E">
        <w:trPr>
          <w:trHeight w:val="293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КАПЗАТ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КАПИТАЛЬНЫЕ ЗАТРАТЫ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ПРП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ПРОГРАММА РАЗВИТИЯ ПОТЕНЦИАЛА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ВКК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ОТБОР КОНСУЛЬТАНТА ПО КВАЛИФИКАЦИИ 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ИА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ИСПОЛНИТЕЛЬНОЕ АГЕНТСТВО</w:t>
            </w:r>
          </w:p>
        </w:tc>
      </w:tr>
      <w:tr w:rsidR="00EF264E" w:rsidRPr="002B7C62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ОВОС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ОЦЕНКА ВОЗДЕЙСТВИЯ НА ОКРУЖАЮЩУЮ СРЕДУ</w:t>
            </w:r>
          </w:p>
        </w:tc>
      </w:tr>
      <w:tr w:rsidR="00EF264E" w:rsidRPr="002B7C62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ПУОС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ПЛАН УПРАВЛЕНИЯ ПО ОКРУЖАЮЩЕЙ СРЕДОЙ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МФИК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МЕЖДУНАРОДНАЯ ФЕДЕРАЦИЯ ИНЖЕНЕРОВ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КОНС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УЛЬТАНТОВ</w:t>
            </w:r>
          </w:p>
        </w:tc>
      </w:tr>
      <w:tr w:rsidR="00EF264E" w:rsidRPr="002B7C62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ПДГ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ПЛАН ДЕЙСТВИЙ ПО ГЕНДЕРНЫМ ВОПРОСАМ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ОУК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ОБЩИЕ УСЛОВИЯ КОНТРАКТА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ПУз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ПРАВИТЕЛЬСТВО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РЕСПУБЛИКИ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УЗБЕКИСТАНА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ГИС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ГЕОГРАФИЧЕСК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ИНФОРМАЦИ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ОННАЯ СИСТЕМА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ИУТ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ИНСТРУКЦИЯ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УЧАСТНИКАМ ТОРГОВ</w:t>
            </w:r>
          </w:p>
        </w:tc>
      </w:tr>
      <w:tr w:rsidR="00EF264E">
        <w:trPr>
          <w:trHeight w:val="316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РА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РЕАЛИЗУЮЩЕЕ АГЕНТСТВО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МКТ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МЕЖДУНАРОДНЫЕ КОНКУРЕНТНЫЕ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ТОРГИ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НООС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НАЧАЛЬНАЯ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ОЦЕНКА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ОКРУЖАЮЩЕЙ СРЕДЫ</w:t>
            </w:r>
          </w:p>
        </w:tc>
      </w:tr>
      <w:tr w:rsidR="00EF264E" w:rsidRPr="002B7C62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ВСМТО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ВНУТРЕННЯЯ СИСТЕМА МОНИТОРИНГА ТВЕРДЫХ БЫТОВЫХ ОТХОДОВ</w:t>
            </w:r>
          </w:p>
        </w:tc>
      </w:tr>
      <w:tr w:rsidR="00EF264E" w:rsidRPr="002B7C62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ППЗП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ПЛАН ПО ПРИОБРЕТЕНИЮ ЗЕМЛИ И ПЕРЕСЕЛЕНИЮ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ГТБО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ГОРОДСКИЕ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ТВЕРДЫЕ БЫТОВЫЕ ОТХОДЫ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МинФин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МИНИСТЕРСТВО ФИНАНСОВ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НО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ГОСУДАРСТВЕННАЯ ОРГАНИЗАЦИЯ 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ЭиО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ЭКСПЛУАТАЦИЯ И ОБСЛУЖИВАНИЕ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ЭР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ЭКСПЛУАТАЦИОННЫЕ РАСХОДЫ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ИАП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ИНСТРУКЦИИ ПО АДМИНИСТР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ИРОВАНИЮ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ПРОЕКТАМИ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РАП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РУКОВОДСТВО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АДМИНИСТР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ИРОВАНИЮ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ПРОЕКТА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ГРП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ГРУППА РЕАЛИЗАЦИИ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ПРОЕКТ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ПУП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ПЛАН УПРАВЛЕНИЯ ПРОЕКТОМ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РК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Style w:val="shorttext"/>
                <w:rFonts w:ascii="Times New Roman" w:hAnsi="Times New Roman" w:cs="Times New Roman"/>
                <w:sz w:val="20"/>
                <w:szCs w:val="20"/>
                <w:lang w:val="ru-RU"/>
              </w:rPr>
              <w:t>РУКОВОДСТВО КОНСУЛЬТАНТА ПО ПРОЕКТУ</w:t>
            </w:r>
          </w:p>
        </w:tc>
      </w:tr>
      <w:tr w:rsidR="00EF264E" w:rsidRPr="00F93030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ОКСт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ОТБОР ПО КАЧЕСТВУ И СТОИМОСТИ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ЗПП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ЗАПРОС НА ПОДАЧУ ПРЕДЛОЖЕНИЯ</w:t>
            </w:r>
          </w:p>
        </w:tc>
      </w:tr>
      <w:tr w:rsidR="00EF264E" w:rsidRPr="00F93030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ДРПС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ДОКЛАД И РЕКОМЕНДАЦИЯ ПРЕЗИДЕНТА СОВЕТУ ДИРЕКТОРОВ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СУК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СПЕЦИАЛЬНЫЕ УСЛОВИЯ КОНТРАКТА</w:t>
            </w:r>
          </w:p>
        </w:tc>
      </w:tr>
      <w:tr w:rsidR="00EF264E">
        <w:trPr>
          <w:trHeight w:val="277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ОоР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ОТЧЕТ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 РАСХОДАХ</w:t>
            </w:r>
          </w:p>
        </w:tc>
      </w:tr>
      <w:tr w:rsidR="00EF264E" w:rsidRPr="00F93030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smallCaps w:val="0"/>
                <w:color w:val="FFFFFF"/>
                <w:sz w:val="20"/>
                <w:szCs w:val="20"/>
                <w:lang w:val="ru-RU"/>
              </w:rPr>
              <w:t>ОПГЗ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ОТЧЕТ О ПОЛИТИКЕ ГАРАНТИЙ ЗАЩИТЫ</w:t>
            </w:r>
          </w:p>
        </w:tc>
      </w:tr>
      <w:tr w:rsidR="00EF264E" w:rsidRPr="00F93030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РСБСС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РЕЗЮМЕ ПО СОКРАЩЕНИЮ БЕДНОСТИ И СОЦИАЛЬНОЙ СТРАТЕГИИ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СанОб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ОБЪЕКТ САНИТАРНОГО ПОЛИГОНА</w:t>
            </w:r>
          </w:p>
        </w:tc>
      </w:tr>
      <w:tr w:rsidR="00EF264E" w:rsidRPr="00F93030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ГУП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ГОСУДАРСТВЕННОЕ УНИТАРНОЕ ПРЕДПРИЯТИЕ = ГОСУДАРСТВЕННЫЙ ПРОИЗВОДСТВЕННЫЙ ОТДЕЛ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УТБО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УПРАВЛЕНИЕ ТВЕРДЫМИ БЫТОВЫМИ ОТХОДАМИ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</w:rPr>
              <w:t>T</w:t>
            </w: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П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ТЕХНИЧЕСКАЯ ПОДДЕРЖКА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lastRenderedPageBreak/>
              <w:t>ТЗ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ТЕХНИЧЕСКОЕ ЗАДАНИЕ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УЗБ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УЗБЕКИСТАН</w:t>
            </w:r>
          </w:p>
        </w:tc>
      </w:tr>
      <w:tr w:rsidR="00EF264E">
        <w:trPr>
          <w:trHeight w:val="284"/>
        </w:trPr>
        <w:tc>
          <w:tcPr>
            <w:tcW w:w="122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0066FF"/>
            <w:vAlign w:val="center"/>
          </w:tcPr>
          <w:p w:rsidR="00EF264E" w:rsidRDefault="00EF264E">
            <w:pPr>
              <w:spacing w:after="0"/>
              <w:jc w:val="center"/>
            </w:pPr>
            <w:r>
              <w:rPr>
                <w:rStyle w:val="15"/>
                <w:rFonts w:ascii="Times New Roman" w:hAnsi="Times New Roman" w:cs="Times New Roman"/>
                <w:b/>
                <w:color w:val="FFFFFF"/>
                <w:sz w:val="20"/>
                <w:szCs w:val="20"/>
                <w:lang w:val="ru-RU"/>
              </w:rPr>
              <w:t>ЗС</w:t>
            </w:r>
          </w:p>
        </w:tc>
        <w:tc>
          <w:tcPr>
            <w:tcW w:w="8149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9CC2E5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ЗАЯВКА НА СНЯТИЕ</w:t>
            </w:r>
          </w:p>
        </w:tc>
      </w:tr>
    </w:tbl>
    <w:p w:rsidR="00EF264E" w:rsidRDefault="00EF264E">
      <w:pPr>
        <w:pStyle w:val="33"/>
        <w:tabs>
          <w:tab w:val="left" w:pos="426"/>
          <w:tab w:val="left" w:pos="567"/>
          <w:tab w:val="left" w:pos="3402"/>
          <w:tab w:val="left" w:pos="3921"/>
        </w:tabs>
        <w:spacing w:before="0" w:after="0" w:line="250" w:lineRule="exact"/>
        <w:ind w:left="2020" w:firstLine="0"/>
        <w:jc w:val="left"/>
        <w:rPr>
          <w:rFonts w:ascii="Times New Roman" w:hAnsi="Times New Roman" w:cs="Times New Roman"/>
          <w:sz w:val="22"/>
          <w:szCs w:val="22"/>
          <w:lang w:val="en-US"/>
        </w:rPr>
      </w:pPr>
    </w:p>
    <w:p w:rsidR="00EF264E" w:rsidRDefault="00EF264E">
      <w:pPr>
        <w:pStyle w:val="33"/>
        <w:tabs>
          <w:tab w:val="left" w:pos="426"/>
          <w:tab w:val="left" w:pos="567"/>
        </w:tabs>
        <w:spacing w:before="0" w:after="18" w:line="200" w:lineRule="exact"/>
        <w:ind w:left="20" w:firstLine="0"/>
        <w:jc w:val="center"/>
      </w:pPr>
      <w:r>
        <w:rPr>
          <w:rStyle w:val="shorttext"/>
          <w:rFonts w:ascii="Times New Roman" w:hAnsi="Times New Roman" w:cs="Times New Roman"/>
          <w:b/>
          <w:lang w:val="ru-RU"/>
        </w:rPr>
        <w:t xml:space="preserve">    </w:t>
      </w:r>
    </w:p>
    <w:p w:rsidR="00EF264E" w:rsidRDefault="00EF264E">
      <w:pPr>
        <w:pStyle w:val="33"/>
        <w:tabs>
          <w:tab w:val="left" w:pos="426"/>
          <w:tab w:val="left" w:pos="567"/>
        </w:tabs>
        <w:spacing w:before="0" w:after="18" w:line="200" w:lineRule="exact"/>
        <w:ind w:left="20" w:firstLine="0"/>
        <w:jc w:val="center"/>
        <w:rPr>
          <w:rFonts w:ascii="Times New Roman" w:hAnsi="Times New Roman" w:cs="Times New Roman"/>
          <w:b/>
          <w:lang w:val="ru-RU"/>
        </w:rPr>
      </w:pPr>
    </w:p>
    <w:p w:rsidR="00EF264E" w:rsidRDefault="00EF264E" w:rsidP="008A4412">
      <w:pPr>
        <w:pStyle w:val="33"/>
        <w:tabs>
          <w:tab w:val="left" w:pos="426"/>
          <w:tab w:val="left" w:pos="567"/>
        </w:tabs>
        <w:spacing w:before="0" w:after="18" w:line="200" w:lineRule="exact"/>
        <w:ind w:left="20" w:firstLine="0"/>
        <w:jc w:val="center"/>
      </w:pPr>
      <w:r>
        <w:rPr>
          <w:rStyle w:val="shorttext"/>
          <w:rFonts w:ascii="Times New Roman" w:hAnsi="Times New Roman" w:cs="Times New Roman"/>
          <w:b/>
          <w:lang w:val="ru-RU"/>
        </w:rPr>
        <w:t>КУРС ОБМЕНА ВАЛЮТ</w:t>
      </w:r>
    </w:p>
    <w:p w:rsidR="008A4412" w:rsidRDefault="000C56A0" w:rsidP="008A4412">
      <w:pPr>
        <w:pStyle w:val="33"/>
        <w:tabs>
          <w:tab w:val="left" w:pos="426"/>
          <w:tab w:val="left" w:pos="567"/>
        </w:tabs>
        <w:spacing w:before="0" w:after="163" w:line="200" w:lineRule="exact"/>
        <w:ind w:left="20" w:firstLine="0"/>
        <w:jc w:val="center"/>
      </w:pPr>
      <w:r>
        <w:rPr>
          <w:rStyle w:val="shorttext"/>
          <w:rFonts w:ascii="Times New Roman" w:hAnsi="Times New Roman" w:cs="Times New Roman"/>
          <w:lang w:val="ru-RU"/>
        </w:rPr>
        <w:t>(</w:t>
      </w:r>
      <w:r w:rsidR="000F3F51">
        <w:rPr>
          <w:rStyle w:val="shorttext"/>
          <w:rFonts w:ascii="Times New Roman" w:hAnsi="Times New Roman" w:cs="Times New Roman"/>
          <w:lang w:val="en-US"/>
        </w:rPr>
        <w:t>30</w:t>
      </w:r>
      <w:r w:rsidR="008417B2">
        <w:rPr>
          <w:rStyle w:val="shorttext"/>
          <w:rFonts w:ascii="Times New Roman" w:hAnsi="Times New Roman" w:cs="Times New Roman"/>
          <w:lang w:val="ru-RU"/>
        </w:rPr>
        <w:t xml:space="preserve"> </w:t>
      </w:r>
      <w:r w:rsidR="00F93030">
        <w:rPr>
          <w:rStyle w:val="shorttext"/>
          <w:rFonts w:ascii="Times New Roman" w:hAnsi="Times New Roman" w:cs="Times New Roman"/>
          <w:lang w:val="ru-RU"/>
        </w:rPr>
        <w:t>декабря</w:t>
      </w:r>
      <w:r w:rsidR="00EF264E">
        <w:rPr>
          <w:rStyle w:val="shorttext"/>
          <w:rFonts w:ascii="Times New Roman" w:hAnsi="Times New Roman" w:cs="Times New Roman"/>
          <w:lang w:val="ru-RU"/>
        </w:rPr>
        <w:t xml:space="preserve"> 201</w:t>
      </w:r>
      <w:r>
        <w:rPr>
          <w:rStyle w:val="shorttext"/>
          <w:rFonts w:ascii="Times New Roman" w:hAnsi="Times New Roman" w:cs="Times New Roman"/>
          <w:lang w:val="ru-RU"/>
        </w:rPr>
        <w:t>9</w:t>
      </w:r>
      <w:r w:rsidR="00EF264E">
        <w:rPr>
          <w:rStyle w:val="shorttext"/>
          <w:rFonts w:ascii="Times New Roman" w:hAnsi="Times New Roman" w:cs="Times New Roman"/>
          <w:lang w:val="ru-RU"/>
        </w:rPr>
        <w:t xml:space="preserve"> года)</w:t>
      </w:r>
    </w:p>
    <w:p w:rsidR="00EF264E" w:rsidRDefault="00EF264E" w:rsidP="008A4412">
      <w:pPr>
        <w:pStyle w:val="33"/>
        <w:tabs>
          <w:tab w:val="left" w:pos="426"/>
          <w:tab w:val="left" w:pos="567"/>
        </w:tabs>
        <w:spacing w:before="0" w:after="163" w:line="200" w:lineRule="exact"/>
        <w:ind w:left="20" w:firstLine="0"/>
        <w:jc w:val="center"/>
      </w:pPr>
      <w:r>
        <w:rPr>
          <w:rStyle w:val="shorttext"/>
          <w:rFonts w:ascii="Times New Roman" w:hAnsi="Times New Roman" w:cs="Times New Roman"/>
          <w:lang w:val="ru-RU"/>
        </w:rPr>
        <w:t>Валютная единица</w:t>
      </w:r>
      <w:r>
        <w:rPr>
          <w:rFonts w:ascii="Times New Roman" w:hAnsi="Times New Roman" w:cs="Times New Roman"/>
          <w:szCs w:val="22"/>
          <w:lang w:val="ru-RU"/>
        </w:rPr>
        <w:t xml:space="preserve"> - </w:t>
      </w:r>
      <w:r w:rsidR="000C56A0">
        <w:rPr>
          <w:rFonts w:ascii="Times New Roman" w:hAnsi="Times New Roman" w:cs="Times New Roman"/>
          <w:szCs w:val="22"/>
          <w:lang w:val="ru-RU"/>
        </w:rPr>
        <w:t>с</w:t>
      </w:r>
      <w:r>
        <w:rPr>
          <w:rFonts w:ascii="Times New Roman" w:hAnsi="Times New Roman" w:cs="Times New Roman"/>
          <w:szCs w:val="22"/>
          <w:lang w:val="ru-RU"/>
        </w:rPr>
        <w:t xml:space="preserve">ум </w:t>
      </w:r>
      <w:r>
        <w:rPr>
          <w:rFonts w:ascii="Times New Roman" w:hAnsi="Times New Roman" w:cs="Times New Roman"/>
          <w:szCs w:val="22"/>
          <w:lang w:val="de-DE"/>
        </w:rPr>
        <w:t>(UZS</w:t>
      </w:r>
      <w:r>
        <w:rPr>
          <w:rFonts w:ascii="Times New Roman" w:hAnsi="Times New Roman" w:cs="Times New Roman"/>
          <w:szCs w:val="22"/>
          <w:lang w:val="ru-RU"/>
        </w:rPr>
        <w:t>)</w:t>
      </w:r>
    </w:p>
    <w:p w:rsidR="008A4412" w:rsidRDefault="008A4412" w:rsidP="008A4412">
      <w:pPr>
        <w:pStyle w:val="33"/>
        <w:tabs>
          <w:tab w:val="left" w:pos="426"/>
          <w:tab w:val="left" w:pos="567"/>
        </w:tabs>
        <w:spacing w:before="0" w:after="0" w:line="250" w:lineRule="exact"/>
        <w:ind w:right="3420" w:firstLine="0"/>
        <w:jc w:val="center"/>
        <w:rPr>
          <w:lang w:val="ru-RU"/>
        </w:rPr>
      </w:pPr>
      <w:r>
        <w:rPr>
          <w:rFonts w:ascii="Times New Roman" w:hAnsi="Times New Roman" w:cs="Times New Roman"/>
          <w:szCs w:val="22"/>
          <w:lang w:val="ru-RU"/>
        </w:rPr>
        <w:t xml:space="preserve">                                                                   </w:t>
      </w:r>
      <w:r w:rsidR="00EF264E">
        <w:rPr>
          <w:rFonts w:ascii="Times New Roman" w:hAnsi="Times New Roman" w:cs="Times New Roman"/>
          <w:szCs w:val="22"/>
          <w:lang w:val="en-US"/>
        </w:rPr>
        <w:t>UZS</w:t>
      </w:r>
      <w:r w:rsidR="00CC07E6">
        <w:rPr>
          <w:rFonts w:ascii="Times New Roman" w:hAnsi="Times New Roman" w:cs="Times New Roman"/>
          <w:szCs w:val="22"/>
          <w:lang w:val="ru-RU"/>
        </w:rPr>
        <w:t xml:space="preserve"> 1,000.00</w:t>
      </w:r>
      <w:r>
        <w:rPr>
          <w:rFonts w:ascii="Times New Roman" w:hAnsi="Times New Roman" w:cs="Times New Roman"/>
          <w:szCs w:val="22"/>
          <w:lang w:val="ru-RU"/>
        </w:rPr>
        <w:t xml:space="preserve"> = $0.</w:t>
      </w:r>
      <w:r w:rsidR="008417B2">
        <w:rPr>
          <w:rFonts w:ascii="Times New Roman" w:hAnsi="Times New Roman" w:cs="Times New Roman"/>
          <w:szCs w:val="22"/>
          <w:lang w:val="ru-RU"/>
        </w:rPr>
        <w:t>1</w:t>
      </w:r>
      <w:r w:rsidR="000F3F51">
        <w:rPr>
          <w:rFonts w:ascii="Times New Roman" w:hAnsi="Times New Roman" w:cs="Times New Roman"/>
          <w:szCs w:val="22"/>
          <w:lang w:val="ru-RU"/>
        </w:rPr>
        <w:t>0</w:t>
      </w:r>
      <w:r w:rsidR="00F93030">
        <w:rPr>
          <w:rFonts w:ascii="Times New Roman" w:hAnsi="Times New Roman" w:cs="Times New Roman"/>
          <w:szCs w:val="22"/>
          <w:lang w:val="ru-RU"/>
        </w:rPr>
        <w:t>52</w:t>
      </w:r>
    </w:p>
    <w:p w:rsidR="00EF264E" w:rsidRPr="00CC07E6" w:rsidRDefault="008A4412" w:rsidP="008A4412">
      <w:pPr>
        <w:pStyle w:val="33"/>
        <w:tabs>
          <w:tab w:val="left" w:pos="426"/>
          <w:tab w:val="left" w:pos="567"/>
        </w:tabs>
        <w:spacing w:before="0" w:after="0" w:line="250" w:lineRule="exact"/>
        <w:ind w:right="3420" w:firstLine="0"/>
        <w:jc w:val="center"/>
        <w:rPr>
          <w:lang w:val="ru-RU"/>
        </w:rPr>
      </w:pPr>
      <w:r>
        <w:rPr>
          <w:rFonts w:ascii="Times New Roman" w:hAnsi="Times New Roman" w:cs="Times New Roman"/>
          <w:szCs w:val="22"/>
          <w:lang w:val="ru-RU"/>
        </w:rPr>
        <w:t xml:space="preserve">                                                                   </w:t>
      </w:r>
      <w:r w:rsidR="00EF264E">
        <w:rPr>
          <w:rFonts w:ascii="Times New Roman" w:hAnsi="Times New Roman" w:cs="Times New Roman"/>
          <w:szCs w:val="22"/>
          <w:lang w:val="ru-RU"/>
        </w:rPr>
        <w:t xml:space="preserve">$1.00 = </w:t>
      </w:r>
      <w:r w:rsidR="00EF264E">
        <w:rPr>
          <w:rFonts w:ascii="Times New Roman" w:hAnsi="Times New Roman" w:cs="Times New Roman"/>
          <w:szCs w:val="22"/>
          <w:lang w:val="en-US"/>
        </w:rPr>
        <w:t>UZS</w:t>
      </w:r>
      <w:r w:rsidR="00CC07E6">
        <w:rPr>
          <w:rFonts w:ascii="Times New Roman" w:hAnsi="Times New Roman" w:cs="Times New Roman"/>
          <w:szCs w:val="22"/>
          <w:lang w:val="ru-RU"/>
        </w:rPr>
        <w:t xml:space="preserve"> </w:t>
      </w:r>
      <w:r w:rsidR="000F3F51">
        <w:rPr>
          <w:rFonts w:ascii="Times New Roman" w:hAnsi="Times New Roman" w:cs="Times New Roman"/>
          <w:szCs w:val="22"/>
          <w:lang w:val="ru-RU"/>
        </w:rPr>
        <w:t>9</w:t>
      </w:r>
      <w:r w:rsidR="008417B2">
        <w:rPr>
          <w:rFonts w:ascii="Times New Roman" w:hAnsi="Times New Roman" w:cs="Times New Roman"/>
          <w:szCs w:val="22"/>
          <w:lang w:val="ru-RU"/>
        </w:rPr>
        <w:t xml:space="preserve">, </w:t>
      </w:r>
      <w:r w:rsidR="00F93030">
        <w:rPr>
          <w:rFonts w:ascii="Times New Roman" w:hAnsi="Times New Roman" w:cs="Times New Roman"/>
          <w:szCs w:val="22"/>
          <w:lang w:val="ru-RU"/>
        </w:rPr>
        <w:t>507</w:t>
      </w:r>
      <w:r w:rsidR="008417B2">
        <w:rPr>
          <w:rFonts w:ascii="Times New Roman" w:hAnsi="Times New Roman" w:cs="Times New Roman"/>
          <w:szCs w:val="22"/>
          <w:lang w:val="ru-RU"/>
        </w:rPr>
        <w:t>.</w:t>
      </w:r>
      <w:r w:rsidR="00F93030">
        <w:rPr>
          <w:rFonts w:ascii="Times New Roman" w:hAnsi="Times New Roman" w:cs="Times New Roman"/>
          <w:szCs w:val="22"/>
          <w:lang w:val="ru-RU"/>
        </w:rPr>
        <w:t>89</w:t>
      </w:r>
    </w:p>
    <w:p w:rsidR="00EF264E" w:rsidRDefault="00EF264E" w:rsidP="008A4412">
      <w:pPr>
        <w:pStyle w:val="33"/>
        <w:tabs>
          <w:tab w:val="left" w:pos="426"/>
          <w:tab w:val="left" w:pos="567"/>
        </w:tabs>
        <w:spacing w:before="0" w:after="0" w:line="200" w:lineRule="exact"/>
        <w:ind w:left="20" w:firstLine="0"/>
        <w:jc w:val="left"/>
        <w:rPr>
          <w:rFonts w:ascii="Times New Roman" w:hAnsi="Times New Roman" w:cs="Times New Roman"/>
          <w:szCs w:val="22"/>
          <w:lang w:val="ru-RU"/>
        </w:rPr>
      </w:pPr>
    </w:p>
    <w:p w:rsidR="00EF264E" w:rsidRDefault="00EF264E" w:rsidP="008A4412">
      <w:pPr>
        <w:pStyle w:val="33"/>
        <w:tabs>
          <w:tab w:val="left" w:pos="426"/>
          <w:tab w:val="left" w:pos="567"/>
          <w:tab w:val="left" w:pos="3402"/>
          <w:tab w:val="left" w:pos="3921"/>
        </w:tabs>
        <w:spacing w:before="0" w:after="0" w:line="250" w:lineRule="exact"/>
        <w:ind w:left="2020" w:firstLine="0"/>
        <w:jc w:val="left"/>
        <w:rPr>
          <w:rFonts w:ascii="Times New Roman" w:hAnsi="Times New Roman" w:cs="Times New Roman"/>
          <w:sz w:val="22"/>
          <w:szCs w:val="22"/>
          <w:lang w:val="ru-RU"/>
        </w:rPr>
      </w:pPr>
    </w:p>
    <w:p w:rsidR="00EF264E" w:rsidRPr="00CC07E6" w:rsidRDefault="00EF264E">
      <w:pPr>
        <w:pStyle w:val="33"/>
        <w:tabs>
          <w:tab w:val="left" w:pos="426"/>
          <w:tab w:val="left" w:pos="567"/>
        </w:tabs>
        <w:spacing w:before="0" w:after="0" w:line="200" w:lineRule="exact"/>
        <w:ind w:firstLine="0"/>
        <w:jc w:val="center"/>
        <w:rPr>
          <w:lang w:val="ru-RU"/>
        </w:rPr>
      </w:pPr>
      <w:r>
        <w:rPr>
          <w:rFonts w:ascii="Times New Roman" w:hAnsi="Times New Roman" w:cs="Times New Roman"/>
          <w:b/>
          <w:lang w:val="ru-RU"/>
        </w:rPr>
        <w:t>Примечание:</w:t>
      </w:r>
    </w:p>
    <w:p w:rsidR="00EF264E" w:rsidRPr="00CC07E6" w:rsidRDefault="00EF264E">
      <w:pPr>
        <w:pStyle w:val="33"/>
        <w:tabs>
          <w:tab w:val="left" w:pos="426"/>
          <w:tab w:val="left" w:pos="567"/>
        </w:tabs>
        <w:spacing w:before="0" w:after="0" w:line="200" w:lineRule="exact"/>
        <w:ind w:firstLine="0"/>
        <w:jc w:val="center"/>
        <w:rPr>
          <w:lang w:val="ru-RU"/>
        </w:rPr>
      </w:pPr>
      <w:r>
        <w:rPr>
          <w:rFonts w:ascii="Times New Roman" w:hAnsi="Times New Roman" w:cs="Times New Roman"/>
          <w:lang w:val="ru-RU"/>
        </w:rPr>
        <w:br/>
        <w:t>В этом отчете «$» означает доллар США (USD), а UZS означает узбекский сум</w:t>
      </w:r>
    </w:p>
    <w:p w:rsidR="00EF264E" w:rsidRDefault="00EF264E">
      <w:pPr>
        <w:rPr>
          <w:rFonts w:ascii="Times New Roman" w:hAnsi="Times New Roman" w:cs="Times New Roman"/>
          <w:lang w:val="ru-RU"/>
        </w:rPr>
      </w:pPr>
    </w:p>
    <w:p w:rsidR="00EF264E" w:rsidRDefault="00EF264E">
      <w:pPr>
        <w:rPr>
          <w:rFonts w:ascii="Times New Roman" w:hAnsi="Times New Roman" w:cs="Times New Roman"/>
          <w:lang w:val="ru-RU"/>
        </w:rPr>
      </w:pPr>
    </w:p>
    <w:p w:rsidR="00EF264E" w:rsidRDefault="00EF264E">
      <w:pPr>
        <w:rPr>
          <w:rFonts w:ascii="Times New Roman" w:hAnsi="Times New Roman" w:cs="Times New Roman"/>
          <w:lang w:val="ru-RU"/>
        </w:rPr>
      </w:pPr>
    </w:p>
    <w:p w:rsidR="00EF264E" w:rsidRDefault="00EF264E">
      <w:pPr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pStyle w:val="1"/>
        <w:pageBreakBefore/>
        <w:spacing w:before="0" w:after="160"/>
        <w:jc w:val="both"/>
        <w:rPr>
          <w:lang w:val="ru-RU"/>
        </w:rPr>
      </w:pPr>
    </w:p>
    <w:p w:rsidR="00EF264E" w:rsidRPr="00CC07E6" w:rsidRDefault="00EF264E">
      <w:pPr>
        <w:pStyle w:val="1"/>
        <w:spacing w:before="0" w:after="160"/>
        <w:jc w:val="both"/>
        <w:rPr>
          <w:lang w:val="ru-RU"/>
        </w:rPr>
      </w:pPr>
      <w:bookmarkStart w:id="2" w:name="_Toc471348464"/>
      <w:bookmarkStart w:id="3" w:name="_Toc513212043"/>
      <w:bookmarkStart w:id="4" w:name="_Toc529192421"/>
      <w:bookmarkStart w:id="5" w:name="_Hlk497230711"/>
      <w:r>
        <w:rPr>
          <w:rFonts w:ascii="Times New Roman" w:eastAsia="Calibri" w:hAnsi="Times New Roman" w:cs="Times New Roman"/>
          <w:b/>
          <w:color w:val="auto"/>
          <w:sz w:val="24"/>
          <w:szCs w:val="24"/>
          <w:u w:val="single"/>
          <w:lang w:val="ru-RU"/>
        </w:rPr>
        <w:t>1.</w:t>
      </w:r>
      <w:bookmarkEnd w:id="2"/>
      <w:r w:rsidR="000C56A0">
        <w:rPr>
          <w:rFonts w:ascii="Times New Roman" w:eastAsia="Calibri" w:hAnsi="Times New Roman" w:cs="Times New Roman"/>
          <w:b/>
          <w:color w:val="auto"/>
          <w:sz w:val="24"/>
          <w:szCs w:val="24"/>
          <w:u w:val="single"/>
          <w:lang w:val="ru-RU"/>
        </w:rPr>
        <w:t xml:space="preserve">  </w:t>
      </w:r>
      <w:r>
        <w:rPr>
          <w:rFonts w:ascii="Times New Roman" w:eastAsia="Calibri" w:hAnsi="Times New Roman" w:cs="Times New Roman"/>
          <w:b/>
          <w:color w:val="auto"/>
          <w:sz w:val="24"/>
          <w:szCs w:val="24"/>
          <w:u w:val="single"/>
          <w:lang w:val="ru-RU"/>
        </w:rPr>
        <w:t>ПОЯСНИТЕЛЬНАЯ ЗАПИСКА</w:t>
      </w:r>
      <w:bookmarkEnd w:id="3"/>
      <w:bookmarkEnd w:id="4"/>
    </w:p>
    <w:p w:rsidR="00EF264E" w:rsidRPr="008417B2" w:rsidRDefault="00EF264E">
      <w:pPr>
        <w:spacing w:after="0"/>
        <w:jc w:val="both"/>
        <w:rPr>
          <w:b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Это </w:t>
      </w:r>
      <w:r w:rsidR="000F3F51">
        <w:rPr>
          <w:rFonts w:ascii="Times New Roman" w:hAnsi="Times New Roman" w:cs="Times New Roman"/>
          <w:lang w:val="ru-RU"/>
        </w:rPr>
        <w:t>де</w:t>
      </w:r>
      <w:r w:rsidR="00F93030">
        <w:rPr>
          <w:rFonts w:ascii="Times New Roman" w:hAnsi="Times New Roman" w:cs="Times New Roman"/>
          <w:lang w:val="ru-RU"/>
        </w:rPr>
        <w:t>сятый</w:t>
      </w:r>
      <w:r w:rsidR="008A4412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квартальный отчет о ходе реализации проекта, подготовленный Консультантом по поддержке ГРП. В этом отчете описываются прогре</w:t>
      </w:r>
      <w:r w:rsidR="008A4412">
        <w:rPr>
          <w:rFonts w:ascii="Times New Roman" w:hAnsi="Times New Roman" w:cs="Times New Roman"/>
          <w:lang w:val="ru-RU"/>
        </w:rPr>
        <w:t>сс в части управления, закупок,</w:t>
      </w:r>
      <w:r>
        <w:rPr>
          <w:rFonts w:ascii="Times New Roman" w:hAnsi="Times New Roman" w:cs="Times New Roman"/>
          <w:lang w:val="ru-RU"/>
        </w:rPr>
        <w:t xml:space="preserve"> торгов,</w:t>
      </w:r>
      <w:r w:rsidR="008A4412">
        <w:rPr>
          <w:rFonts w:ascii="Times New Roman" w:hAnsi="Times New Roman" w:cs="Times New Roman"/>
          <w:lang w:val="ru-RU"/>
        </w:rPr>
        <w:t xml:space="preserve"> </w:t>
      </w:r>
      <w:r w:rsidR="004F2754">
        <w:rPr>
          <w:rFonts w:ascii="Times New Roman" w:hAnsi="Times New Roman" w:cs="Times New Roman"/>
          <w:lang w:val="ru-RU"/>
        </w:rPr>
        <w:t>исполнение контрактов,</w:t>
      </w:r>
      <w:r>
        <w:rPr>
          <w:rFonts w:ascii="Times New Roman" w:hAnsi="Times New Roman" w:cs="Times New Roman"/>
          <w:lang w:val="ru-RU"/>
        </w:rPr>
        <w:t xml:space="preserve"> а также всех других соответствующих ме</w:t>
      </w:r>
      <w:r w:rsidR="008417B2">
        <w:rPr>
          <w:rFonts w:ascii="Times New Roman" w:hAnsi="Times New Roman" w:cs="Times New Roman"/>
          <w:lang w:val="ru-RU"/>
        </w:rPr>
        <w:t xml:space="preserve">роприятий проекта </w:t>
      </w:r>
      <w:r w:rsidR="008417B2" w:rsidRPr="008417B2">
        <w:rPr>
          <w:rFonts w:ascii="Times New Roman" w:hAnsi="Times New Roman" w:cs="Times New Roman"/>
          <w:b/>
          <w:lang w:val="ru-RU"/>
        </w:rPr>
        <w:t xml:space="preserve">за период с 1 </w:t>
      </w:r>
      <w:r w:rsidR="00F93030">
        <w:rPr>
          <w:rFonts w:ascii="Times New Roman" w:hAnsi="Times New Roman" w:cs="Times New Roman"/>
          <w:b/>
          <w:lang w:val="ru-RU"/>
        </w:rPr>
        <w:t>октября</w:t>
      </w:r>
      <w:r w:rsidR="000C56A0">
        <w:rPr>
          <w:rFonts w:ascii="Times New Roman" w:hAnsi="Times New Roman" w:cs="Times New Roman"/>
          <w:b/>
          <w:lang w:val="ru-RU"/>
        </w:rPr>
        <w:t xml:space="preserve"> по 31 </w:t>
      </w:r>
      <w:r w:rsidR="00F93030">
        <w:rPr>
          <w:rFonts w:ascii="Times New Roman" w:hAnsi="Times New Roman" w:cs="Times New Roman"/>
          <w:b/>
          <w:lang w:val="ru-RU"/>
        </w:rPr>
        <w:t>декабря</w:t>
      </w:r>
      <w:r w:rsidRPr="008417B2">
        <w:rPr>
          <w:rFonts w:ascii="Times New Roman" w:hAnsi="Times New Roman" w:cs="Times New Roman"/>
          <w:b/>
          <w:lang w:val="ru-RU"/>
        </w:rPr>
        <w:t xml:space="preserve"> 201</w:t>
      </w:r>
      <w:r w:rsidR="000C56A0">
        <w:rPr>
          <w:rFonts w:ascii="Times New Roman" w:hAnsi="Times New Roman" w:cs="Times New Roman"/>
          <w:b/>
          <w:lang w:val="ru-RU"/>
        </w:rPr>
        <w:t>9</w:t>
      </w:r>
      <w:r w:rsidRPr="008417B2">
        <w:rPr>
          <w:rFonts w:ascii="Times New Roman" w:hAnsi="Times New Roman" w:cs="Times New Roman"/>
          <w:b/>
          <w:lang w:val="ru-RU"/>
        </w:rPr>
        <w:t>г.</w:t>
      </w:r>
    </w:p>
    <w:p w:rsidR="00EF264E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spacing w:after="0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Структура отчета аналогична структуре, которая была разработана д</w:t>
      </w:r>
      <w:r w:rsidR="008417B2">
        <w:rPr>
          <w:rFonts w:ascii="Times New Roman" w:hAnsi="Times New Roman" w:cs="Times New Roman"/>
          <w:lang w:val="ru-RU"/>
        </w:rPr>
        <w:t xml:space="preserve">ля Клиента и ГРП и представленному </w:t>
      </w:r>
      <w:r>
        <w:rPr>
          <w:rFonts w:ascii="Times New Roman" w:hAnsi="Times New Roman" w:cs="Times New Roman"/>
          <w:lang w:val="ru-RU"/>
        </w:rPr>
        <w:t>АБР</w:t>
      </w:r>
      <w:r w:rsidR="008417B2">
        <w:rPr>
          <w:rFonts w:ascii="Times New Roman" w:hAnsi="Times New Roman" w:cs="Times New Roman"/>
          <w:lang w:val="ru-RU"/>
        </w:rPr>
        <w:t xml:space="preserve">, как и раньше, </w:t>
      </w:r>
      <w:r>
        <w:rPr>
          <w:rFonts w:ascii="Times New Roman" w:hAnsi="Times New Roman" w:cs="Times New Roman"/>
          <w:lang w:val="ru-RU"/>
        </w:rPr>
        <w:t>и мы продолжаем готовить отчет в данной форме. В настоящем отчете рассматривается общий прогресс, достигнутый в области управления, закупочной деятельности и прочих вопросах в рамках проекта «Управление твердыми бытовыми отходами» в</w:t>
      </w:r>
      <w:r w:rsidR="000F3F51">
        <w:rPr>
          <w:rFonts w:ascii="Times New Roman" w:hAnsi="Times New Roman" w:cs="Times New Roman"/>
          <w:lang w:val="ru-RU"/>
        </w:rPr>
        <w:t xml:space="preserve"> </w:t>
      </w:r>
      <w:r w:rsidR="00F93030">
        <w:rPr>
          <w:rFonts w:ascii="Times New Roman" w:hAnsi="Times New Roman" w:cs="Times New Roman"/>
          <w:lang w:val="ru-RU"/>
        </w:rPr>
        <w:t>четвертом</w:t>
      </w:r>
      <w:r w:rsidR="004F275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квартале 201</w:t>
      </w:r>
      <w:r w:rsidR="000C56A0">
        <w:rPr>
          <w:rFonts w:ascii="Times New Roman" w:hAnsi="Times New Roman" w:cs="Times New Roman"/>
          <w:lang w:val="ru-RU"/>
        </w:rPr>
        <w:t>9</w:t>
      </w:r>
      <w:r>
        <w:rPr>
          <w:rFonts w:ascii="Times New Roman" w:hAnsi="Times New Roman" w:cs="Times New Roman"/>
          <w:lang w:val="ru-RU"/>
        </w:rPr>
        <w:t xml:space="preserve"> года. Последующие отчеты за отчетный квартал, такие как отчет по мониторингу социал</w:t>
      </w:r>
      <w:r w:rsidR="000C56A0">
        <w:rPr>
          <w:rFonts w:ascii="Times New Roman" w:hAnsi="Times New Roman" w:cs="Times New Roman"/>
          <w:lang w:val="ru-RU"/>
        </w:rPr>
        <w:t xml:space="preserve">ьных защитных мер и </w:t>
      </w:r>
      <w:r>
        <w:rPr>
          <w:rFonts w:ascii="Times New Roman" w:hAnsi="Times New Roman" w:cs="Times New Roman"/>
          <w:lang w:val="ru-RU"/>
        </w:rPr>
        <w:t xml:space="preserve">отчет об экологическом мониторинге, будут представлены </w:t>
      </w:r>
      <w:r w:rsidR="004F2754">
        <w:rPr>
          <w:rFonts w:ascii="Times New Roman" w:hAnsi="Times New Roman" w:cs="Times New Roman"/>
          <w:lang w:val="ru-RU"/>
        </w:rPr>
        <w:t xml:space="preserve">в той же </w:t>
      </w:r>
      <w:r w:rsidR="00F44CA3">
        <w:rPr>
          <w:rFonts w:ascii="Times New Roman" w:hAnsi="Times New Roman" w:cs="Times New Roman"/>
          <w:lang w:val="ru-RU"/>
        </w:rPr>
        <w:t>структуре,</w:t>
      </w:r>
      <w:r w:rsidR="004F2754">
        <w:rPr>
          <w:rFonts w:ascii="Times New Roman" w:hAnsi="Times New Roman" w:cs="Times New Roman"/>
          <w:lang w:val="ru-RU"/>
        </w:rPr>
        <w:t xml:space="preserve"> как и прежде, но отдельно.</w:t>
      </w:r>
    </w:p>
    <w:p w:rsidR="00EF264E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EF264E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Ниже приводятся некоторые основные виды деятельности и достижения за отчетный период:</w:t>
      </w:r>
    </w:p>
    <w:p w:rsidR="00F93030" w:rsidRDefault="00F93030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F93030" w:rsidRPr="009F0DCF" w:rsidRDefault="00F93030" w:rsidP="00F93030">
      <w:pPr>
        <w:pStyle w:val="1f0"/>
        <w:spacing w:line="276" w:lineRule="auto"/>
        <w:rPr>
          <w:rFonts w:ascii="Times New Roman" w:hAnsi="Times New Roman"/>
          <w:b/>
          <w:u w:val="single"/>
          <w:lang w:val="ru-RU"/>
        </w:rPr>
      </w:pPr>
      <w:r w:rsidRPr="009F0DCF">
        <w:rPr>
          <w:rFonts w:ascii="Times New Roman" w:hAnsi="Times New Roman"/>
          <w:b/>
          <w:u w:val="single"/>
          <w:lang w:val="ru-RU"/>
        </w:rPr>
        <w:t>Пакет С1: Консультант по поддержке ГРП</w:t>
      </w:r>
    </w:p>
    <w:p w:rsidR="00F93030" w:rsidRDefault="00F93030" w:rsidP="00F93030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F93030" w:rsidRDefault="00F93030" w:rsidP="00F93030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План выплат по проекту и Соблюдение условий заемного соглашения были соответственно обновлены и приложены к данному квартальному отчету (см. Приложения)</w:t>
      </w:r>
      <w:r w:rsidR="00DF6CE2">
        <w:rPr>
          <w:rFonts w:ascii="Times New Roman" w:hAnsi="Times New Roman"/>
          <w:lang w:val="ru-RU"/>
        </w:rPr>
        <w:t>;</w:t>
      </w:r>
      <w:r>
        <w:rPr>
          <w:rFonts w:ascii="Times New Roman" w:hAnsi="Times New Roman"/>
          <w:lang w:val="ru-RU"/>
        </w:rPr>
        <w:t xml:space="preserve"> </w:t>
      </w:r>
    </w:p>
    <w:p w:rsidR="00F93030" w:rsidRDefault="00F93030" w:rsidP="00F93030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 завершению Миссии АБР, план закупок по проекту был обновлен</w:t>
      </w:r>
      <w:r w:rsidR="00DF6CE2">
        <w:rPr>
          <w:rFonts w:ascii="Times New Roman" w:hAnsi="Times New Roman"/>
          <w:lang w:val="ru-RU"/>
        </w:rPr>
        <w:t xml:space="preserve"> до Версии №7 и представлен АБР;</w:t>
      </w:r>
    </w:p>
    <w:p w:rsidR="00F93030" w:rsidRDefault="00F93030" w:rsidP="00F93030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Все еще нет прогресса по пакетам </w:t>
      </w:r>
      <w:r>
        <w:rPr>
          <w:rFonts w:ascii="Times New Roman" w:hAnsi="Times New Roman"/>
          <w:lang w:val="en-US"/>
        </w:rPr>
        <w:t>CW</w:t>
      </w:r>
      <w:r w:rsidRPr="00A64492">
        <w:rPr>
          <w:rFonts w:ascii="Times New Roman" w:hAnsi="Times New Roman"/>
          <w:lang w:val="ru-RU"/>
        </w:rPr>
        <w:t xml:space="preserve">2 </w:t>
      </w:r>
      <w:r>
        <w:rPr>
          <w:rFonts w:ascii="Times New Roman" w:hAnsi="Times New Roman"/>
          <w:lang w:val="ru-RU"/>
        </w:rPr>
        <w:t xml:space="preserve">и </w:t>
      </w:r>
      <w:r>
        <w:rPr>
          <w:rFonts w:ascii="Times New Roman" w:hAnsi="Times New Roman"/>
          <w:lang w:val="en-US"/>
        </w:rPr>
        <w:t>CW</w:t>
      </w:r>
      <w:r>
        <w:rPr>
          <w:rFonts w:ascii="Times New Roman" w:hAnsi="Times New Roman"/>
          <w:lang w:val="ru-RU"/>
        </w:rPr>
        <w:t>4. Необходимое увеличение бюджета не было осуществлено ответственными органами государственной власти</w:t>
      </w:r>
      <w:r w:rsidR="00DF6CE2">
        <w:rPr>
          <w:rFonts w:ascii="Times New Roman" w:hAnsi="Times New Roman"/>
          <w:lang w:val="ru-RU"/>
        </w:rPr>
        <w:t>;</w:t>
      </w:r>
      <w:r>
        <w:rPr>
          <w:rFonts w:ascii="Times New Roman" w:hAnsi="Times New Roman"/>
          <w:lang w:val="ru-RU"/>
        </w:rPr>
        <w:t xml:space="preserve">  </w:t>
      </w:r>
    </w:p>
    <w:p w:rsidR="00F93030" w:rsidRDefault="00F93030" w:rsidP="00F93030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Был выполнен план перераспределения инвестиционных средств на основе текущего плана закупок и представлен в ответственные органы государственный власти по согласованию с ГРП/АБР</w:t>
      </w:r>
      <w:r w:rsidR="00DF6CE2">
        <w:rPr>
          <w:rFonts w:ascii="Times New Roman" w:hAnsi="Times New Roman"/>
          <w:lang w:val="ru-RU"/>
        </w:rPr>
        <w:t>;</w:t>
      </w:r>
    </w:p>
    <w:p w:rsidR="009F0DCF" w:rsidRDefault="009F0DCF" w:rsidP="009F0DCF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Вскрытие повторно поданных конкурсных документов по пакету </w:t>
      </w:r>
      <w:r>
        <w:rPr>
          <w:rFonts w:ascii="Times New Roman" w:hAnsi="Times New Roman"/>
          <w:lang w:val="en-US"/>
        </w:rPr>
        <w:t>G</w:t>
      </w:r>
      <w:r w:rsidRPr="009F0DCF">
        <w:rPr>
          <w:rFonts w:ascii="Times New Roman" w:hAnsi="Times New Roman"/>
          <w:lang w:val="ru-RU"/>
        </w:rPr>
        <w:t>1</w:t>
      </w:r>
      <w:r>
        <w:rPr>
          <w:rFonts w:ascii="Times New Roman" w:hAnsi="Times New Roman"/>
          <w:lang w:val="ru-RU"/>
        </w:rPr>
        <w:t xml:space="preserve"> выполнено</w:t>
      </w:r>
      <w:r w:rsidR="00DF6CE2">
        <w:rPr>
          <w:rFonts w:ascii="Times New Roman" w:hAnsi="Times New Roman"/>
          <w:lang w:val="ru-RU"/>
        </w:rPr>
        <w:t>;</w:t>
      </w:r>
    </w:p>
    <w:p w:rsidR="00F93030" w:rsidRPr="005C69D7" w:rsidRDefault="009F0DCF" w:rsidP="009F0DCF">
      <w:pPr>
        <w:pStyle w:val="1f0"/>
        <w:numPr>
          <w:ilvl w:val="0"/>
          <w:numId w:val="27"/>
        </w:numPr>
        <w:spacing w:line="276" w:lineRule="auto"/>
        <w:rPr>
          <w:lang w:val="ru-RU"/>
        </w:rPr>
      </w:pPr>
      <w:r w:rsidRPr="009F0DCF">
        <w:rPr>
          <w:rFonts w:ascii="Times New Roman" w:hAnsi="Times New Roman"/>
          <w:lang w:val="ru-RU"/>
        </w:rPr>
        <w:t>Также завершена оценка и подготовлен оценочный отчет</w:t>
      </w:r>
      <w:r w:rsidR="00DF6CE2">
        <w:rPr>
          <w:rFonts w:ascii="Times New Roman" w:hAnsi="Times New Roman"/>
          <w:lang w:val="ru-RU"/>
        </w:rPr>
        <w:t>.</w:t>
      </w:r>
    </w:p>
    <w:p w:rsidR="005C69D7" w:rsidRPr="009F0DCF" w:rsidRDefault="005C69D7" w:rsidP="005C69D7">
      <w:pPr>
        <w:pStyle w:val="1f0"/>
        <w:spacing w:line="276" w:lineRule="auto"/>
        <w:rPr>
          <w:lang w:val="ru-RU"/>
        </w:rPr>
      </w:pPr>
    </w:p>
    <w:p w:rsidR="009F0DCF" w:rsidRDefault="005C69D7" w:rsidP="009F0DCF">
      <w:pPr>
        <w:pStyle w:val="1f0"/>
        <w:spacing w:line="276" w:lineRule="auto"/>
        <w:rPr>
          <w:rFonts w:ascii="Times New Roman" w:hAnsi="Times New Roman"/>
          <w:lang w:val="ru-RU"/>
        </w:rPr>
      </w:pPr>
      <w:r w:rsidRPr="009F0DCF">
        <w:rPr>
          <w:rFonts w:ascii="Times New Roman" w:hAnsi="Times New Roman"/>
          <w:b/>
          <w:u w:val="single"/>
          <w:lang w:val="ru-RU"/>
        </w:rPr>
        <w:t>Пакет услуг С_2:</w:t>
      </w:r>
      <w:r>
        <w:rPr>
          <w:rFonts w:ascii="Times New Roman" w:hAnsi="Times New Roman"/>
          <w:lang w:val="ru-RU"/>
        </w:rPr>
        <w:t xml:space="preserve"> Консультант по проектированию и надзору за санитарным полигоном ТБО – регулярные работы по проекту завершены.</w:t>
      </w:r>
    </w:p>
    <w:p w:rsidR="005C69D7" w:rsidRPr="00F50940" w:rsidRDefault="005C69D7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>Регулярные проектные работы завершены;</w:t>
      </w:r>
    </w:p>
    <w:p w:rsidR="005C69D7" w:rsidRPr="00F50940" w:rsidRDefault="005C69D7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>Консультант получил заключение Госэкспертизы;</w:t>
      </w:r>
    </w:p>
    <w:p w:rsidR="005C69D7" w:rsidRPr="00F50940" w:rsidRDefault="005C69D7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 xml:space="preserve">Конкурсная документация по пакету </w:t>
      </w:r>
      <w:r w:rsidRPr="00F50940">
        <w:rPr>
          <w:rFonts w:ascii="Times New Roman" w:hAnsi="Times New Roman"/>
          <w:lang w:val="en-US"/>
        </w:rPr>
        <w:t>CW</w:t>
      </w:r>
      <w:r w:rsidRPr="00F50940">
        <w:rPr>
          <w:rFonts w:ascii="Times New Roman" w:hAnsi="Times New Roman"/>
          <w:lang w:val="ru-RU"/>
        </w:rPr>
        <w:t>1 была подготовлена и издана;</w:t>
      </w:r>
    </w:p>
    <w:p w:rsidR="00F50940" w:rsidRPr="00F50940" w:rsidRDefault="005C69D7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 xml:space="preserve">Проведена предварительная встреча и посещение участка по пакету </w:t>
      </w:r>
      <w:r w:rsidRPr="00F50940">
        <w:rPr>
          <w:rFonts w:ascii="Times New Roman" w:hAnsi="Times New Roman"/>
          <w:lang w:val="en-US"/>
        </w:rPr>
        <w:t>CW</w:t>
      </w:r>
      <w:r w:rsidRPr="00F50940">
        <w:rPr>
          <w:rFonts w:ascii="Times New Roman" w:hAnsi="Times New Roman"/>
          <w:lang w:val="ru-RU"/>
        </w:rPr>
        <w:t xml:space="preserve">1 под руководством ГРП и Консультанта </w:t>
      </w:r>
      <w:r w:rsidRPr="00F50940">
        <w:rPr>
          <w:rFonts w:ascii="Times New Roman" w:hAnsi="Times New Roman"/>
          <w:lang w:val="en-US"/>
        </w:rPr>
        <w:t>C</w:t>
      </w:r>
      <w:r w:rsidRPr="00F50940">
        <w:rPr>
          <w:rFonts w:ascii="Times New Roman" w:hAnsi="Times New Roman"/>
          <w:lang w:val="ru-RU"/>
        </w:rPr>
        <w:t>2 - «</w:t>
      </w:r>
      <w:r w:rsidRPr="00F50940">
        <w:rPr>
          <w:rFonts w:ascii="Times New Roman" w:hAnsi="Times New Roman"/>
          <w:lang w:val="en-US"/>
        </w:rPr>
        <w:t>CUCD</w:t>
      </w:r>
      <w:r w:rsidRPr="00F50940">
        <w:rPr>
          <w:rFonts w:ascii="Times New Roman" w:hAnsi="Times New Roman"/>
          <w:lang w:val="ru-RU"/>
        </w:rPr>
        <w:t xml:space="preserve">» </w:t>
      </w:r>
      <w:r w:rsidR="00F50940" w:rsidRPr="00F50940">
        <w:rPr>
          <w:rFonts w:ascii="Times New Roman" w:hAnsi="Times New Roman"/>
          <w:lang w:val="ru-RU"/>
        </w:rPr>
        <w:t>05.11.2019г;</w:t>
      </w:r>
    </w:p>
    <w:p w:rsidR="00F50940" w:rsidRPr="00F50940" w:rsidRDefault="00F50940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>Вскрытие конкурных предложений состоялась 26.11.2019г;</w:t>
      </w:r>
    </w:p>
    <w:p w:rsidR="00F50940" w:rsidRPr="00F50940" w:rsidRDefault="00F50940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>«</w:t>
      </w:r>
      <w:r w:rsidRPr="00F50940">
        <w:rPr>
          <w:rFonts w:ascii="Times New Roman" w:hAnsi="Times New Roman"/>
          <w:lang w:val="en-US"/>
        </w:rPr>
        <w:t>CUCD</w:t>
      </w:r>
      <w:r w:rsidRPr="00F50940">
        <w:rPr>
          <w:rFonts w:ascii="Times New Roman" w:hAnsi="Times New Roman"/>
          <w:lang w:val="ru-RU"/>
        </w:rPr>
        <w:t>» оказал содействие Консультанту ГРП в оценке конкурсных предложений;</w:t>
      </w:r>
    </w:p>
    <w:p w:rsidR="00F50940" w:rsidRPr="00F50940" w:rsidRDefault="00F50940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 xml:space="preserve">Консультант присутствовал и участвовал на собрании закупочной комиссии по разъяснению пакета </w:t>
      </w:r>
      <w:r w:rsidRPr="00F50940">
        <w:rPr>
          <w:rFonts w:ascii="Times New Roman" w:hAnsi="Times New Roman"/>
          <w:lang w:val="uz-Latn-UZ"/>
        </w:rPr>
        <w:t>CW1</w:t>
      </w:r>
      <w:r w:rsidRPr="00F50940">
        <w:rPr>
          <w:rFonts w:ascii="Times New Roman" w:hAnsi="Times New Roman"/>
          <w:lang w:val="ru-RU"/>
        </w:rPr>
        <w:t>;</w:t>
      </w:r>
    </w:p>
    <w:p w:rsidR="00F50940" w:rsidRPr="00F50940" w:rsidRDefault="00F50940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>Оценка завершена и подготовлен оценочный отчет (18.12.2019г.);</w:t>
      </w:r>
    </w:p>
    <w:p w:rsidR="005C69D7" w:rsidRPr="00F50940" w:rsidRDefault="00F50940" w:rsidP="005C69D7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 xml:space="preserve">Закупочная комиссия хокимията г. Ташкента все еще не приняла решение по победителю тендера.        </w:t>
      </w:r>
      <w:r w:rsidR="005C69D7" w:rsidRPr="00F50940">
        <w:rPr>
          <w:rFonts w:ascii="Times New Roman" w:hAnsi="Times New Roman"/>
          <w:lang w:val="ru-RU"/>
        </w:rPr>
        <w:t xml:space="preserve">    </w:t>
      </w:r>
    </w:p>
    <w:p w:rsidR="005C69D7" w:rsidRDefault="005C69D7" w:rsidP="009F0DCF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5C69D7" w:rsidRDefault="005C69D7" w:rsidP="009F0DCF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F50940" w:rsidRDefault="00F50940" w:rsidP="009F0DCF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9F0DCF" w:rsidRDefault="009F0DCF" w:rsidP="009F0DCF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9F0DCF">
        <w:rPr>
          <w:rFonts w:ascii="Times New Roman" w:hAnsi="Times New Roman"/>
          <w:b/>
          <w:u w:val="single"/>
          <w:lang w:val="ru-RU"/>
        </w:rPr>
        <w:lastRenderedPageBreak/>
        <w:t>Пакет услуг C_3:</w:t>
      </w:r>
      <w:r w:rsidRPr="009F0DCF">
        <w:rPr>
          <w:rFonts w:ascii="Times New Roman" w:hAnsi="Times New Roman"/>
          <w:b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Консультант по программе развития потенциала - услуги начаты с 15 февраля 2018 года. </w:t>
      </w:r>
    </w:p>
    <w:p w:rsidR="009F0DCF" w:rsidRDefault="009F0DCF" w:rsidP="009F0DCF">
      <w:pPr>
        <w:pStyle w:val="1f0"/>
        <w:spacing w:line="276" w:lineRule="auto"/>
        <w:ind w:left="709"/>
        <w:rPr>
          <w:lang w:val="ru-RU"/>
        </w:rPr>
      </w:pPr>
    </w:p>
    <w:p w:rsidR="009F0DCF" w:rsidRPr="001B0D63" w:rsidRDefault="009F0DCF" w:rsidP="009F0DCF">
      <w:pPr>
        <w:pStyle w:val="1f0"/>
        <w:spacing w:line="276" w:lineRule="auto"/>
        <w:ind w:left="709"/>
        <w:rPr>
          <w:rFonts w:ascii="Times New Roman" w:hAnsi="Times New Roman"/>
          <w:i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1: Стратегия переработки и Задача 5: Рекомендации по разработке Национальной стратегии по обращению с ТБО.</w:t>
      </w:r>
    </w:p>
    <w:p w:rsidR="009F0DCF" w:rsidRPr="001F0720" w:rsidRDefault="009F0DCF" w:rsidP="009F0DCF">
      <w:pPr>
        <w:pStyle w:val="1f0"/>
        <w:numPr>
          <w:ilvl w:val="0"/>
          <w:numId w:val="6"/>
        </w:numPr>
        <w:spacing w:line="276" w:lineRule="auto"/>
        <w:ind w:hanging="436"/>
        <w:rPr>
          <w:lang w:val="ru-RU"/>
        </w:rPr>
      </w:pPr>
      <w:r>
        <w:rPr>
          <w:rFonts w:ascii="Times New Roman" w:hAnsi="Times New Roman"/>
          <w:lang w:val="ru-RU"/>
        </w:rPr>
        <w:t>Деятельность по Задачам 1 и  5 были завершены;</w:t>
      </w:r>
    </w:p>
    <w:p w:rsidR="009F0DCF" w:rsidRPr="001B0D63" w:rsidRDefault="009F0DCF" w:rsidP="009F0DCF">
      <w:pPr>
        <w:pStyle w:val="1f0"/>
        <w:numPr>
          <w:ilvl w:val="0"/>
          <w:numId w:val="6"/>
        </w:numPr>
        <w:spacing w:line="276" w:lineRule="auto"/>
        <w:ind w:hanging="436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lang w:val="ru-RU"/>
        </w:rPr>
        <w:t>Соответствующий отчет был включен в документацию по Национальной стратегии</w:t>
      </w:r>
      <w:r w:rsidR="00DF6CE2">
        <w:rPr>
          <w:rFonts w:ascii="Times New Roman" w:hAnsi="Times New Roman"/>
          <w:lang w:val="ru-RU"/>
        </w:rPr>
        <w:t>.</w:t>
      </w:r>
      <w:r w:rsidRPr="001B0D63">
        <w:rPr>
          <w:rFonts w:ascii="Times New Roman" w:hAnsi="Times New Roman"/>
          <w:lang w:val="ru-RU"/>
        </w:rPr>
        <w:t xml:space="preserve"> </w:t>
      </w:r>
    </w:p>
    <w:p w:rsidR="009F0DCF" w:rsidRPr="001B0D63" w:rsidRDefault="009F0DCF" w:rsidP="009F0DCF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9F0DCF" w:rsidRPr="001B0D63" w:rsidRDefault="009F0DCF" w:rsidP="009F0DCF">
      <w:pPr>
        <w:pStyle w:val="1f0"/>
        <w:spacing w:line="276" w:lineRule="auto"/>
        <w:rPr>
          <w:rFonts w:ascii="Times New Roman" w:hAnsi="Times New Roman"/>
          <w:i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2: Программа связи с общественностью и СМИ.</w:t>
      </w:r>
    </w:p>
    <w:p w:rsidR="001B0D63" w:rsidRDefault="009F0DCF" w:rsidP="009F0DCF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32720C">
        <w:rPr>
          <w:rFonts w:ascii="Times New Roman" w:hAnsi="Times New Roman"/>
          <w:lang w:val="ru-RU"/>
        </w:rPr>
        <w:t>Проект видео</w:t>
      </w:r>
      <w:r w:rsidR="001B0D63">
        <w:rPr>
          <w:rFonts w:ascii="Times New Roman" w:hAnsi="Times New Roman"/>
          <w:lang w:val="ru-RU"/>
        </w:rPr>
        <w:t>-</w:t>
      </w:r>
      <w:r w:rsidRPr="0032720C">
        <w:rPr>
          <w:rFonts w:ascii="Times New Roman" w:hAnsi="Times New Roman"/>
          <w:lang w:val="ru-RU"/>
        </w:rPr>
        <w:t>презен</w:t>
      </w:r>
      <w:r w:rsidR="001B0D63">
        <w:rPr>
          <w:rFonts w:ascii="Times New Roman" w:hAnsi="Times New Roman"/>
          <w:lang w:val="ru-RU"/>
        </w:rPr>
        <w:t>тации был успешно представлен АБР и Госкомэкологии</w:t>
      </w:r>
      <w:r w:rsidR="00DF6CE2">
        <w:rPr>
          <w:rFonts w:ascii="Times New Roman" w:hAnsi="Times New Roman"/>
          <w:lang w:val="ru-RU"/>
        </w:rPr>
        <w:t>:</w:t>
      </w:r>
    </w:p>
    <w:p w:rsidR="009F0DCF" w:rsidRDefault="001B0D63" w:rsidP="009F0DCF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lang w:val="ru-RU"/>
        </w:rPr>
        <w:t>Полученные рекомендации были включены в Национальную стратегию.</w:t>
      </w:r>
    </w:p>
    <w:p w:rsidR="001B0D63" w:rsidRPr="001B0D63" w:rsidRDefault="001B0D63" w:rsidP="001B0D63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9F0DCF" w:rsidRPr="001B0D63" w:rsidRDefault="009F0DCF" w:rsidP="009F0DCF">
      <w:pPr>
        <w:ind w:left="709"/>
        <w:rPr>
          <w:rFonts w:ascii="Times New Roman" w:hAnsi="Times New Roman" w:cs="Times New Roman"/>
          <w:i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3: Программа транспортно-логистической оценки – оптимизированные сбор и транспортировка ТБО в г.</w:t>
      </w:r>
      <w:r w:rsidR="00DF6CE2">
        <w:rPr>
          <w:rFonts w:ascii="Times New Roman" w:hAnsi="Times New Roman"/>
          <w:i/>
          <w:lang w:val="ru-RU"/>
        </w:rPr>
        <w:t xml:space="preserve"> </w:t>
      </w:r>
      <w:r w:rsidRPr="001B0D63">
        <w:rPr>
          <w:rFonts w:ascii="Times New Roman" w:hAnsi="Times New Roman"/>
          <w:i/>
          <w:lang w:val="ru-RU"/>
        </w:rPr>
        <w:t>Ташкента</w:t>
      </w:r>
      <w:r w:rsidRPr="001B0D63">
        <w:rPr>
          <w:rFonts w:ascii="Times New Roman" w:hAnsi="Times New Roman" w:cs="Times New Roman"/>
          <w:i/>
          <w:lang w:val="ru-RU"/>
        </w:rPr>
        <w:t>.</w:t>
      </w:r>
    </w:p>
    <w:p w:rsidR="009F0DCF" w:rsidRDefault="001B0D63" w:rsidP="001B0D6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Деятельность по Задаче 3 была завершена и отчет был сдан в конце декабря 2019 года.</w:t>
      </w:r>
    </w:p>
    <w:p w:rsidR="001B0D63" w:rsidRDefault="001B0D63" w:rsidP="001B0D63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9F0DCF" w:rsidRPr="001B0D63" w:rsidRDefault="009F0DCF" w:rsidP="009F0DCF">
      <w:pPr>
        <w:pStyle w:val="1f0"/>
        <w:spacing w:line="276" w:lineRule="auto"/>
        <w:ind w:left="709"/>
        <w:rPr>
          <w:rFonts w:ascii="Times New Roman" w:hAnsi="Times New Roman"/>
          <w:i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4: Разработка бизнес-плана и корпоративное развитие для ГУП «Махсустранс».</w:t>
      </w:r>
    </w:p>
    <w:p w:rsidR="00DF6CE2" w:rsidRDefault="001B0D63" w:rsidP="00DF6CE2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lang w:val="ru-RU"/>
        </w:rPr>
        <w:t xml:space="preserve">Деятельность по Задаче </w:t>
      </w:r>
      <w:r>
        <w:rPr>
          <w:rFonts w:ascii="Times New Roman" w:hAnsi="Times New Roman"/>
          <w:lang w:val="ru-RU"/>
        </w:rPr>
        <w:t>4</w:t>
      </w:r>
      <w:r w:rsidRPr="001B0D63">
        <w:rPr>
          <w:rFonts w:ascii="Times New Roman" w:hAnsi="Times New Roman"/>
          <w:lang w:val="ru-RU"/>
        </w:rPr>
        <w:t xml:space="preserve"> была завершена и отчет был сдан в конце декабря 2019 года</w:t>
      </w:r>
      <w:r w:rsidR="00DF6CE2">
        <w:rPr>
          <w:rFonts w:ascii="Times New Roman" w:hAnsi="Times New Roman"/>
          <w:lang w:val="ru-RU"/>
        </w:rPr>
        <w:t>;</w:t>
      </w:r>
    </w:p>
    <w:p w:rsidR="00DF6CE2" w:rsidRDefault="00A11F68" w:rsidP="00DF6CE2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lang w:val="ru-RU"/>
        </w:rPr>
        <w:t>Запрошенное письмо по</w:t>
      </w:r>
      <w:r w:rsidR="001B0D63" w:rsidRPr="00DF6CE2">
        <w:rPr>
          <w:rFonts w:ascii="Times New Roman" w:hAnsi="Times New Roman"/>
          <w:lang w:val="ru-RU"/>
        </w:rPr>
        <w:t xml:space="preserve"> вопросу</w:t>
      </w:r>
      <w:r w:rsidRPr="00DF6CE2">
        <w:rPr>
          <w:rFonts w:ascii="Times New Roman" w:hAnsi="Times New Roman"/>
          <w:lang w:val="ru-RU"/>
        </w:rPr>
        <w:t xml:space="preserve"> оказания содействия ГУП «Махсустранс»</w:t>
      </w:r>
      <w:r w:rsidR="001B0D63" w:rsidRPr="00DF6CE2">
        <w:rPr>
          <w:rFonts w:ascii="Times New Roman" w:hAnsi="Times New Roman"/>
          <w:lang w:val="ru-RU"/>
        </w:rPr>
        <w:t xml:space="preserve"> было направлено в Кабинет Министров</w:t>
      </w:r>
      <w:r w:rsidR="00DF6CE2">
        <w:rPr>
          <w:rFonts w:ascii="Times New Roman" w:hAnsi="Times New Roman"/>
          <w:lang w:val="ru-RU"/>
        </w:rPr>
        <w:t>;</w:t>
      </w:r>
    </w:p>
    <w:p w:rsidR="002965FD" w:rsidRDefault="00F50940" w:rsidP="00DF6CE2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lang w:val="ru-RU"/>
        </w:rPr>
        <w:t>Дополнительные спецификации для совместного проекта с ПРООН «Внедрение раздельного сбора компонентов отходов на уровне домашних хозяйств в пилотной махалле - меры по повышению осведомленности населения методом подталкивания» (выбор пилотного участка, образование отходов, логистический подход, контакт с Яккасарайским филиалом ГУП «Махсустранс», план работы для запуска раздельного сбора отходов и т. д.), были успешно разработаны и применены.</w:t>
      </w:r>
    </w:p>
    <w:p w:rsidR="00DF6CE2" w:rsidRDefault="00DF6CE2" w:rsidP="00DF6CE2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DF6CE2" w:rsidRPr="00DF6CE2" w:rsidRDefault="00DF6CE2" w:rsidP="00DF6CE2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b/>
          <w:u w:val="single"/>
          <w:lang w:val="ru-RU"/>
        </w:rPr>
        <w:t>Пакет С5 и С6:</w:t>
      </w:r>
      <w:r w:rsidRPr="00DF6CE2">
        <w:rPr>
          <w:rFonts w:ascii="Times New Roman" w:hAnsi="Times New Roman"/>
          <w:b/>
          <w:lang w:val="ru-RU"/>
        </w:rPr>
        <w:t xml:space="preserve"> </w:t>
      </w:r>
      <w:r w:rsidRPr="00DF6CE2">
        <w:rPr>
          <w:rFonts w:ascii="Times New Roman" w:hAnsi="Times New Roman"/>
          <w:lang w:val="ru-RU"/>
        </w:rPr>
        <w:t>Консультанты по аудиту.</w:t>
      </w:r>
    </w:p>
    <w:p w:rsidR="00DF6CE2" w:rsidRDefault="00DF6CE2" w:rsidP="00DF6CE2">
      <w:pPr>
        <w:pStyle w:val="1f0"/>
        <w:numPr>
          <w:ilvl w:val="0"/>
          <w:numId w:val="40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Контракт по пакету С6 был подписан 15.08.2019г;</w:t>
      </w:r>
    </w:p>
    <w:p w:rsidR="00DF6CE2" w:rsidRDefault="00DF6CE2" w:rsidP="00DF6CE2">
      <w:pPr>
        <w:pStyle w:val="1f0"/>
        <w:numPr>
          <w:ilvl w:val="0"/>
          <w:numId w:val="40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Первоначальный отчет был подготовлен и сдан Заказчику:</w:t>
      </w:r>
    </w:p>
    <w:p w:rsidR="00DF6CE2" w:rsidRDefault="00DF6CE2" w:rsidP="00DF6CE2">
      <w:pPr>
        <w:pStyle w:val="1f0"/>
        <w:numPr>
          <w:ilvl w:val="0"/>
          <w:numId w:val="40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Консультант в процессе и представит аудиторские заключения за 2014 по 2018;</w:t>
      </w:r>
    </w:p>
    <w:p w:rsidR="00DF6CE2" w:rsidRDefault="00DF6CE2" w:rsidP="00DF6CE2">
      <w:pPr>
        <w:pStyle w:val="1f0"/>
        <w:numPr>
          <w:ilvl w:val="0"/>
          <w:numId w:val="40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Аудиторский отчет находится в процессе обновления при содействии ГУП «Махсустранс»;</w:t>
      </w:r>
    </w:p>
    <w:p w:rsidR="00DF6CE2" w:rsidRDefault="00DF6CE2" w:rsidP="00DF6CE2">
      <w:pPr>
        <w:pStyle w:val="1f0"/>
        <w:numPr>
          <w:ilvl w:val="0"/>
          <w:numId w:val="40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Планируется подготовить аудиторский отчет за 2019 год к середине февраля</w:t>
      </w:r>
      <w:r w:rsidR="001E5972">
        <w:rPr>
          <w:rFonts w:ascii="Times New Roman" w:hAnsi="Times New Roman"/>
          <w:lang w:val="ru-RU"/>
        </w:rPr>
        <w:t>.</w:t>
      </w:r>
      <w:r>
        <w:rPr>
          <w:rFonts w:ascii="Times New Roman" w:hAnsi="Times New Roman"/>
          <w:lang w:val="ru-RU"/>
        </w:rPr>
        <w:t xml:space="preserve">  </w:t>
      </w:r>
    </w:p>
    <w:p w:rsidR="00DF6CE2" w:rsidRDefault="00DF6CE2" w:rsidP="00DF6CE2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DF6CE2" w:rsidRDefault="00DF6CE2" w:rsidP="00DF6CE2">
      <w:pPr>
        <w:pStyle w:val="1f0"/>
        <w:spacing w:line="276" w:lineRule="auto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b/>
          <w:u w:val="single"/>
          <w:lang w:val="ru-RU"/>
        </w:rPr>
        <w:t>Пакет С7:</w:t>
      </w:r>
      <w:r>
        <w:rPr>
          <w:rFonts w:ascii="Times New Roman" w:hAnsi="Times New Roman"/>
          <w:lang w:val="ru-RU"/>
        </w:rPr>
        <w:t xml:space="preserve"> Консультанты по проектированию и надзору за реконструкцией перегрузочных станций (административные сооружения, за исключением механической части).</w:t>
      </w:r>
    </w:p>
    <w:p w:rsidR="00DF6CE2" w:rsidRDefault="00DF6CE2" w:rsidP="00DF6CE2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Подрядчик работает с 31.08.2019</w:t>
      </w:r>
      <w:r w:rsidR="00DE032B">
        <w:rPr>
          <w:rFonts w:ascii="Times New Roman" w:hAnsi="Times New Roman"/>
          <w:lang w:val="ru-RU"/>
        </w:rPr>
        <w:t>г;</w:t>
      </w:r>
    </w:p>
    <w:p w:rsidR="00DF6CE2" w:rsidRDefault="001E5972" w:rsidP="00DF6CE2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Проект реконструкции близлежащих сооружений и зданий вокруг прессовой установке находится на стадии разработки</w:t>
      </w:r>
      <w:r w:rsidR="00DE032B">
        <w:rPr>
          <w:rFonts w:ascii="Times New Roman" w:hAnsi="Times New Roman"/>
          <w:lang w:val="ru-RU"/>
        </w:rPr>
        <w:t>;</w:t>
      </w:r>
    </w:p>
    <w:p w:rsidR="00DE032B" w:rsidRPr="00DE032B" w:rsidRDefault="00DE032B" w:rsidP="00DF6CE2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DE032B">
        <w:rPr>
          <w:rFonts w:ascii="Times New Roman" w:hAnsi="Times New Roman"/>
          <w:lang w:val="ru-RU"/>
        </w:rPr>
        <w:t>Комплекс топографо-геодезических работ выполнен для обеспечения разработки проектной документации по объектам: Проект «Ремонт гаражных хозяйств  ГУП "Махсустранс в г. Ташкенте», Проект «Ремонт перегрузочных станций ГУП "Махсустранс" в г. Ташкенте» материалами инженерно-технических изысканий.</w:t>
      </w:r>
    </w:p>
    <w:p w:rsidR="00DF6CE2" w:rsidRDefault="00DE032B" w:rsidP="00DF6CE2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Все прочие физико-географические условия проектной зоны были собраны для подтверждения генплана. </w:t>
      </w:r>
    </w:p>
    <w:p w:rsidR="00DF6CE2" w:rsidRDefault="00DF6CE2" w:rsidP="00DF6CE2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DE032B" w:rsidRDefault="00DE032B" w:rsidP="00DF6CE2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DE032B" w:rsidRDefault="00DE032B" w:rsidP="00DF6CE2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DF6CE2" w:rsidRDefault="00DF6CE2" w:rsidP="00DF6CE2">
      <w:pPr>
        <w:pStyle w:val="1f0"/>
        <w:spacing w:line="276" w:lineRule="auto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b/>
          <w:u w:val="single"/>
          <w:lang w:val="ru-RU"/>
        </w:rPr>
        <w:lastRenderedPageBreak/>
        <w:t>Пакет С8:</w:t>
      </w:r>
      <w:r w:rsidRPr="00DF6CE2">
        <w:rPr>
          <w:rFonts w:ascii="Times New Roman" w:hAnsi="Times New Roman"/>
          <w:b/>
          <w:lang w:val="ru-RU"/>
        </w:rPr>
        <w:t xml:space="preserve"> </w:t>
      </w:r>
      <w:r>
        <w:rPr>
          <w:rFonts w:ascii="Times New Roman" w:hAnsi="Times New Roman"/>
          <w:lang w:val="ru-RU"/>
        </w:rPr>
        <w:t>Консультанты по проектированию и надзору за реконструкцией гаражных хозяйств.</w:t>
      </w:r>
    </w:p>
    <w:p w:rsidR="00DF6CE2" w:rsidRDefault="00DE032B" w:rsidP="00DF6CE2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 w:rsidRPr="00DE032B">
        <w:rPr>
          <w:rFonts w:ascii="Times New Roman" w:hAnsi="Times New Roman"/>
          <w:lang w:val="ru-RU"/>
        </w:rPr>
        <w:t>Перв</w:t>
      </w:r>
      <w:r>
        <w:rPr>
          <w:rFonts w:ascii="Times New Roman" w:hAnsi="Times New Roman"/>
          <w:lang w:val="ru-RU"/>
        </w:rPr>
        <w:t>оначальный</w:t>
      </w:r>
      <w:r w:rsidRPr="00DE032B">
        <w:rPr>
          <w:rFonts w:ascii="Times New Roman" w:hAnsi="Times New Roman"/>
          <w:lang w:val="ru-RU"/>
        </w:rPr>
        <w:t xml:space="preserve"> вариант (варианты 1 и 2) </w:t>
      </w:r>
      <w:r>
        <w:rPr>
          <w:rFonts w:ascii="Times New Roman" w:hAnsi="Times New Roman"/>
          <w:lang w:val="ru-RU"/>
        </w:rPr>
        <w:t>по</w:t>
      </w:r>
      <w:r w:rsidRPr="00DE032B">
        <w:rPr>
          <w:rFonts w:ascii="Times New Roman" w:hAnsi="Times New Roman"/>
          <w:lang w:val="ru-RU"/>
        </w:rPr>
        <w:t xml:space="preserve"> реконструкции </w:t>
      </w:r>
      <w:r>
        <w:rPr>
          <w:rFonts w:ascii="Times New Roman" w:hAnsi="Times New Roman"/>
          <w:lang w:val="ru-RU"/>
        </w:rPr>
        <w:t>г</w:t>
      </w:r>
      <w:r w:rsidRPr="00DE032B">
        <w:rPr>
          <w:rFonts w:ascii="Times New Roman" w:hAnsi="Times New Roman"/>
          <w:lang w:val="ru-RU"/>
        </w:rPr>
        <w:t>араж</w:t>
      </w:r>
      <w:r>
        <w:rPr>
          <w:rFonts w:ascii="Times New Roman" w:hAnsi="Times New Roman"/>
          <w:lang w:val="ru-RU"/>
        </w:rPr>
        <w:t xml:space="preserve">ного хозяйства в </w:t>
      </w:r>
      <w:r w:rsidRPr="00DE032B">
        <w:rPr>
          <w:rFonts w:ascii="Times New Roman" w:hAnsi="Times New Roman"/>
          <w:lang w:val="ru-RU"/>
        </w:rPr>
        <w:t>Мир</w:t>
      </w:r>
      <w:r>
        <w:rPr>
          <w:rFonts w:ascii="Times New Roman" w:hAnsi="Times New Roman"/>
          <w:lang w:val="ru-RU"/>
        </w:rPr>
        <w:t xml:space="preserve">абадском районе </w:t>
      </w:r>
      <w:r w:rsidRPr="00DE032B">
        <w:rPr>
          <w:rFonts w:ascii="Times New Roman" w:hAnsi="Times New Roman"/>
          <w:lang w:val="ru-RU"/>
        </w:rPr>
        <w:t xml:space="preserve">был представлен </w:t>
      </w:r>
      <w:r>
        <w:rPr>
          <w:rFonts w:ascii="Times New Roman" w:hAnsi="Times New Roman"/>
          <w:lang w:val="ru-RU"/>
        </w:rPr>
        <w:t>на рассмотрения Заказчика;</w:t>
      </w:r>
    </w:p>
    <w:p w:rsidR="00DF6CE2" w:rsidRDefault="00DE032B" w:rsidP="00DE032B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Подрядчик работает над проектом реконструкции всех 10-ти гаражных хозяйств;</w:t>
      </w:r>
    </w:p>
    <w:p w:rsidR="00DE032B" w:rsidRDefault="00DE032B" w:rsidP="00DE032B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 другим 5-ти гаражным хозяйствам были подготовлены варианты проектов для подачи на утверждение;</w:t>
      </w:r>
    </w:p>
    <w:p w:rsidR="00DE032B" w:rsidRDefault="00DE032B" w:rsidP="00DE032B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Консультант работает над завершением всех проектов и чертежей по гаражным хозяйствам, чтобы иметь возможность представить их государственному органу власти по строительству с целью получить разрешение;</w:t>
      </w:r>
    </w:p>
    <w:p w:rsidR="00DE032B" w:rsidRDefault="007E2947" w:rsidP="00DE032B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ГУП «Махсустранс» предоставил оценку по первым 5-ти гаражным хозяйствам. </w:t>
      </w:r>
      <w:r w:rsidR="001773FD">
        <w:rPr>
          <w:rFonts w:ascii="Times New Roman" w:hAnsi="Times New Roman"/>
          <w:lang w:val="ru-RU"/>
        </w:rPr>
        <w:t>Вследствие</w:t>
      </w:r>
      <w:r>
        <w:rPr>
          <w:rFonts w:ascii="Times New Roman" w:hAnsi="Times New Roman"/>
          <w:lang w:val="ru-RU"/>
        </w:rPr>
        <w:t xml:space="preserve"> чего, проекты были обновлены;</w:t>
      </w:r>
    </w:p>
    <w:p w:rsidR="007E2947" w:rsidRPr="00DF6CE2" w:rsidRDefault="007E2947" w:rsidP="00DE032B">
      <w:pPr>
        <w:pStyle w:val="1f0"/>
        <w:numPr>
          <w:ilvl w:val="0"/>
          <w:numId w:val="27"/>
        </w:numPr>
        <w:spacing w:line="276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 остальным 5-ти станциям, работа в процессе.</w:t>
      </w:r>
    </w:p>
    <w:p w:rsidR="00F50940" w:rsidRPr="00F50940" w:rsidRDefault="00F50940" w:rsidP="00DF0752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670AEF" w:rsidRDefault="00DF0752" w:rsidP="00670AEF">
      <w:pPr>
        <w:pStyle w:val="afe"/>
        <w:rPr>
          <w:rFonts w:ascii="Times New Roman" w:hAnsi="Times New Roman"/>
          <w:lang w:val="ru-RU"/>
        </w:rPr>
      </w:pPr>
      <w:r w:rsidRPr="007E2947">
        <w:rPr>
          <w:rFonts w:ascii="Times New Roman" w:hAnsi="Times New Roman"/>
          <w:b/>
          <w:u w:val="single"/>
          <w:lang w:val="ru-RU"/>
        </w:rPr>
        <w:t xml:space="preserve">Пакет товаров </w:t>
      </w:r>
      <w:r w:rsidRPr="007E2947">
        <w:rPr>
          <w:rFonts w:ascii="Times New Roman" w:hAnsi="Times New Roman"/>
          <w:b/>
          <w:u w:val="single"/>
          <w:lang w:val="en-US"/>
        </w:rPr>
        <w:t>G</w:t>
      </w:r>
      <w:r w:rsidRPr="007E2947">
        <w:rPr>
          <w:rFonts w:ascii="Times New Roman" w:hAnsi="Times New Roman"/>
          <w:b/>
          <w:u w:val="single"/>
          <w:lang w:val="ru-RU"/>
        </w:rPr>
        <w:t>1</w:t>
      </w:r>
      <w:r w:rsidRPr="007E2947">
        <w:rPr>
          <w:rFonts w:ascii="Times New Roman" w:hAnsi="Times New Roman"/>
          <w:b/>
          <w:lang w:val="ru-RU"/>
        </w:rPr>
        <w:t>:</w:t>
      </w:r>
      <w:r>
        <w:rPr>
          <w:rFonts w:ascii="Times New Roman" w:hAnsi="Times New Roman"/>
          <w:lang w:val="ru-RU"/>
        </w:rPr>
        <w:t xml:space="preserve"> Оборудование и механизмы для полигона ТБО.</w:t>
      </w:r>
    </w:p>
    <w:p w:rsidR="00E41225" w:rsidRDefault="00146553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Разработанная конкурсная документация по пакету были одобрены со стороны АБР для дальнейшего объявления;</w:t>
      </w:r>
    </w:p>
    <w:p w:rsidR="00146553" w:rsidRDefault="00146553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Вскрытие конкурсных предложений состоялось 08.11.2019г. и зачитаны в тот же день участникам торгов;</w:t>
      </w:r>
    </w:p>
    <w:p w:rsidR="00146553" w:rsidRDefault="00146553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Проект оценочного отчета по пакету был предоставлен закупочной комиссии хокимията г. Ташкента 10.12.2019г.</w:t>
      </w:r>
    </w:p>
    <w:p w:rsidR="00146553" w:rsidRDefault="00146553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Лот №1 по пакету был утвержден закупочной комиссией;</w:t>
      </w:r>
    </w:p>
    <w:p w:rsidR="00146553" w:rsidRDefault="00146553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 Лоту 32 было предложено провести повторное собрание;</w:t>
      </w:r>
    </w:p>
    <w:p w:rsidR="00343D3B" w:rsidRDefault="00343D3B" w:rsidP="00146553">
      <w:pPr>
        <w:pStyle w:val="1f0"/>
        <w:numPr>
          <w:ilvl w:val="0"/>
          <w:numId w:val="6"/>
        </w:numPr>
        <w:tabs>
          <w:tab w:val="clear" w:pos="0"/>
        </w:tabs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Лот №3 должен быть обновлен, также как Лот №4. Было решено провести повторные торги по данным лотам.</w:t>
      </w:r>
    </w:p>
    <w:p w:rsidR="00146553" w:rsidRDefault="00343D3B" w:rsidP="00343D3B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 </w:t>
      </w:r>
      <w:r w:rsidR="00146553">
        <w:rPr>
          <w:rFonts w:ascii="Times New Roman" w:hAnsi="Times New Roman"/>
          <w:lang w:val="ru-RU"/>
        </w:rPr>
        <w:t xml:space="preserve">  </w:t>
      </w:r>
    </w:p>
    <w:p w:rsidR="00E41225" w:rsidRDefault="00E41225" w:rsidP="00E41225">
      <w:pPr>
        <w:pStyle w:val="afe"/>
        <w:rPr>
          <w:rFonts w:ascii="Times New Roman" w:hAnsi="Times New Roman"/>
          <w:lang w:val="ru-RU"/>
        </w:rPr>
      </w:pPr>
      <w:r w:rsidRPr="007E2947">
        <w:rPr>
          <w:rFonts w:ascii="Times New Roman" w:hAnsi="Times New Roman"/>
          <w:b/>
          <w:u w:val="single"/>
          <w:lang w:val="ru-RU"/>
        </w:rPr>
        <w:t xml:space="preserve">Пакет товаров </w:t>
      </w:r>
      <w:r w:rsidRPr="007E2947">
        <w:rPr>
          <w:rFonts w:ascii="Times New Roman" w:hAnsi="Times New Roman"/>
          <w:b/>
          <w:u w:val="single"/>
          <w:lang w:val="en-US"/>
        </w:rPr>
        <w:t>G</w:t>
      </w:r>
      <w:r w:rsidRPr="007E2947">
        <w:rPr>
          <w:rFonts w:ascii="Times New Roman" w:hAnsi="Times New Roman"/>
          <w:b/>
          <w:u w:val="single"/>
          <w:lang w:val="ru-RU"/>
        </w:rPr>
        <w:t>2</w:t>
      </w:r>
      <w:r w:rsidRPr="007E2947">
        <w:rPr>
          <w:rFonts w:ascii="Times New Roman" w:hAnsi="Times New Roman"/>
          <w:b/>
          <w:lang w:val="ru-RU"/>
        </w:rPr>
        <w:t>:</w:t>
      </w:r>
      <w:r>
        <w:rPr>
          <w:rFonts w:ascii="Times New Roman" w:hAnsi="Times New Roman"/>
          <w:lang w:val="ru-RU"/>
        </w:rPr>
        <w:t xml:space="preserve"> Транспортные средства для сбора и перевозки ТБО, спецтехника – Поставка 182 единиц транспортных средств завершена в сентябре 2018 года.</w:t>
      </w:r>
    </w:p>
    <w:p w:rsidR="00E41225" w:rsidRDefault="00E41225" w:rsidP="00E41225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На сегодняшний день идет мониторинг гарантийного срока устранения неполадок.</w:t>
      </w:r>
    </w:p>
    <w:p w:rsidR="00E41225" w:rsidRDefault="00E41225" w:rsidP="00E41225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E41225" w:rsidRDefault="00E41225" w:rsidP="00E41225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7E2947">
        <w:rPr>
          <w:rFonts w:ascii="Times New Roman" w:hAnsi="Times New Roman"/>
          <w:b/>
          <w:u w:val="single"/>
          <w:lang w:val="ru-RU"/>
        </w:rPr>
        <w:t xml:space="preserve">Пакет товаров </w:t>
      </w:r>
      <w:r w:rsidRPr="007E2947">
        <w:rPr>
          <w:rFonts w:ascii="Times New Roman" w:hAnsi="Times New Roman"/>
          <w:b/>
          <w:u w:val="single"/>
          <w:lang w:val="en-US"/>
        </w:rPr>
        <w:t>G</w:t>
      </w:r>
      <w:r w:rsidRPr="007E2947">
        <w:rPr>
          <w:rFonts w:ascii="Times New Roman" w:hAnsi="Times New Roman"/>
          <w:b/>
          <w:u w:val="single"/>
          <w:lang w:val="ru-RU"/>
        </w:rPr>
        <w:t>6</w:t>
      </w:r>
      <w:r w:rsidRPr="007E2947">
        <w:rPr>
          <w:rFonts w:ascii="Times New Roman" w:hAnsi="Times New Roman"/>
          <w:b/>
          <w:lang w:val="ru-RU"/>
        </w:rPr>
        <w:t>:</w:t>
      </w:r>
      <w:r>
        <w:rPr>
          <w:rFonts w:ascii="Times New Roman" w:hAnsi="Times New Roman"/>
          <w:lang w:val="ru-RU"/>
        </w:rPr>
        <w:t xml:space="preserve"> Транспортные средства для сбора ТБО.</w:t>
      </w:r>
    </w:p>
    <w:p w:rsidR="00343D3B" w:rsidRDefault="00343D3B" w:rsidP="00E41225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FA2E07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Закупочная комиссия и АБР утвердила пакет после презентации;</w:t>
      </w:r>
    </w:p>
    <w:p w:rsidR="00343D3B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Пакет был опубликован на сайте АБР 26.09.2019г. и на местной газете и на сайте </w:t>
      </w:r>
      <w:r>
        <w:rPr>
          <w:rFonts w:ascii="Times New Roman" w:hAnsi="Times New Roman"/>
          <w:lang w:val="en-US"/>
        </w:rPr>
        <w:t>tenderweek</w:t>
      </w:r>
      <w:r w:rsidRPr="00343D3B">
        <w:rPr>
          <w:rFonts w:ascii="Times New Roman" w:hAnsi="Times New Roman"/>
          <w:lang w:val="ru-RU"/>
        </w:rPr>
        <w:t>.</w:t>
      </w:r>
      <w:r>
        <w:rPr>
          <w:rFonts w:ascii="Times New Roman" w:hAnsi="Times New Roman"/>
          <w:lang w:val="en-US"/>
        </w:rPr>
        <w:t>com</w:t>
      </w:r>
      <w:r w:rsidRPr="00343D3B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26.09.2019г.;</w:t>
      </w:r>
    </w:p>
    <w:p w:rsidR="00343D3B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Вскрытие конкурсных предложений состоялось 17.10.2019г.;</w:t>
      </w:r>
    </w:p>
    <w:p w:rsidR="00343D3B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Оценочный отчет со стороны ИА был представлен АБР 13.11.2019г.;</w:t>
      </w:r>
    </w:p>
    <w:p w:rsidR="00343D3B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Закупочная комиссия получила проект оценочного отчета, который также был направлен АБ</w:t>
      </w:r>
      <w:r w:rsidR="001B00ED">
        <w:rPr>
          <w:rFonts w:ascii="Times New Roman" w:hAnsi="Times New Roman"/>
          <w:lang w:val="ru-RU"/>
        </w:rPr>
        <w:t>Р</w:t>
      </w:r>
      <w:r>
        <w:rPr>
          <w:rFonts w:ascii="Times New Roman" w:hAnsi="Times New Roman"/>
          <w:lang w:val="ru-RU"/>
        </w:rPr>
        <w:t xml:space="preserve"> 13.11.2019г., включая все соответствующие протоколы заседаний;</w:t>
      </w:r>
    </w:p>
    <w:p w:rsidR="001B00ED" w:rsidRDefault="00343D3B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После рассмотрения АБР, оценочный отчет дол</w:t>
      </w:r>
      <w:r w:rsidR="001B00ED">
        <w:rPr>
          <w:rFonts w:ascii="Times New Roman" w:hAnsi="Times New Roman"/>
          <w:lang w:val="ru-RU"/>
        </w:rPr>
        <w:t>жен соответствующим образом пересмотрен;</w:t>
      </w:r>
    </w:p>
    <w:p w:rsidR="001B00ED" w:rsidRDefault="001B00ED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Это было сделано и в настоящее время находится в стадии рассмотрения закупочной комиссии;</w:t>
      </w:r>
    </w:p>
    <w:p w:rsidR="00343D3B" w:rsidRDefault="001B00ED" w:rsidP="00343D3B">
      <w:pPr>
        <w:pStyle w:val="1f0"/>
        <w:numPr>
          <w:ilvl w:val="0"/>
          <w:numId w:val="39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Все дальнейшие мероприятия, такие как, переговоры по контракту, составление контракта и первоначальная встреча должны быть завершены до 14.02.2020г.  </w:t>
      </w:r>
      <w:r w:rsidR="00343D3B">
        <w:rPr>
          <w:rFonts w:ascii="Times New Roman" w:hAnsi="Times New Roman"/>
          <w:lang w:val="ru-RU"/>
        </w:rPr>
        <w:t xml:space="preserve"> </w:t>
      </w:r>
    </w:p>
    <w:p w:rsidR="00FA2E07" w:rsidRDefault="00FA2E07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FA2E07" w:rsidRDefault="001B00ED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  <w:r w:rsidRPr="007E2947">
        <w:rPr>
          <w:rFonts w:ascii="Times New Roman" w:hAnsi="Times New Roman"/>
          <w:b/>
          <w:u w:val="single"/>
          <w:lang w:val="ru-RU"/>
        </w:rPr>
        <w:t xml:space="preserve">Пакет товаров </w:t>
      </w:r>
      <w:r w:rsidRPr="001B00ED">
        <w:rPr>
          <w:rFonts w:ascii="Times New Roman" w:hAnsi="Times New Roman"/>
          <w:b/>
          <w:u w:val="single"/>
        </w:rPr>
        <w:t>CW</w:t>
      </w:r>
      <w:r w:rsidRPr="001B00ED">
        <w:rPr>
          <w:rFonts w:ascii="Times New Roman" w:hAnsi="Times New Roman"/>
          <w:b/>
          <w:u w:val="single"/>
          <w:lang w:val="ru-RU"/>
        </w:rPr>
        <w:t xml:space="preserve"> 1</w:t>
      </w:r>
      <w:r w:rsidRPr="007E2947">
        <w:rPr>
          <w:rFonts w:ascii="Times New Roman" w:hAnsi="Times New Roman"/>
          <w:b/>
          <w:lang w:val="ru-RU"/>
        </w:rPr>
        <w:t>:</w:t>
      </w:r>
      <w:r>
        <w:rPr>
          <w:rFonts w:ascii="Times New Roman" w:hAnsi="Times New Roman"/>
          <w:lang w:val="ru-RU"/>
        </w:rPr>
        <w:t xml:space="preserve"> Строительство нового санитарного полигона ТБО и закрытие старой свалки.</w:t>
      </w:r>
    </w:p>
    <w:p w:rsidR="001B00ED" w:rsidRDefault="001B00ED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1B00ED" w:rsidRDefault="001B00ED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1B00ED" w:rsidRDefault="001B00ED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FA2E07" w:rsidRDefault="001B00ED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Конкурсная документация по пакету </w:t>
      </w:r>
      <w:r w:rsidR="00E67EB7">
        <w:rPr>
          <w:rFonts w:ascii="Times New Roman" w:hAnsi="Times New Roman"/>
          <w:lang w:val="ru-RU"/>
        </w:rPr>
        <w:t>была завершена и опубликована</w:t>
      </w:r>
      <w:r>
        <w:rPr>
          <w:rFonts w:ascii="Times New Roman" w:hAnsi="Times New Roman"/>
          <w:lang w:val="ru-RU"/>
        </w:rPr>
        <w:t>;</w:t>
      </w:r>
    </w:p>
    <w:p w:rsidR="00E67EB7" w:rsidRDefault="00E67EB7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F50940">
        <w:rPr>
          <w:rFonts w:ascii="Times New Roman" w:hAnsi="Times New Roman"/>
          <w:lang w:val="ru-RU"/>
        </w:rPr>
        <w:t xml:space="preserve">Проведена предварительная встреча и посещение участка по пакету </w:t>
      </w:r>
      <w:r w:rsidRPr="00F50940">
        <w:rPr>
          <w:rFonts w:ascii="Times New Roman" w:hAnsi="Times New Roman"/>
          <w:lang w:val="en-US"/>
        </w:rPr>
        <w:t>CW</w:t>
      </w:r>
      <w:r w:rsidRPr="00F50940">
        <w:rPr>
          <w:rFonts w:ascii="Times New Roman" w:hAnsi="Times New Roman"/>
          <w:lang w:val="ru-RU"/>
        </w:rPr>
        <w:t xml:space="preserve">1 под руководством ГРП и Консультанта </w:t>
      </w:r>
      <w:r w:rsidRPr="00F50940">
        <w:rPr>
          <w:rFonts w:ascii="Times New Roman" w:hAnsi="Times New Roman"/>
          <w:lang w:val="en-US"/>
        </w:rPr>
        <w:t>C</w:t>
      </w:r>
      <w:r w:rsidRPr="00F50940">
        <w:rPr>
          <w:rFonts w:ascii="Times New Roman" w:hAnsi="Times New Roman"/>
          <w:lang w:val="ru-RU"/>
        </w:rPr>
        <w:t>2 - «</w:t>
      </w:r>
      <w:r w:rsidRPr="00F50940">
        <w:rPr>
          <w:rFonts w:ascii="Times New Roman" w:hAnsi="Times New Roman"/>
          <w:lang w:val="en-US"/>
        </w:rPr>
        <w:t>CUCD</w:t>
      </w:r>
      <w:r w:rsidRPr="00F50940">
        <w:rPr>
          <w:rFonts w:ascii="Times New Roman" w:hAnsi="Times New Roman"/>
          <w:lang w:val="ru-RU"/>
        </w:rPr>
        <w:t>» 05.11.2019г;</w:t>
      </w:r>
    </w:p>
    <w:p w:rsidR="00E67EB7" w:rsidRDefault="00E67EB7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Вскрытие конкурсных предложений состоялось 26.11.2019г.;</w:t>
      </w:r>
    </w:p>
    <w:p w:rsidR="00E67EB7" w:rsidRDefault="00E67EB7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Оценка и соответствующий оценочный отчет выполнена и представлена ГРП, заупочной комиссии и АБР (18.12.2019г.);</w:t>
      </w:r>
    </w:p>
    <w:p w:rsidR="00E67EB7" w:rsidRDefault="00E67EB7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E67EB7">
        <w:rPr>
          <w:rFonts w:ascii="Times New Roman" w:hAnsi="Times New Roman"/>
          <w:lang w:val="ru-RU"/>
        </w:rPr>
        <w:t xml:space="preserve">Консультант ГРП продолжал оказывать поддержку </w:t>
      </w:r>
      <w:r>
        <w:rPr>
          <w:rFonts w:ascii="Times New Roman" w:hAnsi="Times New Roman"/>
          <w:lang w:val="ru-RU"/>
        </w:rPr>
        <w:t>Госкомэкологии</w:t>
      </w:r>
      <w:r w:rsidRPr="00E67EB7">
        <w:rPr>
          <w:rFonts w:ascii="Times New Roman" w:hAnsi="Times New Roman"/>
          <w:lang w:val="ru-RU"/>
        </w:rPr>
        <w:t xml:space="preserve"> в сотрудничестве с</w:t>
      </w:r>
      <w:r>
        <w:rPr>
          <w:rFonts w:ascii="Times New Roman" w:hAnsi="Times New Roman"/>
          <w:lang w:val="ru-RU"/>
        </w:rPr>
        <w:t xml:space="preserve"> Консультантом</w:t>
      </w:r>
      <w:r w:rsidRPr="00E67EB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</w:t>
      </w:r>
      <w:r w:rsidRPr="00E67EB7">
        <w:rPr>
          <w:rFonts w:ascii="Times New Roman" w:hAnsi="Times New Roman"/>
          <w:lang w:val="ru-RU"/>
        </w:rPr>
        <w:t>GWCC</w:t>
      </w:r>
      <w:r>
        <w:rPr>
          <w:rFonts w:ascii="Times New Roman" w:hAnsi="Times New Roman"/>
          <w:lang w:val="ru-RU"/>
        </w:rPr>
        <w:t>»;</w:t>
      </w:r>
    </w:p>
    <w:p w:rsidR="00E67EB7" w:rsidRDefault="00E67EB7" w:rsidP="001B00ED">
      <w:pPr>
        <w:pStyle w:val="1f0"/>
        <w:numPr>
          <w:ilvl w:val="0"/>
          <w:numId w:val="41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E67EB7">
        <w:rPr>
          <w:rFonts w:ascii="Times New Roman" w:hAnsi="Times New Roman"/>
          <w:lang w:val="ru-RU"/>
        </w:rPr>
        <w:t xml:space="preserve">Консультант </w:t>
      </w:r>
      <w:r>
        <w:rPr>
          <w:rFonts w:ascii="Times New Roman" w:hAnsi="Times New Roman"/>
          <w:lang w:val="ru-RU"/>
        </w:rPr>
        <w:t>ГРП</w:t>
      </w:r>
      <w:r w:rsidRPr="00E67EB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оказывает содействие</w:t>
      </w:r>
      <w:r w:rsidRPr="00E67EB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«Махустранс»</w:t>
      </w:r>
      <w:r w:rsidRPr="00E67EB7">
        <w:rPr>
          <w:rFonts w:ascii="Times New Roman" w:hAnsi="Times New Roman"/>
          <w:lang w:val="ru-RU"/>
        </w:rPr>
        <w:t xml:space="preserve"> путем разработки другой / новой технологической системы для временного и постоянного сбора децентрализованных отходов, уплотнения и транспортировки отходов на полигон из открытых мест / гаражей</w:t>
      </w:r>
      <w:r>
        <w:rPr>
          <w:rFonts w:ascii="Times New Roman" w:hAnsi="Times New Roman"/>
          <w:lang w:val="ru-RU"/>
        </w:rPr>
        <w:t>.</w:t>
      </w:r>
    </w:p>
    <w:p w:rsidR="001B00ED" w:rsidRDefault="001B00ED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</w:p>
    <w:p w:rsidR="00060A9A" w:rsidRDefault="00060A9A" w:rsidP="00FA2E07">
      <w:pPr>
        <w:pStyle w:val="1f0"/>
        <w:spacing w:line="276" w:lineRule="auto"/>
        <w:rPr>
          <w:rFonts w:ascii="Times New Roman" w:hAnsi="Times New Roman"/>
          <w:lang w:val="ru-RU"/>
        </w:rPr>
      </w:pPr>
      <w:r w:rsidRPr="007E2947">
        <w:rPr>
          <w:rFonts w:ascii="Times New Roman" w:hAnsi="Times New Roman"/>
          <w:b/>
          <w:u w:val="single"/>
          <w:lang w:val="ru-RU"/>
        </w:rPr>
        <w:t xml:space="preserve">Пакет товаров </w:t>
      </w:r>
      <w:r w:rsidRPr="001B00ED">
        <w:rPr>
          <w:rFonts w:ascii="Times New Roman" w:hAnsi="Times New Roman"/>
          <w:b/>
          <w:u w:val="single"/>
        </w:rPr>
        <w:t>CW</w:t>
      </w:r>
      <w:r w:rsidRPr="001B00ED">
        <w:rPr>
          <w:rFonts w:ascii="Times New Roman" w:hAnsi="Times New Roman"/>
          <w:b/>
          <w:u w:val="single"/>
          <w:lang w:val="ru-RU"/>
        </w:rPr>
        <w:t xml:space="preserve"> </w:t>
      </w:r>
      <w:r>
        <w:rPr>
          <w:rFonts w:ascii="Times New Roman" w:hAnsi="Times New Roman"/>
          <w:b/>
          <w:u w:val="single"/>
          <w:lang w:val="ru-RU"/>
        </w:rPr>
        <w:t>2</w:t>
      </w:r>
      <w:r w:rsidRPr="007E2947">
        <w:rPr>
          <w:rFonts w:ascii="Times New Roman" w:hAnsi="Times New Roman"/>
          <w:b/>
          <w:lang w:val="ru-RU"/>
        </w:rPr>
        <w:t>:</w:t>
      </w:r>
      <w:r>
        <w:rPr>
          <w:rFonts w:ascii="Times New Roman" w:hAnsi="Times New Roman"/>
          <w:lang w:val="ru-RU"/>
        </w:rPr>
        <w:t xml:space="preserve"> Реконструкция перегрузочных станций (контракт на проектирование и строительство).</w:t>
      </w:r>
    </w:p>
    <w:p w:rsidR="00060A9A" w:rsidRDefault="00060A9A" w:rsidP="00060A9A">
      <w:pPr>
        <w:pStyle w:val="1f0"/>
        <w:spacing w:line="276" w:lineRule="auto"/>
        <w:ind w:left="0"/>
        <w:rPr>
          <w:rFonts w:ascii="Times New Roman" w:hAnsi="Times New Roman"/>
          <w:lang w:val="ru-RU"/>
        </w:rPr>
      </w:pPr>
    </w:p>
    <w:p w:rsidR="00060A9A" w:rsidRDefault="00060A9A" w:rsidP="00060A9A">
      <w:pPr>
        <w:pStyle w:val="1f0"/>
        <w:numPr>
          <w:ilvl w:val="0"/>
          <w:numId w:val="42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060A9A">
        <w:rPr>
          <w:rFonts w:ascii="Times New Roman" w:hAnsi="Times New Roman"/>
          <w:lang w:val="ru-RU"/>
        </w:rPr>
        <w:t>Предварительно подготовленн</w:t>
      </w:r>
      <w:r>
        <w:rPr>
          <w:rFonts w:ascii="Times New Roman" w:hAnsi="Times New Roman"/>
          <w:lang w:val="ru-RU"/>
        </w:rPr>
        <w:t>ая</w:t>
      </w:r>
      <w:r w:rsidRPr="00060A9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конкурсная д</w:t>
      </w:r>
      <w:r w:rsidRPr="00060A9A">
        <w:rPr>
          <w:rFonts w:ascii="Times New Roman" w:hAnsi="Times New Roman"/>
          <w:lang w:val="ru-RU"/>
        </w:rPr>
        <w:t>окумент</w:t>
      </w:r>
      <w:r>
        <w:rPr>
          <w:rFonts w:ascii="Times New Roman" w:hAnsi="Times New Roman"/>
          <w:lang w:val="ru-RU"/>
        </w:rPr>
        <w:t>ация</w:t>
      </w:r>
      <w:r w:rsidRPr="00060A9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по пакету </w:t>
      </w:r>
      <w:r w:rsidRPr="00060A9A">
        <w:rPr>
          <w:rFonts w:ascii="Times New Roman" w:hAnsi="Times New Roman"/>
          <w:lang w:val="ru-RU"/>
        </w:rPr>
        <w:t>CW2 должн</w:t>
      </w:r>
      <w:r>
        <w:rPr>
          <w:rFonts w:ascii="Times New Roman" w:hAnsi="Times New Roman"/>
          <w:lang w:val="ru-RU"/>
        </w:rPr>
        <w:t>а</w:t>
      </w:r>
      <w:r w:rsidRPr="00060A9A">
        <w:rPr>
          <w:rFonts w:ascii="Times New Roman" w:hAnsi="Times New Roman"/>
          <w:lang w:val="ru-RU"/>
        </w:rPr>
        <w:t xml:space="preserve"> быть адаптирован</w:t>
      </w:r>
      <w:r>
        <w:rPr>
          <w:rFonts w:ascii="Times New Roman" w:hAnsi="Times New Roman"/>
          <w:lang w:val="ru-RU"/>
        </w:rPr>
        <w:t>а</w:t>
      </w:r>
      <w:r w:rsidRPr="00060A9A">
        <w:rPr>
          <w:rFonts w:ascii="Times New Roman" w:hAnsi="Times New Roman"/>
          <w:lang w:val="ru-RU"/>
        </w:rPr>
        <w:t xml:space="preserve"> в соответствии с новым сумм</w:t>
      </w:r>
      <w:r>
        <w:rPr>
          <w:rFonts w:ascii="Times New Roman" w:hAnsi="Times New Roman"/>
          <w:lang w:val="ru-RU"/>
        </w:rPr>
        <w:t>ой</w:t>
      </w:r>
      <w:r w:rsidRPr="00060A9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п</w:t>
      </w:r>
      <w:r w:rsidRPr="00060A9A">
        <w:rPr>
          <w:rFonts w:ascii="Times New Roman" w:hAnsi="Times New Roman"/>
          <w:lang w:val="ru-RU"/>
        </w:rPr>
        <w:t>акета. Это включа</w:t>
      </w:r>
      <w:r>
        <w:rPr>
          <w:rFonts w:ascii="Times New Roman" w:hAnsi="Times New Roman"/>
          <w:lang w:val="ru-RU"/>
        </w:rPr>
        <w:t xml:space="preserve">ло не только реконструкцию </w:t>
      </w:r>
      <w:r w:rsidRPr="00060A9A">
        <w:rPr>
          <w:rFonts w:ascii="Times New Roman" w:hAnsi="Times New Roman"/>
          <w:lang w:val="ru-RU"/>
        </w:rPr>
        <w:t>пресс</w:t>
      </w:r>
      <w:r>
        <w:rPr>
          <w:rFonts w:ascii="Times New Roman" w:hAnsi="Times New Roman"/>
          <w:lang w:val="ru-RU"/>
        </w:rPr>
        <w:t>овой установки</w:t>
      </w:r>
      <w:r w:rsidRPr="00060A9A">
        <w:rPr>
          <w:rFonts w:ascii="Times New Roman" w:hAnsi="Times New Roman"/>
          <w:lang w:val="ru-RU"/>
        </w:rPr>
        <w:t xml:space="preserve">, но и </w:t>
      </w:r>
      <w:r>
        <w:rPr>
          <w:rFonts w:ascii="Times New Roman" w:hAnsi="Times New Roman"/>
          <w:lang w:val="ru-RU"/>
        </w:rPr>
        <w:t>реконструкцию</w:t>
      </w:r>
      <w:r w:rsidRPr="00060A9A">
        <w:rPr>
          <w:rFonts w:ascii="Times New Roman" w:hAnsi="Times New Roman"/>
          <w:lang w:val="ru-RU"/>
        </w:rPr>
        <w:t xml:space="preserve"> окружающих сооружений и зданий и т. </w:t>
      </w:r>
      <w:r>
        <w:rPr>
          <w:rFonts w:ascii="Times New Roman" w:hAnsi="Times New Roman"/>
          <w:lang w:val="ru-RU"/>
        </w:rPr>
        <w:t>д</w:t>
      </w:r>
      <w:r w:rsidRPr="00060A9A">
        <w:rPr>
          <w:rFonts w:ascii="Times New Roman" w:hAnsi="Times New Roman"/>
          <w:lang w:val="ru-RU"/>
        </w:rPr>
        <w:t>.</w:t>
      </w:r>
      <w:r>
        <w:rPr>
          <w:rFonts w:ascii="Times New Roman" w:hAnsi="Times New Roman"/>
          <w:lang w:val="ru-RU"/>
        </w:rPr>
        <w:t>;</w:t>
      </w:r>
    </w:p>
    <w:p w:rsidR="00060A9A" w:rsidRDefault="00060A9A" w:rsidP="00060A9A">
      <w:pPr>
        <w:pStyle w:val="1f0"/>
        <w:numPr>
          <w:ilvl w:val="0"/>
          <w:numId w:val="42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060A9A">
        <w:rPr>
          <w:rFonts w:ascii="Times New Roman" w:hAnsi="Times New Roman"/>
          <w:lang w:val="ru-RU"/>
        </w:rPr>
        <w:t xml:space="preserve">Необходимые изменения в ТЗ и </w:t>
      </w:r>
      <w:r>
        <w:rPr>
          <w:rFonts w:ascii="Times New Roman" w:hAnsi="Times New Roman"/>
          <w:lang w:val="ru-RU"/>
        </w:rPr>
        <w:t xml:space="preserve">в </w:t>
      </w:r>
      <w:r w:rsidRPr="00060A9A">
        <w:rPr>
          <w:rFonts w:ascii="Times New Roman" w:hAnsi="Times New Roman"/>
          <w:lang w:val="ru-RU"/>
        </w:rPr>
        <w:t xml:space="preserve">предусмотренных соответствующих </w:t>
      </w:r>
      <w:r>
        <w:rPr>
          <w:rFonts w:ascii="Times New Roman" w:hAnsi="Times New Roman"/>
          <w:lang w:val="ru-RU"/>
        </w:rPr>
        <w:t>конкурсных</w:t>
      </w:r>
      <w:r w:rsidRPr="00060A9A">
        <w:rPr>
          <w:rFonts w:ascii="Times New Roman" w:hAnsi="Times New Roman"/>
          <w:lang w:val="ru-RU"/>
        </w:rPr>
        <w:t xml:space="preserve"> документах должны быть приняты во внимание и реализованы при подготовке соответствующих </w:t>
      </w:r>
      <w:r>
        <w:rPr>
          <w:rFonts w:ascii="Times New Roman" w:hAnsi="Times New Roman"/>
          <w:lang w:val="ru-RU"/>
        </w:rPr>
        <w:t>конкурсных</w:t>
      </w:r>
      <w:r w:rsidRPr="00060A9A">
        <w:rPr>
          <w:rFonts w:ascii="Times New Roman" w:hAnsi="Times New Roman"/>
          <w:lang w:val="ru-RU"/>
        </w:rPr>
        <w:t xml:space="preserve"> документов </w:t>
      </w:r>
      <w:r>
        <w:rPr>
          <w:rFonts w:ascii="Times New Roman" w:hAnsi="Times New Roman"/>
          <w:lang w:val="ru-RU"/>
        </w:rPr>
        <w:t>К</w:t>
      </w:r>
      <w:r w:rsidRPr="00060A9A">
        <w:rPr>
          <w:rFonts w:ascii="Times New Roman" w:hAnsi="Times New Roman"/>
          <w:lang w:val="ru-RU"/>
        </w:rPr>
        <w:t>онсультантом ГРП</w:t>
      </w:r>
      <w:r>
        <w:rPr>
          <w:rFonts w:ascii="Times New Roman" w:hAnsi="Times New Roman"/>
          <w:lang w:val="ru-RU"/>
        </w:rPr>
        <w:t>;</w:t>
      </w:r>
    </w:p>
    <w:p w:rsidR="00060A9A" w:rsidRDefault="00060A9A" w:rsidP="00060A9A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Общая информация:</w:t>
      </w:r>
    </w:p>
    <w:p w:rsidR="00060A9A" w:rsidRDefault="009A7EB3" w:rsidP="00060A9A">
      <w:pPr>
        <w:pStyle w:val="1f0"/>
        <w:numPr>
          <w:ilvl w:val="0"/>
          <w:numId w:val="43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План выплат по проекту и Соблюдение условий заемного соглашения были соответственно обновлены и приложены к данному квартальному отчету (см. Приложения);</w:t>
      </w:r>
    </w:p>
    <w:p w:rsidR="009A7EB3" w:rsidRDefault="009A7EB3" w:rsidP="00060A9A">
      <w:pPr>
        <w:pStyle w:val="1f0"/>
        <w:numPr>
          <w:ilvl w:val="0"/>
          <w:numId w:val="43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 завершению Миссии АБР, план закупок по проекту был обновлен до Версии №7 и представлен АБР;</w:t>
      </w:r>
    </w:p>
    <w:p w:rsidR="001773FD" w:rsidRPr="001773FD" w:rsidRDefault="001773FD" w:rsidP="001773FD">
      <w:pPr>
        <w:pStyle w:val="1f0"/>
        <w:numPr>
          <w:ilvl w:val="0"/>
          <w:numId w:val="43"/>
        </w:numPr>
        <w:spacing w:line="276" w:lineRule="auto"/>
        <w:ind w:left="709" w:hanging="425"/>
        <w:rPr>
          <w:rFonts w:ascii="Times New Roman" w:hAnsi="Times New Roman"/>
          <w:lang w:val="ru-RU"/>
        </w:rPr>
      </w:pPr>
      <w:r w:rsidRPr="001773FD">
        <w:rPr>
          <w:rFonts w:ascii="Times New Roman" w:hAnsi="Times New Roman"/>
          <w:lang w:val="ru-RU"/>
        </w:rPr>
        <w:t>График реализации проекта также был соответствующим образом обновлен</w:t>
      </w:r>
      <w:r>
        <w:rPr>
          <w:rFonts w:ascii="Times New Roman" w:hAnsi="Times New Roman"/>
          <w:lang w:val="ru-RU"/>
        </w:rPr>
        <w:t>.</w:t>
      </w:r>
    </w:p>
    <w:p w:rsidR="001773FD" w:rsidRP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1773FD">
        <w:rPr>
          <w:rFonts w:ascii="Times New Roman" w:hAnsi="Times New Roman"/>
          <w:lang w:val="ru-RU"/>
        </w:rPr>
        <w:t>В настоящее время</w:t>
      </w:r>
      <w:r>
        <w:rPr>
          <w:rFonts w:ascii="Times New Roman" w:hAnsi="Times New Roman"/>
          <w:lang w:val="ru-RU"/>
        </w:rPr>
        <w:t xml:space="preserve"> нет </w:t>
      </w:r>
      <w:r w:rsidRPr="001773FD">
        <w:rPr>
          <w:rFonts w:ascii="Times New Roman" w:hAnsi="Times New Roman"/>
          <w:lang w:val="ru-RU"/>
        </w:rPr>
        <w:t xml:space="preserve">прогресса в </w:t>
      </w:r>
      <w:r>
        <w:rPr>
          <w:rFonts w:ascii="Times New Roman" w:hAnsi="Times New Roman"/>
          <w:lang w:val="ru-RU"/>
        </w:rPr>
        <w:t>пакетах</w:t>
      </w:r>
      <w:r w:rsidRPr="001773FD">
        <w:rPr>
          <w:rFonts w:ascii="Times New Roman" w:hAnsi="Times New Roman"/>
          <w:lang w:val="ru-RU"/>
        </w:rPr>
        <w:t xml:space="preserve"> CW2 и CW4.</w:t>
      </w:r>
    </w:p>
    <w:p w:rsidR="009A7EB3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  <w:r w:rsidRPr="00E67EB7">
        <w:rPr>
          <w:rFonts w:ascii="Times New Roman" w:hAnsi="Times New Roman"/>
          <w:lang w:val="ru-RU"/>
        </w:rPr>
        <w:t xml:space="preserve">Консультант </w:t>
      </w:r>
      <w:r>
        <w:rPr>
          <w:rFonts w:ascii="Times New Roman" w:hAnsi="Times New Roman"/>
          <w:lang w:val="ru-RU"/>
        </w:rPr>
        <w:t>ГРП</w:t>
      </w:r>
      <w:r w:rsidRPr="00E67EB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оказывает содействие</w:t>
      </w:r>
      <w:r w:rsidRPr="00E67EB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«Махустранс»</w:t>
      </w:r>
      <w:r w:rsidRPr="00E67EB7">
        <w:rPr>
          <w:rFonts w:ascii="Times New Roman" w:hAnsi="Times New Roman"/>
          <w:lang w:val="ru-RU"/>
        </w:rPr>
        <w:t xml:space="preserve"> путем разработки другой / новой технологической системы для временного и постоянного сбора децентрализованных отходов, уплотнения и транспортировки отходов на полигон из открытых мест / гаражей</w:t>
      </w: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1773FD" w:rsidRDefault="001773FD" w:rsidP="001773FD">
      <w:pPr>
        <w:pStyle w:val="1f0"/>
        <w:spacing w:line="276" w:lineRule="auto"/>
        <w:ind w:left="709"/>
        <w:rPr>
          <w:rFonts w:ascii="Times New Roman" w:hAnsi="Times New Roman"/>
          <w:lang w:val="ru-RU"/>
        </w:rPr>
      </w:pPr>
    </w:p>
    <w:p w:rsidR="00EF264E" w:rsidRPr="00343D3B" w:rsidRDefault="00EF264E">
      <w:pPr>
        <w:pStyle w:val="1"/>
        <w:spacing w:before="0" w:after="160"/>
        <w:jc w:val="both"/>
        <w:rPr>
          <w:lang w:val="ru-RU"/>
        </w:rPr>
      </w:pPr>
      <w:bookmarkStart w:id="6" w:name="_Toc513212044"/>
      <w:bookmarkStart w:id="7" w:name="_Toc529192422"/>
      <w:r w:rsidRPr="00343D3B">
        <w:rPr>
          <w:rFonts w:ascii="Times New Roman" w:eastAsia="Calibri" w:hAnsi="Times New Roman" w:cs="Times New Roman"/>
          <w:b/>
          <w:caps/>
          <w:color w:val="auto"/>
          <w:u w:val="single"/>
          <w:lang w:val="ru-RU"/>
        </w:rPr>
        <w:lastRenderedPageBreak/>
        <w:t>2</w:t>
      </w:r>
      <w:r w:rsidRPr="00343D3B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.</w:t>
      </w:r>
      <w:r w:rsidRPr="00343D3B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ab/>
      </w: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ВВЕДЕНИЕ / ОПИСАНИЕ ПРОЕКТА</w:t>
      </w:r>
      <w:bookmarkEnd w:id="6"/>
      <w:bookmarkEnd w:id="7"/>
      <w:r w:rsidRPr="00343D3B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 xml:space="preserve"> </w:t>
      </w:r>
    </w:p>
    <w:p w:rsidR="00EF264E" w:rsidRPr="00343D3B" w:rsidRDefault="00EF264E">
      <w:pPr>
        <w:pStyle w:val="1"/>
        <w:numPr>
          <w:ilvl w:val="0"/>
          <w:numId w:val="3"/>
        </w:numPr>
        <w:spacing w:before="0" w:after="160"/>
        <w:jc w:val="both"/>
        <w:rPr>
          <w:lang w:val="ru-RU"/>
        </w:rPr>
      </w:pPr>
      <w:bookmarkStart w:id="8" w:name="_Toc513212045"/>
      <w:bookmarkStart w:id="9" w:name="_Toc529192423"/>
      <w:r w:rsidRPr="00343D3B">
        <w:rPr>
          <w:rFonts w:ascii="Times New Roman" w:eastAsia="Calibri" w:hAnsi="Times New Roman" w:cs="Times New Roman"/>
          <w:b/>
          <w:i/>
          <w:iCs/>
          <w:caps/>
          <w:color w:val="auto"/>
          <w:sz w:val="24"/>
          <w:szCs w:val="24"/>
          <w:u w:val="single"/>
          <w:lang w:val="ru-RU"/>
        </w:rPr>
        <w:t>Описание Проекта</w:t>
      </w:r>
      <w:bookmarkEnd w:id="8"/>
      <w:bookmarkEnd w:id="9"/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Все уже приведенные пояснения в последнем отчете все еще действительны и являются основой для всех видов деятельности, которые необходимы для положительного результата проекта. 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1.</w:t>
      </w:r>
      <w:r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Обоснование, местоположение и бенефициары Проекта:</w:t>
      </w:r>
      <w:r>
        <w:rPr>
          <w:rFonts w:ascii="Times New Roman" w:hAnsi="Times New Roman" w:cs="Times New Roman"/>
          <w:lang w:val="ru-RU"/>
        </w:rPr>
        <w:t xml:space="preserve"> Целью проекта является дальнейшее совершенствование и модернизация </w:t>
      </w:r>
      <w:r w:rsidR="00F95D5B">
        <w:rPr>
          <w:rFonts w:ascii="Times New Roman" w:hAnsi="Times New Roman" w:cs="Times New Roman"/>
          <w:lang w:val="ru-RU"/>
        </w:rPr>
        <w:t xml:space="preserve">городской инфраструктуры и оказание услуг </w:t>
      </w:r>
      <w:r>
        <w:rPr>
          <w:rFonts w:ascii="Times New Roman" w:hAnsi="Times New Roman" w:cs="Times New Roman"/>
          <w:lang w:val="ru-RU"/>
        </w:rPr>
        <w:t xml:space="preserve">на более высоком уровне </w:t>
      </w:r>
      <w:r w:rsidR="00F95D5B">
        <w:rPr>
          <w:rFonts w:ascii="Times New Roman" w:hAnsi="Times New Roman" w:cs="Times New Roman"/>
          <w:lang w:val="ru-RU"/>
        </w:rPr>
        <w:t>в соответствии</w:t>
      </w:r>
      <w:r>
        <w:rPr>
          <w:rFonts w:ascii="Times New Roman" w:hAnsi="Times New Roman" w:cs="Times New Roman"/>
          <w:lang w:val="ru-RU"/>
        </w:rPr>
        <w:t xml:space="preserve"> с международным стандартом.</w:t>
      </w:r>
    </w:p>
    <w:p w:rsidR="006D3C1C" w:rsidRDefault="00DE2A64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С </w:t>
      </w:r>
      <w:r w:rsidR="00841044">
        <w:rPr>
          <w:rFonts w:ascii="Times New Roman" w:hAnsi="Times New Roman" w:cs="Times New Roman"/>
          <w:lang w:val="ru-RU"/>
        </w:rPr>
        <w:t>реализацией</w:t>
      </w:r>
      <w:r w:rsidR="00724B69">
        <w:rPr>
          <w:rFonts w:ascii="Times New Roman" w:hAnsi="Times New Roman" w:cs="Times New Roman"/>
          <w:lang w:val="ru-RU"/>
        </w:rPr>
        <w:t>:</w:t>
      </w:r>
    </w:p>
    <w:p w:rsidR="00724B69" w:rsidRPr="004D681C" w:rsidRDefault="00724B69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Пакет С2 – Проектирование нового санитарного полигона ТБО и закрытие свалки.</w:t>
      </w:r>
    </w:p>
    <w:p w:rsidR="004D681C" w:rsidRPr="004D681C" w:rsidRDefault="004D681C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Пакет </w:t>
      </w:r>
      <w:r>
        <w:rPr>
          <w:rFonts w:ascii="Times New Roman" w:hAnsi="Times New Roman" w:cs="Times New Roman"/>
          <w:lang w:val="en-US"/>
        </w:rPr>
        <w:t>CW</w:t>
      </w:r>
      <w:r w:rsidRPr="004D681C">
        <w:rPr>
          <w:rFonts w:ascii="Times New Roman" w:hAnsi="Times New Roman" w:cs="Times New Roman"/>
          <w:lang w:val="ru-RU"/>
        </w:rPr>
        <w:t xml:space="preserve">1 – </w:t>
      </w:r>
      <w:r>
        <w:rPr>
          <w:rFonts w:ascii="Times New Roman" w:hAnsi="Times New Roman" w:cs="Times New Roman"/>
          <w:lang w:val="ru-RU"/>
        </w:rPr>
        <w:t>Строительство нового санитарного полигона ТБО и закрытие свалки.</w:t>
      </w:r>
    </w:p>
    <w:p w:rsidR="001F59D8" w:rsidRPr="00724B69" w:rsidRDefault="001F59D8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 w:rsidRPr="001F59D8">
        <w:rPr>
          <w:rFonts w:ascii="Times New Roman" w:hAnsi="Times New Roman"/>
          <w:lang w:val="ru-RU"/>
        </w:rPr>
        <w:t xml:space="preserve">Пакет товаров </w:t>
      </w:r>
      <w:r w:rsidRPr="001F59D8">
        <w:rPr>
          <w:rFonts w:ascii="Times New Roman" w:hAnsi="Times New Roman"/>
          <w:lang w:val="en-US"/>
        </w:rPr>
        <w:t>G</w:t>
      </w:r>
      <w:r w:rsidRPr="001F59D8">
        <w:rPr>
          <w:rFonts w:ascii="Times New Roman" w:hAnsi="Times New Roman"/>
          <w:lang w:val="ru-RU"/>
        </w:rPr>
        <w:t>1:</w:t>
      </w:r>
      <w:r>
        <w:rPr>
          <w:rFonts w:ascii="Times New Roman" w:hAnsi="Times New Roman"/>
          <w:lang w:val="ru-RU"/>
        </w:rPr>
        <w:t xml:space="preserve"> Оборудование и механизмы для полигона ТБО.</w:t>
      </w:r>
    </w:p>
    <w:p w:rsidR="001F59D8" w:rsidRPr="001F59D8" w:rsidRDefault="001F59D8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 w:rsidRPr="001F59D8">
        <w:rPr>
          <w:rFonts w:ascii="Times New Roman" w:hAnsi="Times New Roman"/>
          <w:lang w:val="ru-RU"/>
        </w:rPr>
        <w:t xml:space="preserve">Пакет товаров </w:t>
      </w:r>
      <w:r w:rsidRPr="001F59D8">
        <w:rPr>
          <w:rFonts w:ascii="Times New Roman" w:hAnsi="Times New Roman"/>
          <w:lang w:val="en-US"/>
        </w:rPr>
        <w:t>G</w:t>
      </w:r>
      <w:r w:rsidRPr="001F59D8">
        <w:rPr>
          <w:rFonts w:ascii="Times New Roman" w:hAnsi="Times New Roman"/>
          <w:lang w:val="ru-RU"/>
        </w:rPr>
        <w:t xml:space="preserve">6: </w:t>
      </w:r>
      <w:r>
        <w:rPr>
          <w:rFonts w:ascii="Times New Roman" w:hAnsi="Times New Roman"/>
          <w:lang w:val="ru-RU"/>
        </w:rPr>
        <w:t>Транспортные средства для сбора ТБО (дополнительно).</w:t>
      </w:r>
    </w:p>
    <w:p w:rsidR="00724B69" w:rsidRPr="00724B69" w:rsidRDefault="004D681C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Пакет С</w:t>
      </w:r>
      <w:r w:rsidR="00724B69">
        <w:rPr>
          <w:rFonts w:ascii="Times New Roman" w:hAnsi="Times New Roman" w:cs="Times New Roman"/>
          <w:lang w:val="ru-RU"/>
        </w:rPr>
        <w:t>7 – Реконструкция 2-х перегрузочных станций (реконструкция административного здания и прочих социальных объектов)</w:t>
      </w:r>
    </w:p>
    <w:p w:rsidR="00724B69" w:rsidRPr="004D681C" w:rsidRDefault="00724B69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Пакет С8 – Реконструкция 11 гаражных хозяйст</w:t>
      </w:r>
      <w:r w:rsidR="001F59D8">
        <w:rPr>
          <w:rFonts w:ascii="Times New Roman" w:hAnsi="Times New Roman" w:cs="Times New Roman"/>
          <w:lang w:val="ru-RU"/>
        </w:rPr>
        <w:t>в</w:t>
      </w:r>
      <w:r>
        <w:rPr>
          <w:rFonts w:ascii="Times New Roman" w:hAnsi="Times New Roman" w:cs="Times New Roman"/>
          <w:lang w:val="ru-RU"/>
        </w:rPr>
        <w:t>.</w:t>
      </w:r>
    </w:p>
    <w:p w:rsidR="004D681C" w:rsidRPr="00724B69" w:rsidRDefault="004D681C" w:rsidP="00724B69">
      <w:pPr>
        <w:pStyle w:val="afe"/>
        <w:numPr>
          <w:ilvl w:val="0"/>
          <w:numId w:val="38"/>
        </w:num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Пакет </w:t>
      </w:r>
      <w:r>
        <w:rPr>
          <w:rFonts w:ascii="Times New Roman" w:hAnsi="Times New Roman" w:cs="Times New Roman"/>
          <w:lang w:val="en-US"/>
        </w:rPr>
        <w:t>CW</w:t>
      </w:r>
      <w:r w:rsidRPr="004D681C">
        <w:rPr>
          <w:rFonts w:ascii="Times New Roman" w:hAnsi="Times New Roman" w:cs="Times New Roman"/>
          <w:lang w:val="ru-RU"/>
        </w:rPr>
        <w:t xml:space="preserve">4 – </w:t>
      </w:r>
      <w:r>
        <w:rPr>
          <w:rFonts w:ascii="Times New Roman" w:hAnsi="Times New Roman" w:cs="Times New Roman"/>
          <w:lang w:val="ru-RU"/>
        </w:rPr>
        <w:t>Реконструкция гаражных хозяйств.</w:t>
      </w:r>
    </w:p>
    <w:p w:rsidR="001E44AF" w:rsidRDefault="001E44AF" w:rsidP="00724B69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724B69" w:rsidRPr="00724B69" w:rsidRDefault="001E44AF" w:rsidP="00724B69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1E44AF">
        <w:rPr>
          <w:rFonts w:ascii="Times New Roman" w:hAnsi="Times New Roman" w:cs="Times New Roman"/>
          <w:lang w:val="ru-RU"/>
        </w:rPr>
        <w:t>Практическая реализация пакетов закупок быстро развива</w:t>
      </w:r>
      <w:r>
        <w:rPr>
          <w:rFonts w:ascii="Times New Roman" w:hAnsi="Times New Roman" w:cs="Times New Roman"/>
          <w:lang w:val="ru-RU"/>
        </w:rPr>
        <w:t>ется</w:t>
      </w:r>
      <w:r w:rsidRPr="001E44AF">
        <w:rPr>
          <w:rFonts w:ascii="Times New Roman" w:hAnsi="Times New Roman" w:cs="Times New Roman"/>
          <w:lang w:val="ru-RU"/>
        </w:rPr>
        <w:t>, и дальнейшие шаги в правильном направлении были и будут сделаны в должное время</w:t>
      </w:r>
      <w:r>
        <w:rPr>
          <w:rFonts w:ascii="Times New Roman" w:hAnsi="Times New Roman" w:cs="Times New Roman"/>
          <w:lang w:val="ru-RU"/>
        </w:rPr>
        <w:t>.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EF264E" w:rsidRDefault="00EF264E">
      <w:p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2.</w:t>
      </w:r>
      <w:r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Воздействие и результат:</w:t>
      </w:r>
      <w:r w:rsidR="00724B69">
        <w:rPr>
          <w:rFonts w:ascii="Times New Roman" w:hAnsi="Times New Roman" w:cs="Times New Roman"/>
          <w:b/>
          <w:lang w:val="ru-RU"/>
        </w:rPr>
        <w:t xml:space="preserve"> </w:t>
      </w:r>
      <w:r w:rsidR="00724B69">
        <w:rPr>
          <w:rFonts w:ascii="Times New Roman" w:hAnsi="Times New Roman" w:cs="Times New Roman"/>
          <w:lang w:val="ru-RU"/>
        </w:rPr>
        <w:t>В</w:t>
      </w:r>
      <w:r>
        <w:rPr>
          <w:rFonts w:ascii="Times New Roman" w:hAnsi="Times New Roman" w:cs="Times New Roman"/>
          <w:lang w:val="ru-RU"/>
        </w:rPr>
        <w:t xml:space="preserve">оздействие </w:t>
      </w:r>
      <w:r w:rsidR="00724B69">
        <w:rPr>
          <w:rFonts w:ascii="Times New Roman" w:hAnsi="Times New Roman" w:cs="Times New Roman"/>
          <w:lang w:val="ru-RU"/>
        </w:rPr>
        <w:t>п</w:t>
      </w:r>
      <w:r>
        <w:rPr>
          <w:rFonts w:ascii="Times New Roman" w:hAnsi="Times New Roman" w:cs="Times New Roman"/>
          <w:lang w:val="ru-RU"/>
        </w:rPr>
        <w:t xml:space="preserve">роекта – устойчивая городская среда и улучшенное качество жизни для жителей </w:t>
      </w:r>
      <w:r w:rsidR="00724B69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Ташкента. Результатом будет улучшение обслуживания и управления в области УТБО для жителей города Ташкента.</w:t>
      </w:r>
      <w:r w:rsidR="00724B69">
        <w:rPr>
          <w:rFonts w:ascii="Times New Roman" w:hAnsi="Times New Roman" w:cs="Times New Roman"/>
          <w:lang w:val="ru-RU"/>
        </w:rPr>
        <w:t xml:space="preserve"> А также улучшение условий труда персонала на участке. 130/5000</w:t>
      </w:r>
    </w:p>
    <w:p w:rsidR="00724B69" w:rsidRPr="00CC07E6" w:rsidRDefault="00724B69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Новое оборудование и технологии помогают расширять и увеличивать производительность и в тоже время улучшать экономические результаты. </w:t>
      </w:r>
    </w:p>
    <w:p w:rsidR="00C723C1" w:rsidRDefault="00C723C1" w:rsidP="00C723C1">
      <w:pPr>
        <w:jc w:val="both"/>
        <w:rPr>
          <w:rFonts w:ascii="Times New Roman" w:hAnsi="Times New Roman" w:cs="Times New Roman"/>
          <w:b/>
          <w:bCs/>
          <w:lang w:val="ru-RU"/>
        </w:rPr>
      </w:pPr>
      <w:r>
        <w:rPr>
          <w:rFonts w:ascii="Times New Roman" w:hAnsi="Times New Roman" w:cs="Times New Roman"/>
          <w:b/>
          <w:lang w:val="ru-RU"/>
        </w:rPr>
        <w:t xml:space="preserve">3. </w:t>
      </w:r>
      <w:r>
        <w:rPr>
          <w:rFonts w:ascii="Times New Roman" w:hAnsi="Times New Roman" w:cs="Times New Roman"/>
          <w:b/>
          <w:bCs/>
          <w:lang w:val="ru-RU"/>
        </w:rPr>
        <w:t xml:space="preserve">Результаты: </w:t>
      </w:r>
    </w:p>
    <w:p w:rsidR="00C723C1" w:rsidRPr="00300FBD" w:rsidRDefault="00C723C1">
      <w:pPr>
        <w:jc w:val="both"/>
        <w:rPr>
          <w:lang w:val="ru-RU"/>
        </w:rPr>
      </w:pPr>
      <w:r>
        <w:rPr>
          <w:rFonts w:ascii="Times New Roman" w:hAnsi="Times New Roman" w:cs="Times New Roman"/>
          <w:b/>
          <w:lang w:val="ru-RU"/>
        </w:rPr>
        <w:t>Результат 1: Восстановление и расширение системы управления ТБО в г. Ташкенте</w:t>
      </w:r>
    </w:p>
    <w:p w:rsidR="00EF264E" w:rsidRPr="00CC07E6" w:rsidRDefault="00EF264E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 завершении проекта ожидается: </w:t>
      </w:r>
    </w:p>
    <w:p w:rsidR="00EF264E" w:rsidRPr="00CC07E6" w:rsidRDefault="00F95D5B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(i) полностью реконструировать</w:t>
      </w:r>
      <w:r w:rsidR="00EF264E">
        <w:rPr>
          <w:rFonts w:ascii="Times New Roman" w:hAnsi="Times New Roman" w:cs="Times New Roman"/>
          <w:lang w:val="ru-RU"/>
        </w:rPr>
        <w:t xml:space="preserve"> две перегрузочные станции с возможной закрытием одной существующей перегрузочной станции без потери нынешней мощности минимум в 1950 тонн в день</w:t>
      </w:r>
      <w:r w:rsidR="00B40836">
        <w:rPr>
          <w:rFonts w:ascii="Times New Roman" w:hAnsi="Times New Roman" w:cs="Times New Roman"/>
          <w:lang w:val="ru-RU"/>
        </w:rPr>
        <w:t xml:space="preserve"> (в среднем 1700 тонн в день)</w:t>
      </w:r>
      <w:r w:rsidR="00EF264E">
        <w:rPr>
          <w:rFonts w:ascii="Times New Roman" w:hAnsi="Times New Roman" w:cs="Times New Roman"/>
          <w:lang w:val="ru-RU"/>
        </w:rPr>
        <w:t>;</w:t>
      </w:r>
    </w:p>
    <w:p w:rsidR="00B40836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en-US"/>
        </w:rPr>
        <w:t>ii</w:t>
      </w:r>
      <w:r>
        <w:rPr>
          <w:rFonts w:ascii="Times New Roman" w:hAnsi="Times New Roman" w:cs="Times New Roman"/>
          <w:lang w:val="ru-RU"/>
        </w:rPr>
        <w:t>) создать мощность захоронения и производственного потенциала в 750 тысяч тонн</w:t>
      </w:r>
      <w:r w:rsidR="00F95D5B">
        <w:rPr>
          <w:rFonts w:ascii="Times New Roman" w:hAnsi="Times New Roman" w:cs="Times New Roman"/>
          <w:lang w:val="ru-RU"/>
        </w:rPr>
        <w:t xml:space="preserve"> в год, на </w:t>
      </w:r>
      <w:r>
        <w:rPr>
          <w:rFonts w:ascii="Times New Roman" w:hAnsi="Times New Roman" w:cs="Times New Roman"/>
          <w:lang w:val="ru-RU"/>
        </w:rPr>
        <w:t>новом построенном полигоне – Ахангаран в соответствии с международными экологическими стандартами;</w:t>
      </w:r>
    </w:p>
    <w:p w:rsidR="00B40836" w:rsidRDefault="00B40836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B40836" w:rsidRDefault="00B4083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 соответствии с рабочим проектом:</w:t>
      </w:r>
    </w:p>
    <w:p w:rsidR="00B40836" w:rsidRDefault="00B4083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Земельный участок (30.91 га), расположенный непосредственно к югу от существующей свалки, предназначенный для проекта:</w:t>
      </w:r>
    </w:p>
    <w:p w:rsidR="00B40836" w:rsidRDefault="00B4083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Земельный участок для строительства санитарного полигона ТБО составляет 26.51 га (включая дороги) и 24.62 (фактическая площадь полигона);</w:t>
      </w:r>
    </w:p>
    <w:p w:rsidR="000F6030" w:rsidRDefault="00B4083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- </w:t>
      </w:r>
      <w:r w:rsidR="000F6030">
        <w:rPr>
          <w:rFonts w:ascii="Times New Roman" w:hAnsi="Times New Roman" w:cs="Times New Roman"/>
          <w:lang w:val="ru-RU"/>
        </w:rPr>
        <w:t>Точка регулирования – 0.7 га;</w:t>
      </w:r>
    </w:p>
    <w:p w:rsidR="000F6030" w:rsidRDefault="000F6030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Точка контроля – 0.76 га;</w:t>
      </w:r>
    </w:p>
    <w:p w:rsidR="000F6030" w:rsidRDefault="000F6030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Прочие сооружения (включая водоотстойники) – 2.94 га;</w:t>
      </w:r>
    </w:p>
    <w:p w:rsidR="00AE6272" w:rsidRDefault="000F6030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- </w:t>
      </w:r>
      <w:r w:rsidR="00AE6272">
        <w:rPr>
          <w:rFonts w:ascii="Times New Roman" w:hAnsi="Times New Roman" w:cs="Times New Roman"/>
          <w:lang w:val="ru-RU"/>
        </w:rPr>
        <w:t>Строительство состоит из территории резервуара, дороги, бассейна для фильтрата, зоны контроля и других сооружений;</w:t>
      </w:r>
    </w:p>
    <w:p w:rsidR="00AE6272" w:rsidRDefault="00AE6272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Вместимость полигона составляет 7.66 м3;</w:t>
      </w:r>
    </w:p>
    <w:p w:rsidR="00EF264E" w:rsidRPr="00CC07E6" w:rsidRDefault="00AE6272">
      <w:pPr>
        <w:spacing w:after="0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-</w:t>
      </w:r>
      <w:r w:rsidR="000F60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Ожидаемый срок службы 12.1 лет.</w:t>
      </w:r>
      <w:r w:rsidR="00B40836">
        <w:rPr>
          <w:rFonts w:ascii="Times New Roman" w:hAnsi="Times New Roman" w:cs="Times New Roman"/>
          <w:lang w:val="ru-RU"/>
        </w:rPr>
        <w:t xml:space="preserve">  </w:t>
      </w:r>
      <w:r w:rsidR="00EF264E">
        <w:rPr>
          <w:rFonts w:ascii="Times New Roman" w:hAnsi="Times New Roman" w:cs="Times New Roman"/>
          <w:lang w:val="ru-RU"/>
        </w:rPr>
        <w:t xml:space="preserve"> </w:t>
      </w:r>
    </w:p>
    <w:p w:rsidR="00EF264E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300FBD" w:rsidRPr="00300FBD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(</w:t>
      </w:r>
      <w:r>
        <w:rPr>
          <w:rFonts w:ascii="Times New Roman" w:hAnsi="Times New Roman" w:cs="Times New Roman"/>
          <w:lang w:val="en-US"/>
        </w:rPr>
        <w:t>iii</w:t>
      </w:r>
      <w:r>
        <w:rPr>
          <w:rFonts w:ascii="Times New Roman" w:hAnsi="Times New Roman" w:cs="Times New Roman"/>
          <w:lang w:val="ru-RU"/>
        </w:rPr>
        <w:t>) создать производственную систему для обеспечения усиленного производственного потенциала с параллельной заменой старых грузовиков и оборудования на новые;</w:t>
      </w:r>
    </w:p>
    <w:p w:rsidR="00EF264E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EF264E" w:rsidRPr="00300FBD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(iv)</w:t>
      </w:r>
      <w:r w:rsidR="00300FBD" w:rsidRPr="00300FBD">
        <w:rPr>
          <w:rFonts w:ascii="Times New Roman" w:hAnsi="Times New Roman" w:cs="Times New Roman"/>
          <w:lang w:val="ru-RU"/>
        </w:rPr>
        <w:t xml:space="preserve"> </w:t>
      </w:r>
      <w:r w:rsidR="00300FBD" w:rsidRPr="00F44CA3">
        <w:rPr>
          <w:rFonts w:ascii="Times New Roman" w:hAnsi="Times New Roman" w:cs="Times New Roman"/>
          <w:lang w:val="ru-RU"/>
        </w:rPr>
        <w:t>оптимизировать транспортн</w:t>
      </w:r>
      <w:r w:rsidR="00AE6272">
        <w:rPr>
          <w:rFonts w:ascii="Times New Roman" w:hAnsi="Times New Roman" w:cs="Times New Roman"/>
          <w:lang w:val="ru-RU"/>
        </w:rPr>
        <w:t>ую</w:t>
      </w:r>
      <w:r w:rsidR="00300FBD" w:rsidRPr="00F44CA3">
        <w:rPr>
          <w:rFonts w:ascii="Times New Roman" w:hAnsi="Times New Roman" w:cs="Times New Roman"/>
          <w:lang w:val="ru-RU"/>
        </w:rPr>
        <w:t xml:space="preserve"> маршрут</w:t>
      </w:r>
      <w:r w:rsidR="00AE6272">
        <w:rPr>
          <w:rFonts w:ascii="Times New Roman" w:hAnsi="Times New Roman" w:cs="Times New Roman"/>
          <w:lang w:val="ru-RU"/>
        </w:rPr>
        <w:t>изацию по сбору и транспортировке в пределах г.Ташкент путем внедрения новых ИТ-технологий</w:t>
      </w:r>
      <w:r w:rsidR="00300FBD" w:rsidRPr="00F44CA3">
        <w:rPr>
          <w:rFonts w:ascii="Times New Roman" w:hAnsi="Times New Roman" w:cs="Times New Roman"/>
          <w:lang w:val="ru-RU"/>
        </w:rPr>
        <w:t xml:space="preserve"> </w:t>
      </w:r>
      <w:r w:rsidR="00F95D5B">
        <w:rPr>
          <w:rFonts w:ascii="Times New Roman" w:hAnsi="Times New Roman" w:cs="Times New Roman"/>
          <w:lang w:val="ru-RU"/>
        </w:rPr>
        <w:t xml:space="preserve">для </w:t>
      </w:r>
      <w:r w:rsidR="00300FBD" w:rsidRPr="00F44CA3">
        <w:rPr>
          <w:rFonts w:ascii="Times New Roman" w:hAnsi="Times New Roman" w:cs="Times New Roman"/>
          <w:lang w:val="ru-RU"/>
        </w:rPr>
        <w:t>дости</w:t>
      </w:r>
      <w:r w:rsidR="00F95D5B">
        <w:rPr>
          <w:rFonts w:ascii="Times New Roman" w:hAnsi="Times New Roman" w:cs="Times New Roman"/>
          <w:lang w:val="ru-RU"/>
        </w:rPr>
        <w:t>жения</w:t>
      </w:r>
      <w:r w:rsidR="00300FBD" w:rsidRPr="00F44CA3">
        <w:rPr>
          <w:rFonts w:ascii="Times New Roman" w:hAnsi="Times New Roman" w:cs="Times New Roman"/>
          <w:lang w:val="ru-RU"/>
        </w:rPr>
        <w:t xml:space="preserve"> </w:t>
      </w:r>
      <w:r w:rsidR="00672210" w:rsidRPr="00F44CA3">
        <w:rPr>
          <w:rFonts w:ascii="Times New Roman" w:hAnsi="Times New Roman" w:cs="Times New Roman"/>
          <w:lang w:val="ru-RU"/>
        </w:rPr>
        <w:t>большой загруженности транспортных средств.</w:t>
      </w:r>
      <w:r w:rsidR="00AE6272">
        <w:rPr>
          <w:rFonts w:ascii="Times New Roman" w:hAnsi="Times New Roman" w:cs="Times New Roman"/>
          <w:lang w:val="ru-RU"/>
        </w:rPr>
        <w:t xml:space="preserve"> Это означает оптимизацию транспорта,</w:t>
      </w:r>
      <w:r w:rsidR="00AE6272" w:rsidRPr="00AE6272">
        <w:rPr>
          <w:rFonts w:ascii="Times New Roman" w:hAnsi="Times New Roman" w:cs="Times New Roman"/>
          <w:lang w:val="ru-RU"/>
        </w:rPr>
        <w:t xml:space="preserve"> </w:t>
      </w:r>
      <w:r w:rsidR="00AE6272">
        <w:rPr>
          <w:rFonts w:ascii="Times New Roman" w:hAnsi="Times New Roman" w:cs="Times New Roman"/>
          <w:lang w:val="ru-RU"/>
        </w:rPr>
        <w:t xml:space="preserve">более высокую эффективность и экономию времени с соответствующей системой </w:t>
      </w:r>
      <w:r w:rsidR="00AE6272">
        <w:rPr>
          <w:rFonts w:ascii="Times New Roman" w:hAnsi="Times New Roman" w:cs="Times New Roman"/>
          <w:lang w:val="en-US"/>
        </w:rPr>
        <w:t>ERP</w:t>
      </w:r>
      <w:r w:rsidR="00AE6272" w:rsidRPr="00AE6272">
        <w:rPr>
          <w:rFonts w:ascii="Times New Roman" w:hAnsi="Times New Roman" w:cs="Times New Roman"/>
          <w:lang w:val="ru-RU"/>
        </w:rPr>
        <w:t>.</w:t>
      </w:r>
      <w:r w:rsidR="00AE6272">
        <w:rPr>
          <w:rFonts w:ascii="Times New Roman" w:hAnsi="Times New Roman" w:cs="Times New Roman"/>
          <w:lang w:val="ru-RU"/>
        </w:rPr>
        <w:t xml:space="preserve"> </w:t>
      </w:r>
    </w:p>
    <w:p w:rsidR="00300FBD" w:rsidRDefault="00300FBD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300FBD" w:rsidRDefault="00300FBD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en-US"/>
        </w:rPr>
        <w:t>v</w:t>
      </w:r>
      <w:r>
        <w:rPr>
          <w:rFonts w:ascii="Times New Roman" w:hAnsi="Times New Roman" w:cs="Times New Roman"/>
          <w:lang w:val="ru-RU"/>
        </w:rPr>
        <w:t>) улучшить сбор и качество сбора отходов путем разделения отходов малым бизнесом и домохозяйствами</w:t>
      </w:r>
    </w:p>
    <w:p w:rsidR="00AE6272" w:rsidRDefault="00AE6272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AE6272" w:rsidRPr="00300FBD" w:rsidRDefault="00AE6272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Пилотный проект в рамках концепции и финансирования ПРООН (</w:t>
      </w:r>
      <w:r>
        <w:rPr>
          <w:rFonts w:ascii="Times New Roman" w:hAnsi="Times New Roman" w:cs="Times New Roman"/>
          <w:lang w:val="en-US"/>
        </w:rPr>
        <w:t>UNDP</w:t>
      </w:r>
      <w:r>
        <w:rPr>
          <w:rFonts w:ascii="Times New Roman" w:hAnsi="Times New Roman" w:cs="Times New Roman"/>
          <w:lang w:val="ru-RU"/>
        </w:rPr>
        <w:t xml:space="preserve">) в настоящее время готовится при поддержке Консультанта С_3 </w:t>
      </w:r>
    </w:p>
    <w:p w:rsidR="00EF264E" w:rsidRPr="00CC07E6" w:rsidRDefault="00EF264E">
      <w:pPr>
        <w:spacing w:after="0"/>
        <w:jc w:val="both"/>
        <w:rPr>
          <w:lang w:val="ru-RU"/>
        </w:rPr>
      </w:pPr>
    </w:p>
    <w:p w:rsidR="00EF264E" w:rsidRPr="00CC07E6" w:rsidRDefault="00EF264E">
      <w:pPr>
        <w:jc w:val="both"/>
        <w:rPr>
          <w:lang w:val="ru-RU"/>
        </w:rPr>
      </w:pPr>
      <w:r>
        <w:rPr>
          <w:rFonts w:ascii="Times New Roman" w:hAnsi="Times New Roman" w:cs="Times New Roman"/>
          <w:b/>
          <w:lang w:val="ru-RU"/>
        </w:rPr>
        <w:t>Результат 2: Укрепление операционного потенциала</w:t>
      </w:r>
      <w:r>
        <w:rPr>
          <w:rFonts w:ascii="Times New Roman" w:hAnsi="Times New Roman" w:cs="Times New Roman"/>
          <w:lang w:val="ru-RU"/>
        </w:rPr>
        <w:t xml:space="preserve"> </w:t>
      </w:r>
    </w:p>
    <w:p w:rsidR="00EF264E" w:rsidRPr="00CC07E6" w:rsidRDefault="00EF264E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 завершении проекта ожидается: </w:t>
      </w:r>
    </w:p>
    <w:p w:rsidR="00C723C1" w:rsidRPr="00C723C1" w:rsidRDefault="00EF264E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 w:rsidR="00724B69">
        <w:rPr>
          <w:rFonts w:ascii="Times New Roman" w:hAnsi="Times New Roman" w:cs="Times New Roman"/>
          <w:lang w:val="en-US"/>
        </w:rPr>
        <w:t>i</w:t>
      </w:r>
      <w:r>
        <w:rPr>
          <w:rFonts w:ascii="Times New Roman" w:hAnsi="Times New Roman" w:cs="Times New Roman"/>
          <w:lang w:val="ru-RU"/>
        </w:rPr>
        <w:t xml:space="preserve">) не менее 90% домашних хозяйств будут активно сортировать отходы прямо у источника; </w:t>
      </w:r>
    </w:p>
    <w:p w:rsidR="00EF264E" w:rsidRPr="00CC07E6" w:rsidRDefault="00C723C1">
      <w:pPr>
        <w:spacing w:after="0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 w:rsidR="00724B69">
        <w:rPr>
          <w:rFonts w:ascii="Times New Roman" w:hAnsi="Times New Roman" w:cs="Times New Roman"/>
          <w:lang w:val="en-US"/>
        </w:rPr>
        <w:t>i</w:t>
      </w:r>
      <w:r>
        <w:rPr>
          <w:rFonts w:ascii="Times New Roman" w:hAnsi="Times New Roman" w:cs="Times New Roman"/>
          <w:lang w:val="ru-RU"/>
        </w:rPr>
        <w:t xml:space="preserve">i) </w:t>
      </w:r>
      <w:r w:rsidR="00EF264E">
        <w:rPr>
          <w:rFonts w:ascii="Times New Roman" w:hAnsi="Times New Roman" w:cs="Times New Roman"/>
          <w:lang w:val="ru-RU"/>
        </w:rPr>
        <w:t xml:space="preserve">кампания по повышению осведомленности охватит 90% домашних хозяйств касательно сортировки отходов с участием женщин-членов домашних хозяйств; </w:t>
      </w:r>
    </w:p>
    <w:p w:rsidR="00EF264E" w:rsidRDefault="00724B69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en-US"/>
        </w:rPr>
        <w:t>i</w:t>
      </w:r>
      <w:r w:rsidR="00EF264E">
        <w:rPr>
          <w:rFonts w:ascii="Times New Roman" w:hAnsi="Times New Roman" w:cs="Times New Roman"/>
          <w:lang w:val="ru-RU"/>
        </w:rPr>
        <w:t>ii</w:t>
      </w:r>
      <w:r w:rsidR="00EF264E">
        <w:rPr>
          <w:rFonts w:ascii="Times New Roman" w:hAnsi="Times New Roman" w:cs="Times New Roman"/>
          <w:b/>
          <w:lang w:val="ru-RU"/>
        </w:rPr>
        <w:t>)</w:t>
      </w:r>
      <w:r w:rsidR="00EF264E">
        <w:rPr>
          <w:rFonts w:ascii="Times New Roman" w:hAnsi="Times New Roman" w:cs="Times New Roman"/>
          <w:lang w:val="ru-RU"/>
        </w:rPr>
        <w:t xml:space="preserve"> произойдёт улучшение управления и производственной деятельности ГУП «Махсустранс».</w:t>
      </w:r>
    </w:p>
    <w:p w:rsidR="00724B69" w:rsidRPr="00724B69" w:rsidRDefault="00724B69">
      <w:pPr>
        <w:spacing w:after="0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en-US"/>
        </w:rPr>
        <w:t>iv</w:t>
      </w:r>
      <w:r>
        <w:rPr>
          <w:rFonts w:ascii="Times New Roman" w:hAnsi="Times New Roman" w:cs="Times New Roman"/>
          <w:lang w:val="ru-RU"/>
        </w:rPr>
        <w:t>)</w:t>
      </w:r>
      <w:r w:rsidRPr="00724B69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Сокращение количества перерабатываемых отходов в соответствии с Постановлением Президента Республики Узбекистан № ПП-4291 от 14.04.2019 «Об утверждении стратегии по обращению с твердыми бытовыми отходами в Республике Узбекистан на период 2019-2028гг.</w:t>
      </w:r>
      <w:r w:rsidR="006F534F">
        <w:rPr>
          <w:rFonts w:ascii="Times New Roman" w:hAnsi="Times New Roman" w:cs="Times New Roman"/>
          <w:lang w:val="ru-RU"/>
        </w:rPr>
        <w:t>, до 2023 года уровень переработки ТБО должен составлять 60% от объема перерабатываемых ТБО.</w:t>
      </w:r>
    </w:p>
    <w:p w:rsidR="00EF264E" w:rsidRPr="00CC07E6" w:rsidRDefault="00EF264E">
      <w:pPr>
        <w:spacing w:after="0"/>
        <w:jc w:val="both"/>
        <w:rPr>
          <w:lang w:val="ru-RU"/>
        </w:rPr>
      </w:pPr>
    </w:p>
    <w:p w:rsidR="00C723C1" w:rsidRDefault="00C723C1" w:rsidP="00C723C1">
      <w:pPr>
        <w:jc w:val="both"/>
        <w:rPr>
          <w:rFonts w:ascii="Times New Roman" w:hAnsi="Times New Roman" w:cs="Times New Roman"/>
          <w:b/>
          <w:lang w:val="ru-RU"/>
        </w:rPr>
      </w:pPr>
      <w:r>
        <w:rPr>
          <w:rFonts w:ascii="Times New Roman" w:hAnsi="Times New Roman" w:cs="Times New Roman"/>
          <w:b/>
          <w:lang w:val="ru-RU"/>
        </w:rPr>
        <w:t>Результат 3: Разработка Национальной стратегии управления отходами.</w:t>
      </w:r>
    </w:p>
    <w:p w:rsidR="00C723C1" w:rsidRDefault="00C723C1" w:rsidP="00C723C1">
      <w:p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 завершении проекта ожидается:</w:t>
      </w:r>
    </w:p>
    <w:p w:rsidR="00C723C1" w:rsidRDefault="006F534F" w:rsidP="00C723C1">
      <w:p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(</w:t>
      </w:r>
      <w:r w:rsidR="00C723C1">
        <w:rPr>
          <w:rFonts w:ascii="Times New Roman" w:hAnsi="Times New Roman" w:cs="Times New Roman"/>
          <w:lang w:val="en-US"/>
        </w:rPr>
        <w:t>i</w:t>
      </w:r>
      <w:r w:rsidR="00C723C1" w:rsidRPr="00C723C1">
        <w:rPr>
          <w:rFonts w:ascii="Times New Roman" w:hAnsi="Times New Roman" w:cs="Times New Roman"/>
          <w:lang w:val="ru-RU"/>
        </w:rPr>
        <w:t xml:space="preserve">) </w:t>
      </w:r>
      <w:r w:rsidR="00C723C1">
        <w:rPr>
          <w:rFonts w:ascii="Times New Roman" w:hAnsi="Times New Roman" w:cs="Times New Roman"/>
          <w:lang w:val="ru-RU"/>
        </w:rPr>
        <w:t xml:space="preserve">Подготовка проекта Национальной стратегии по управлению твердыми бытовыми отходами, в том числе </w:t>
      </w:r>
      <w:r w:rsidR="003F231A">
        <w:rPr>
          <w:rFonts w:ascii="Times New Roman" w:hAnsi="Times New Roman" w:cs="Times New Roman"/>
          <w:lang w:val="ru-RU"/>
        </w:rPr>
        <w:t>проект по отраслевой инвестиционной программы.</w:t>
      </w:r>
    </w:p>
    <w:p w:rsidR="00EF264E" w:rsidRPr="00C723C1" w:rsidRDefault="00EF264E">
      <w:pPr>
        <w:pStyle w:val="1"/>
        <w:numPr>
          <w:ilvl w:val="0"/>
          <w:numId w:val="3"/>
        </w:numPr>
        <w:spacing w:before="0" w:after="160"/>
        <w:jc w:val="both"/>
        <w:rPr>
          <w:lang w:val="ru-RU"/>
        </w:rPr>
      </w:pPr>
      <w:bookmarkStart w:id="10" w:name="_Toc513212046"/>
      <w:bookmarkStart w:id="11" w:name="_Toc529192424"/>
      <w:r w:rsidRPr="00C723C1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Источник и График Финансирования</w:t>
      </w:r>
      <w:bookmarkEnd w:id="10"/>
      <w:bookmarkEnd w:id="11"/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EF264E" w:rsidRPr="00CC07E6" w:rsidRDefault="003F231A">
      <w:pPr>
        <w:pStyle w:val="1f"/>
        <w:tabs>
          <w:tab w:val="left" w:pos="1080"/>
        </w:tabs>
        <w:jc w:val="both"/>
        <w:rPr>
          <w:lang w:val="ru-RU"/>
        </w:rPr>
      </w:pPr>
      <w:r w:rsidRPr="003F231A">
        <w:rPr>
          <w:rFonts w:ascii="Times New Roman" w:hAnsi="Times New Roman"/>
          <w:lang w:val="ru-RU"/>
        </w:rPr>
        <w:t>Общая стоимо</w:t>
      </w:r>
      <w:r>
        <w:rPr>
          <w:rFonts w:ascii="Times New Roman" w:hAnsi="Times New Roman"/>
          <w:lang w:val="ru-RU"/>
        </w:rPr>
        <w:t xml:space="preserve">сть проекта составляет </w:t>
      </w:r>
      <w:r w:rsidRPr="00672210">
        <w:rPr>
          <w:rFonts w:ascii="Times New Roman" w:hAnsi="Times New Roman"/>
          <w:b/>
          <w:lang w:val="ru-RU"/>
        </w:rPr>
        <w:t>76 млн. долларов США</w:t>
      </w:r>
      <w:r>
        <w:rPr>
          <w:rFonts w:ascii="Times New Roman" w:hAnsi="Times New Roman"/>
          <w:lang w:val="ru-RU"/>
        </w:rPr>
        <w:t>, из которых заем</w:t>
      </w:r>
      <w:r w:rsidRPr="003F231A">
        <w:rPr>
          <w:rFonts w:ascii="Times New Roman" w:hAnsi="Times New Roman"/>
          <w:lang w:val="ru-RU"/>
        </w:rPr>
        <w:t xml:space="preserve"> АБР составляет </w:t>
      </w:r>
      <w:r>
        <w:rPr>
          <w:rFonts w:ascii="Times New Roman" w:hAnsi="Times New Roman"/>
          <w:lang w:val="ru-RU"/>
        </w:rPr>
        <w:t xml:space="preserve">        </w:t>
      </w:r>
      <w:r w:rsidRPr="003F231A">
        <w:rPr>
          <w:rFonts w:ascii="Times New Roman" w:hAnsi="Times New Roman"/>
          <w:lang w:val="ru-RU"/>
        </w:rPr>
        <w:t xml:space="preserve">69 млн. </w:t>
      </w:r>
      <w:r>
        <w:rPr>
          <w:rFonts w:ascii="Times New Roman" w:hAnsi="Times New Roman"/>
          <w:lang w:val="ru-RU"/>
        </w:rPr>
        <w:t>д</w:t>
      </w:r>
      <w:r w:rsidRPr="003F231A">
        <w:rPr>
          <w:rFonts w:ascii="Times New Roman" w:hAnsi="Times New Roman"/>
          <w:lang w:val="ru-RU"/>
        </w:rPr>
        <w:t>олл</w:t>
      </w:r>
      <w:r>
        <w:rPr>
          <w:rFonts w:ascii="Times New Roman" w:hAnsi="Times New Roman"/>
          <w:lang w:val="ru-RU"/>
        </w:rPr>
        <w:t>аров</w:t>
      </w:r>
      <w:r w:rsidRPr="003F231A">
        <w:rPr>
          <w:rFonts w:ascii="Times New Roman" w:hAnsi="Times New Roman"/>
          <w:lang w:val="ru-RU"/>
        </w:rPr>
        <w:t xml:space="preserve"> США, а доля правительства </w:t>
      </w:r>
      <w:r>
        <w:rPr>
          <w:rFonts w:ascii="Times New Roman" w:hAnsi="Times New Roman"/>
          <w:lang w:val="ru-RU"/>
        </w:rPr>
        <w:t xml:space="preserve">Республики </w:t>
      </w:r>
      <w:r w:rsidRPr="003F231A">
        <w:rPr>
          <w:rFonts w:ascii="Times New Roman" w:hAnsi="Times New Roman"/>
          <w:lang w:val="ru-RU"/>
        </w:rPr>
        <w:t xml:space="preserve">Узбекистана - 7 млн. </w:t>
      </w:r>
      <w:r>
        <w:rPr>
          <w:rFonts w:ascii="Times New Roman" w:hAnsi="Times New Roman"/>
          <w:lang w:val="ru-RU"/>
        </w:rPr>
        <w:t>д</w:t>
      </w:r>
      <w:r w:rsidRPr="003F231A">
        <w:rPr>
          <w:rFonts w:ascii="Times New Roman" w:hAnsi="Times New Roman"/>
          <w:lang w:val="ru-RU"/>
        </w:rPr>
        <w:t>олл</w:t>
      </w:r>
      <w:r>
        <w:rPr>
          <w:rFonts w:ascii="Times New Roman" w:hAnsi="Times New Roman"/>
          <w:lang w:val="ru-RU"/>
        </w:rPr>
        <w:t>аров</w:t>
      </w:r>
      <w:r w:rsidRPr="003F231A">
        <w:rPr>
          <w:rFonts w:ascii="Times New Roman" w:hAnsi="Times New Roman"/>
          <w:lang w:val="ru-RU"/>
        </w:rPr>
        <w:t xml:space="preserve"> США.</w:t>
      </w:r>
    </w:p>
    <w:p w:rsidR="00EF264E" w:rsidRDefault="00EF264E">
      <w:pPr>
        <w:pStyle w:val="1f"/>
        <w:tabs>
          <w:tab w:val="left" w:pos="1080"/>
        </w:tabs>
        <w:jc w:val="both"/>
        <w:rPr>
          <w:rFonts w:ascii="Times New Roman" w:hAnsi="Times New Roman"/>
          <w:lang w:val="ru-RU"/>
        </w:rPr>
      </w:pPr>
    </w:p>
    <w:p w:rsidR="00EF264E" w:rsidRDefault="00EF264E">
      <w:pPr>
        <w:pStyle w:val="1f"/>
        <w:tabs>
          <w:tab w:val="left" w:pos="1080"/>
        </w:tabs>
        <w:jc w:val="both"/>
      </w:pPr>
      <w:r>
        <w:rPr>
          <w:rFonts w:ascii="Times New Roman" w:hAnsi="Times New Roman"/>
          <w:b/>
          <w:sz w:val="24"/>
          <w:szCs w:val="24"/>
          <w:lang w:val="ru-RU"/>
        </w:rPr>
        <w:t>Таблица 1:</w:t>
      </w:r>
      <w:r w:rsidR="003F231A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Источники финансирования </w:t>
      </w:r>
    </w:p>
    <w:tbl>
      <w:tblPr>
        <w:tblW w:w="0" w:type="auto"/>
        <w:tblInd w:w="5" w:type="dxa"/>
        <w:tblLayout w:type="fixed"/>
        <w:tblCellMar>
          <w:left w:w="15" w:type="dxa"/>
          <w:right w:w="0" w:type="dxa"/>
        </w:tblCellMar>
        <w:tblLook w:val="0000"/>
      </w:tblPr>
      <w:tblGrid>
        <w:gridCol w:w="5850"/>
        <w:gridCol w:w="1900"/>
        <w:gridCol w:w="1350"/>
      </w:tblGrid>
      <w:tr w:rsidR="00EF264E">
        <w:trPr>
          <w:trHeight w:hRule="exact" w:val="631"/>
          <w:tblHeader/>
        </w:trPr>
        <w:tc>
          <w:tcPr>
            <w:tcW w:w="58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left="122" w:right="-20"/>
            </w:pPr>
            <w:r>
              <w:rPr>
                <w:rFonts w:ascii="Times New Roman" w:eastAsia="Arial" w:hAnsi="Times New Roman" w:cs="Times New Roman"/>
                <w:b/>
                <w:bCs/>
                <w:color w:val="FFFFFF"/>
                <w:spacing w:val="1"/>
                <w:sz w:val="24"/>
                <w:szCs w:val="24"/>
                <w:lang w:val="ru-RU"/>
              </w:rPr>
              <w:t>Источники финансирования</w:t>
            </w:r>
          </w:p>
        </w:tc>
        <w:tc>
          <w:tcPr>
            <w:tcW w:w="190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left="4" w:right="-20"/>
              <w:jc w:val="center"/>
            </w:pPr>
            <w:r>
              <w:rPr>
                <w:rFonts w:ascii="Times New Roman" w:eastAsia="Arial" w:hAnsi="Times New Roman" w:cs="Times New Roman"/>
                <w:b/>
                <w:bCs/>
                <w:color w:val="FFFFFF"/>
                <w:sz w:val="24"/>
                <w:szCs w:val="24"/>
                <w:lang w:val="ru-RU"/>
              </w:rPr>
              <w:t>В целом</w:t>
            </w:r>
          </w:p>
          <w:p w:rsidR="00EF264E" w:rsidRDefault="00EF264E">
            <w:pPr>
              <w:spacing w:after="0" w:line="240" w:lineRule="auto"/>
              <w:ind w:left="4" w:right="-20"/>
              <w:jc w:val="center"/>
            </w:pPr>
            <w:r>
              <w:rPr>
                <w:rFonts w:ascii="Times New Roman" w:eastAsia="Arial" w:hAnsi="Times New Roman" w:cs="Times New Roman"/>
                <w:b/>
                <w:bCs/>
                <w:color w:val="FFFFFF"/>
                <w:sz w:val="24"/>
                <w:szCs w:val="24"/>
                <w:lang w:val="ru-RU"/>
              </w:rPr>
              <w:t xml:space="preserve">(млн. </w:t>
            </w:r>
            <w:r>
              <w:rPr>
                <w:rFonts w:ascii="Times New Roman" w:eastAsia="Arial" w:hAnsi="Times New Roman" w:cs="Times New Roman"/>
                <w:b/>
                <w:bCs/>
                <w:color w:val="FFFFFF"/>
                <w:sz w:val="24"/>
                <w:szCs w:val="24"/>
                <w:lang w:val="en-US"/>
              </w:rPr>
              <w:t>USD</w:t>
            </w:r>
            <w:r>
              <w:rPr>
                <w:rFonts w:ascii="Times New Roman" w:eastAsia="Arial" w:hAnsi="Times New Roman" w:cs="Times New Roman"/>
                <w:b/>
                <w:bCs/>
                <w:color w:val="FFFFFF"/>
                <w:sz w:val="24"/>
                <w:szCs w:val="24"/>
                <w:lang w:val="ru-RU"/>
              </w:rPr>
              <w:t>)</w:t>
            </w:r>
          </w:p>
        </w:tc>
        <w:tc>
          <w:tcPr>
            <w:tcW w:w="13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left="516" w:right="544"/>
              <w:jc w:val="center"/>
            </w:pPr>
            <w:r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ru-RU"/>
              </w:rPr>
              <w:t>%</w:t>
            </w:r>
          </w:p>
        </w:tc>
      </w:tr>
      <w:tr w:rsidR="00EF264E">
        <w:trPr>
          <w:trHeight w:hRule="exact" w:val="426"/>
        </w:trPr>
        <w:tc>
          <w:tcPr>
            <w:tcW w:w="9100" w:type="dxa"/>
            <w:gridSpan w:val="3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firstLine="152"/>
            </w:pPr>
            <w:r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ru-RU"/>
              </w:rPr>
              <w:t xml:space="preserve">Финансирование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Азиатского Банка Развития</w:t>
            </w:r>
          </w:p>
        </w:tc>
      </w:tr>
      <w:tr w:rsidR="00EF264E">
        <w:trPr>
          <w:trHeight w:hRule="exact" w:val="399"/>
        </w:trPr>
        <w:tc>
          <w:tcPr>
            <w:tcW w:w="58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Pr="00CC07E6" w:rsidRDefault="00EF264E">
            <w:pPr>
              <w:spacing w:after="0" w:line="240" w:lineRule="auto"/>
              <w:ind w:left="527" w:right="-20"/>
              <w:rPr>
                <w:lang w:val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val="ru-RU"/>
              </w:rPr>
              <w:t>Заём 3067-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UZB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val="ru-RU"/>
              </w:rPr>
              <w:t xml:space="preserve"> (</w:t>
            </w:r>
            <w:r>
              <w:rPr>
                <w:rStyle w:val="shorttext"/>
                <w:rFonts w:ascii="Times New Roman" w:hAnsi="Times New Roman" w:cs="Times New Roman"/>
                <w:sz w:val="24"/>
                <w:szCs w:val="24"/>
                <w:lang w:val="ru-RU"/>
              </w:rPr>
              <w:t>Обычные капитальные ресурсы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90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ru-RU"/>
              </w:rPr>
              <w:t>69.00</w:t>
            </w:r>
          </w:p>
        </w:tc>
        <w:tc>
          <w:tcPr>
            <w:tcW w:w="13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ru-RU"/>
              </w:rPr>
              <w:t>90.79%</w:t>
            </w:r>
          </w:p>
        </w:tc>
      </w:tr>
      <w:tr w:rsidR="00EF264E">
        <w:trPr>
          <w:trHeight w:val="310"/>
        </w:trPr>
        <w:tc>
          <w:tcPr>
            <w:tcW w:w="9100" w:type="dxa"/>
            <w:gridSpan w:val="3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firstLine="152"/>
            </w:pPr>
            <w:r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ru-RU"/>
              </w:rPr>
              <w:t>Государственное финансирование</w:t>
            </w:r>
          </w:p>
        </w:tc>
      </w:tr>
      <w:tr w:rsidR="00EF264E">
        <w:trPr>
          <w:trHeight w:hRule="exact" w:val="671"/>
        </w:trPr>
        <w:tc>
          <w:tcPr>
            <w:tcW w:w="58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Pr="00CC07E6" w:rsidRDefault="00EF264E">
            <w:pPr>
              <w:spacing w:after="0" w:line="240" w:lineRule="auto"/>
              <w:ind w:left="527" w:right="-20"/>
              <w:rPr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Правительство Республики Узбекистан (в виде таможенных и налоговых льгот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90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en-US"/>
              </w:rPr>
              <w:t>7.00</w:t>
            </w:r>
          </w:p>
        </w:tc>
        <w:tc>
          <w:tcPr>
            <w:tcW w:w="13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auto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en-US"/>
              </w:rPr>
              <w:t xml:space="preserve"> 9.21%</w:t>
            </w:r>
          </w:p>
        </w:tc>
      </w:tr>
      <w:tr w:rsidR="00EF264E">
        <w:trPr>
          <w:trHeight w:hRule="exact" w:val="285"/>
        </w:trPr>
        <w:tc>
          <w:tcPr>
            <w:tcW w:w="58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right="2019" w:firstLine="152"/>
            </w:pPr>
            <w:r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ru-RU"/>
              </w:rPr>
              <w:t>Итого</w:t>
            </w:r>
          </w:p>
          <w:p w:rsidR="00EF264E" w:rsidRDefault="00EF264E">
            <w:pPr>
              <w:spacing w:after="0" w:line="240" w:lineRule="auto"/>
              <w:ind w:right="2019"/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en-US"/>
              </w:rPr>
            </w:pPr>
          </w:p>
          <w:p w:rsidR="00EF264E" w:rsidRDefault="00EF264E">
            <w:pPr>
              <w:spacing w:after="0" w:line="240" w:lineRule="auto"/>
              <w:ind w:right="2019"/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en-US"/>
              </w:rPr>
            </w:pPr>
          </w:p>
          <w:p w:rsidR="00EF264E" w:rsidRDefault="00EF264E">
            <w:pPr>
              <w:spacing w:after="0" w:line="240" w:lineRule="auto"/>
              <w:ind w:right="2019"/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en-US"/>
              </w:rPr>
            </w:pPr>
          </w:p>
          <w:p w:rsidR="00EF264E" w:rsidRDefault="00EF264E">
            <w:pPr>
              <w:spacing w:after="0" w:line="240" w:lineRule="auto"/>
              <w:ind w:right="2019"/>
              <w:rPr>
                <w:rFonts w:ascii="Times New Roman" w:eastAsia="Arial" w:hAnsi="Times New Roman" w:cs="Times New Roman"/>
                <w:b/>
                <w:bCs/>
                <w:color w:val="FFFFFF"/>
                <w:w w:val="99"/>
                <w:sz w:val="24"/>
                <w:szCs w:val="24"/>
                <w:lang w:val="en-US"/>
              </w:rPr>
            </w:pPr>
          </w:p>
          <w:p w:rsidR="00EF264E" w:rsidRDefault="00EF264E">
            <w:pPr>
              <w:spacing w:after="0" w:line="240" w:lineRule="auto"/>
              <w:ind w:right="2019"/>
              <w:rPr>
                <w:rFonts w:ascii="Times New Roman" w:eastAsia="Arial" w:hAnsi="Times New Roman" w:cs="Times New Roman"/>
                <w:b/>
                <w:color w:val="FFFFFF"/>
                <w:sz w:val="24"/>
                <w:szCs w:val="24"/>
                <w:lang w:val="en-US"/>
              </w:rPr>
            </w:pPr>
          </w:p>
        </w:tc>
        <w:tc>
          <w:tcPr>
            <w:tcW w:w="190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b/>
                <w:color w:val="FFFFFF"/>
                <w:w w:val="99"/>
                <w:sz w:val="24"/>
                <w:szCs w:val="24"/>
                <w:lang w:val="en-US"/>
              </w:rPr>
              <w:t>76.00</w:t>
            </w:r>
          </w:p>
        </w:tc>
        <w:tc>
          <w:tcPr>
            <w:tcW w:w="1350" w:type="dxa"/>
            <w:tcBorders>
              <w:top w:val="single" w:sz="12" w:space="0" w:color="9BBB59"/>
              <w:left w:val="single" w:sz="12" w:space="0" w:color="9BBB59"/>
              <w:bottom w:val="single" w:sz="12" w:space="0" w:color="9BBB59"/>
              <w:right w:val="single" w:sz="12" w:space="0" w:color="9BBB59"/>
            </w:tcBorders>
            <w:shd w:val="clear" w:color="auto" w:fill="808080"/>
            <w:vAlign w:val="center"/>
          </w:tcPr>
          <w:p w:rsidR="00EF264E" w:rsidRDefault="00EF264E">
            <w:pPr>
              <w:spacing w:after="0" w:line="240" w:lineRule="auto"/>
              <w:ind w:right="72"/>
              <w:jc w:val="right"/>
            </w:pPr>
            <w:r>
              <w:rPr>
                <w:rFonts w:ascii="Times New Roman" w:eastAsia="Arial" w:hAnsi="Times New Roman" w:cs="Times New Roman"/>
                <w:b/>
                <w:color w:val="FFFFFF"/>
                <w:w w:val="99"/>
                <w:sz w:val="24"/>
                <w:szCs w:val="24"/>
                <w:lang w:val="en-US"/>
              </w:rPr>
              <w:t>100%</w:t>
            </w:r>
          </w:p>
        </w:tc>
      </w:tr>
    </w:tbl>
    <w:p w:rsidR="00EF264E" w:rsidRDefault="00EF264E">
      <w:pPr>
        <w:pStyle w:val="1f"/>
        <w:tabs>
          <w:tab w:val="left" w:pos="1080"/>
        </w:tabs>
        <w:jc w:val="both"/>
        <w:rPr>
          <w:lang w:val="ru-RU"/>
        </w:rPr>
      </w:pPr>
    </w:p>
    <w:p w:rsidR="004D681C" w:rsidRDefault="004D681C">
      <w:pPr>
        <w:pStyle w:val="1f"/>
        <w:tabs>
          <w:tab w:val="left" w:pos="1080"/>
        </w:tabs>
        <w:jc w:val="both"/>
        <w:rPr>
          <w:lang w:val="ru-RU"/>
        </w:rPr>
      </w:pPr>
    </w:p>
    <w:p w:rsidR="004D681C" w:rsidRDefault="004D681C">
      <w:pPr>
        <w:pStyle w:val="1f"/>
        <w:tabs>
          <w:tab w:val="left" w:pos="1080"/>
        </w:tabs>
        <w:jc w:val="both"/>
        <w:rPr>
          <w:lang w:val="ru-RU"/>
        </w:rPr>
      </w:pPr>
    </w:p>
    <w:p w:rsidR="004D681C" w:rsidRPr="004D681C" w:rsidRDefault="004D681C">
      <w:pPr>
        <w:pStyle w:val="1f"/>
        <w:tabs>
          <w:tab w:val="left" w:pos="1080"/>
        </w:tabs>
        <w:jc w:val="both"/>
        <w:rPr>
          <w:lang w:val="ru-RU"/>
        </w:rPr>
      </w:pPr>
    </w:p>
    <w:p w:rsidR="00EF264E" w:rsidRPr="00415103" w:rsidRDefault="00415103">
      <w:pPr>
        <w:pStyle w:val="1f"/>
        <w:tabs>
          <w:tab w:val="left" w:pos="1080"/>
        </w:tabs>
        <w:jc w:val="both"/>
        <w:rPr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lastRenderedPageBreak/>
        <w:t xml:space="preserve">Таблица 2: </w:t>
      </w:r>
      <w:r w:rsidR="00EF264E">
        <w:rPr>
          <w:rStyle w:val="shorttext"/>
          <w:rFonts w:ascii="Times New Roman" w:hAnsi="Times New Roman"/>
          <w:b/>
          <w:sz w:val="24"/>
          <w:szCs w:val="24"/>
          <w:lang w:val="ru-RU"/>
        </w:rPr>
        <w:t>Категория снятия средств займа</w:t>
      </w:r>
    </w:p>
    <w:tbl>
      <w:tblPr>
        <w:tblW w:w="0" w:type="auto"/>
        <w:tblLayout w:type="fixed"/>
        <w:tblCellMar>
          <w:left w:w="113" w:type="dxa"/>
        </w:tblCellMar>
        <w:tblLook w:val="0000"/>
      </w:tblPr>
      <w:tblGrid>
        <w:gridCol w:w="633"/>
        <w:gridCol w:w="3479"/>
        <w:gridCol w:w="2038"/>
        <w:gridCol w:w="3120"/>
      </w:tblGrid>
      <w:tr w:rsidR="00EF264E" w:rsidRPr="00F93030">
        <w:trPr>
          <w:trHeight w:val="469"/>
        </w:trPr>
        <w:tc>
          <w:tcPr>
            <w:tcW w:w="4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jc w:val="center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b/>
                <w:lang w:val="ru-RU"/>
              </w:rPr>
              <w:t>B. Категория распределения и выделения средств от займа</w:t>
            </w: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 xml:space="preserve">Финансирование со средств займа АБР </w:t>
            </w:r>
          </w:p>
        </w:tc>
      </w:tr>
      <w:tr w:rsidR="00EF264E" w:rsidRPr="00F93030">
        <w:trPr>
          <w:trHeight w:val="1082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Cs/>
                <w:lang w:val="ru-RU"/>
              </w:rPr>
              <w:t>№</w:t>
            </w:r>
            <w:r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Cs/>
                <w:lang w:val="ru-RU"/>
              </w:rPr>
              <w:t>Наименование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Общая сумма, выделенная для финансирования через ОКР АБР ($)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Процент и Основание для Снятия Средств со Счёта Займа</w:t>
            </w:r>
          </w:p>
        </w:tc>
      </w:tr>
      <w:tr w:rsidR="00EF264E" w:rsidRPr="00F93030">
        <w:trPr>
          <w:trHeight w:val="93"/>
        </w:trPr>
        <w:tc>
          <w:tcPr>
            <w:tcW w:w="4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7151F3" w:rsidRDefault="00EF264E">
            <w:pPr>
              <w:spacing w:after="0"/>
              <w:rPr>
                <w:lang w:val="ru-RU"/>
              </w:rPr>
            </w:pP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7151F3" w:rsidRDefault="00EF264E">
            <w:pPr>
              <w:spacing w:after="0"/>
              <w:jc w:val="center"/>
              <w:rPr>
                <w:lang w:val="ru-RU"/>
              </w:rPr>
            </w:pPr>
          </w:p>
        </w:tc>
      </w:tr>
      <w:tr w:rsidR="00EF264E">
        <w:trPr>
          <w:trHeight w:val="94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 xml:space="preserve">1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 xml:space="preserve">Строительные </w:t>
            </w:r>
            <w:r>
              <w:rPr>
                <w:rFonts w:ascii="Times New Roman" w:hAnsi="Times New Roman" w:cs="Times New Roman"/>
                <w:b/>
                <w:bCs/>
                <w:lang w:val="ru-RU"/>
              </w:rPr>
              <w:t>раб</w:t>
            </w:r>
            <w:r>
              <w:rPr>
                <w:rFonts w:ascii="Times New Roman" w:hAnsi="Times New Roman" w:cs="Times New Roman"/>
                <w:b/>
                <w:bCs/>
                <w:lang w:val="en-US"/>
              </w:rPr>
              <w:t>оты</w:t>
            </w: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672210" w:rsidP="00672210">
            <w:pPr>
              <w:spacing w:after="0"/>
              <w:ind w:right="2778"/>
              <w:jc w:val="center"/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 xml:space="preserve">         </w:t>
            </w:r>
            <w:r w:rsidR="00CD1E4C">
              <w:rPr>
                <w:rFonts w:ascii="Times New Roman" w:hAnsi="Times New Roman" w:cs="Times New Roman"/>
                <w:b/>
                <w:bCs/>
                <w:lang w:val="en-US"/>
              </w:rPr>
              <w:t>31,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310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 xml:space="preserve">,000 </w:t>
            </w:r>
          </w:p>
        </w:tc>
      </w:tr>
      <w:tr w:rsidR="00EF264E" w:rsidRPr="00F93030">
        <w:trPr>
          <w:trHeight w:val="566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 xml:space="preserve">a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D1E4C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Строительство санитарного полигона</w:t>
            </w:r>
            <w:r w:rsidR="00CD1E4C">
              <w:rPr>
                <w:rStyle w:val="shorttext"/>
                <w:rFonts w:ascii="Times New Roman" w:hAnsi="Times New Roman" w:cs="Times New Roman"/>
                <w:lang w:val="ru-RU"/>
              </w:rPr>
              <w:t xml:space="preserve"> и закрытие свалки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ru-RU"/>
              </w:rPr>
              <w:t>23</w:t>
            </w:r>
            <w:r w:rsidR="00EF264E">
              <w:rPr>
                <w:rFonts w:ascii="Times New Roman" w:hAnsi="Times New Roman" w:cs="Times New Roman"/>
                <w:lang w:val="en-US"/>
              </w:rPr>
              <w:t>,</w:t>
            </w:r>
            <w:r>
              <w:rPr>
                <w:rFonts w:ascii="Times New Roman" w:hAnsi="Times New Roman" w:cs="Times New Roman"/>
                <w:lang w:val="ru-RU"/>
              </w:rPr>
              <w:t>5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31,000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F93030">
        <w:trPr>
          <w:trHeight w:val="20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 w:rsidP="00672210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Станция перегрузки твердо бытовых отходов, гараж</w:t>
            </w:r>
            <w:r w:rsidR="00672210">
              <w:rPr>
                <w:rStyle w:val="shorttext"/>
                <w:rFonts w:ascii="Times New Roman" w:hAnsi="Times New Roman" w:cs="Times New Roman"/>
                <w:lang w:val="ru-RU"/>
              </w:rPr>
              <w:t>ные хозяйства</w:t>
            </w:r>
            <w:r>
              <w:rPr>
                <w:rStyle w:val="shorttext"/>
                <w:rFonts w:ascii="Times New Roman" w:hAnsi="Times New Roman" w:cs="Times New Roman"/>
                <w:lang w:val="ru-RU"/>
              </w:rPr>
              <w:t xml:space="preserve"> и пункты сбора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EF264E">
              <w:rPr>
                <w:rFonts w:ascii="Times New Roman" w:hAnsi="Times New Roman" w:cs="Times New Roman"/>
                <w:lang w:val="en-US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0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00,000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F93030">
        <w:trPr>
          <w:trHeight w:val="11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>c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D1E4C" w:rsidRDefault="00CD1E4C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Реконструкция гаражных хозяйств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ru-RU"/>
              </w:rPr>
              <w:t>779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,000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>
        <w:trPr>
          <w:trHeight w:val="94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 xml:space="preserve">2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Style w:val="shorttext"/>
                <w:rFonts w:ascii="Times New Roman" w:hAnsi="Times New Roman" w:cs="Times New Roman"/>
                <w:b/>
                <w:bCs/>
                <w:lang w:val="ru-RU"/>
              </w:rPr>
              <w:t>Машины и оборудования</w:t>
            </w: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672210" w:rsidP="00CD1E4C">
            <w:pPr>
              <w:spacing w:after="0"/>
              <w:ind w:right="2778"/>
              <w:jc w:val="center"/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 xml:space="preserve">         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2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6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756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0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 xml:space="preserve">00 </w:t>
            </w:r>
          </w:p>
        </w:tc>
      </w:tr>
      <w:tr w:rsidR="00EF264E" w:rsidRPr="00F93030">
        <w:trPr>
          <w:trHeight w:val="11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 xml:space="preserve">a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 w:rsidP="000414D5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Оборудование и техника для санитарного полигона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  <w:r w:rsidR="00EF264E">
              <w:rPr>
                <w:rFonts w:ascii="Times New Roman" w:hAnsi="Times New Roman" w:cs="Times New Roman"/>
                <w:lang w:val="en-US"/>
              </w:rPr>
              <w:t>,8</w:t>
            </w:r>
            <w:r>
              <w:rPr>
                <w:rFonts w:ascii="Times New Roman" w:hAnsi="Times New Roman" w:cs="Times New Roman"/>
                <w:lang w:val="ru-RU"/>
              </w:rPr>
              <w:t>00</w:t>
            </w:r>
            <w:r w:rsidR="00EF264E">
              <w:rPr>
                <w:rFonts w:ascii="Times New Roman" w:hAnsi="Times New Roman" w:cs="Times New Roman"/>
                <w:lang w:val="en-US"/>
              </w:rPr>
              <w:t>,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F93030">
        <w:trPr>
          <w:trHeight w:val="11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 xml:space="preserve">b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CD1E4C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 xml:space="preserve">Транспортные средства </w:t>
            </w:r>
            <w:r w:rsidR="00EF264E">
              <w:rPr>
                <w:rStyle w:val="shorttext"/>
                <w:rFonts w:ascii="Times New Roman" w:hAnsi="Times New Roman" w:cs="Times New Roman"/>
                <w:lang w:val="ru-RU"/>
              </w:rPr>
              <w:t xml:space="preserve">для сбора и транспортировки отходов 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en-US"/>
              </w:rPr>
              <w:t>1</w:t>
            </w:r>
            <w:r w:rsidR="00CD1E4C">
              <w:rPr>
                <w:rFonts w:ascii="Times New Roman" w:hAnsi="Times New Roman" w:cs="Times New Roman"/>
                <w:lang w:val="ru-RU"/>
              </w:rPr>
              <w:t>7</w:t>
            </w:r>
            <w:r>
              <w:rPr>
                <w:rFonts w:ascii="Times New Roman" w:hAnsi="Times New Roman" w:cs="Times New Roman"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lang w:val="ru-RU"/>
              </w:rPr>
              <w:t>188</w:t>
            </w:r>
            <w:r>
              <w:rPr>
                <w:rFonts w:ascii="Times New Roman" w:hAnsi="Times New Roman" w:cs="Times New Roman"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lang w:val="ru-RU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 xml:space="preserve">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F93030">
        <w:trPr>
          <w:trHeight w:val="11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 xml:space="preserve">c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Мусорные контейнеры и другое оборудование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ru-RU"/>
              </w:rPr>
              <w:t>5</w:t>
            </w:r>
            <w:r w:rsidR="00EF264E">
              <w:rPr>
                <w:rFonts w:ascii="Times New Roman" w:hAnsi="Times New Roman" w:cs="Times New Roman"/>
                <w:lang w:val="en-US"/>
              </w:rPr>
              <w:t>,</w:t>
            </w:r>
            <w:r>
              <w:rPr>
                <w:rFonts w:ascii="Times New Roman" w:hAnsi="Times New Roman" w:cs="Times New Roman"/>
                <w:lang w:val="ru-RU"/>
              </w:rPr>
              <w:t>768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,000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>
        <w:trPr>
          <w:trHeight w:val="932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>3</w:t>
            </w:r>
            <w:r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b/>
                <w:bCs/>
                <w:lang w:val="ru-RU"/>
              </w:rPr>
              <w:t>Группа реализации проекта (ГРП), Развитие потенциала и исследования</w:t>
            </w: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672210" w:rsidP="00CD1E4C">
            <w:pPr>
              <w:spacing w:after="0"/>
              <w:ind w:right="2721"/>
              <w:jc w:val="center"/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 xml:space="preserve">          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6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139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873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</w:tc>
      </w:tr>
      <w:tr w:rsidR="00EF264E" w:rsidRPr="00F93030" w:rsidTr="00CD1E4C">
        <w:trPr>
          <w:trHeight w:val="616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 xml:space="preserve">a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Персонал по управлению и поддержке в реализации проекта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en-US"/>
              </w:rPr>
              <w:t>2,</w:t>
            </w:r>
            <w:r w:rsidR="00CD1E4C">
              <w:rPr>
                <w:rFonts w:ascii="Times New Roman" w:hAnsi="Times New Roman" w:cs="Times New Roman"/>
                <w:lang w:val="ru-RU"/>
              </w:rPr>
              <w:t>127</w:t>
            </w:r>
            <w:r>
              <w:rPr>
                <w:rFonts w:ascii="Times New Roman" w:hAnsi="Times New Roman" w:cs="Times New Roman"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lang w:val="ru-RU"/>
              </w:rPr>
              <w:t>958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CD1E4C" w:rsidRPr="00F93030" w:rsidTr="00CD1E4C">
        <w:trPr>
          <w:trHeight w:val="529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D1E4C" w:rsidRDefault="00CD1E4C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D1E4C" w:rsidRDefault="00CD1E4C">
            <w:pPr>
              <w:spacing w:after="0"/>
              <w:rPr>
                <w:rStyle w:val="shorttext"/>
                <w:rFonts w:ascii="Times New Roman" w:hAnsi="Times New Roman" w:cs="Times New Roman"/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Консультанты по поддержке потенциала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D1E4C" w:rsidRPr="00CD1E4C" w:rsidRDefault="00CD1E4C" w:rsidP="00CD1E4C">
            <w:pPr>
              <w:spacing w:after="0"/>
              <w:jc w:val="righ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3,488,080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D1E4C" w:rsidRDefault="00CD1E4C">
            <w:pPr>
              <w:spacing w:after="0"/>
              <w:rPr>
                <w:rStyle w:val="shorttext"/>
                <w:rFonts w:ascii="Times New Roman" w:hAnsi="Times New Roman" w:cs="Times New Roman"/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F93030">
        <w:trPr>
          <w:trHeight w:val="118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>
            <w:pPr>
              <w:spacing w:after="0"/>
            </w:pPr>
            <w:r>
              <w:rPr>
                <w:rFonts w:ascii="Times New Roman" w:hAnsi="Times New Roman" w:cs="Times New Roman"/>
                <w:lang w:val="en-US"/>
              </w:rPr>
              <w:t>c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 w:rsidP="00CD1E4C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Консультанты</w:t>
            </w:r>
            <w:r w:rsidR="00CD1E4C">
              <w:rPr>
                <w:rStyle w:val="shorttext"/>
                <w:rFonts w:ascii="Times New Roman" w:hAnsi="Times New Roman" w:cs="Times New Roman"/>
                <w:lang w:val="ru-RU"/>
              </w:rPr>
              <w:t xml:space="preserve"> по</w:t>
            </w:r>
            <w:r>
              <w:rPr>
                <w:rStyle w:val="shorttext"/>
                <w:rFonts w:ascii="Times New Roman" w:hAnsi="Times New Roman" w:cs="Times New Roman"/>
                <w:lang w:val="ru-RU"/>
              </w:rPr>
              <w:t xml:space="preserve"> аудит</w:t>
            </w:r>
            <w:r w:rsidR="00CD1E4C">
              <w:rPr>
                <w:rStyle w:val="shorttext"/>
                <w:rFonts w:ascii="Times New Roman" w:hAnsi="Times New Roman" w:cs="Times New Roman"/>
                <w:lang w:val="ru-RU"/>
              </w:rPr>
              <w:t>у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lang w:val="ru-RU"/>
              </w:rPr>
              <w:t>523</w:t>
            </w:r>
            <w:r w:rsidR="00EF264E">
              <w:rPr>
                <w:rFonts w:ascii="Times New Roman" w:hAnsi="Times New Roman" w:cs="Times New Roman"/>
                <w:lang w:val="en-US"/>
              </w:rPr>
              <w:t>,</w:t>
            </w:r>
            <w:r>
              <w:rPr>
                <w:rFonts w:ascii="Times New Roman" w:hAnsi="Times New Roman" w:cs="Times New Roman"/>
                <w:lang w:val="ru-RU"/>
              </w:rPr>
              <w:t>835</w:t>
            </w:r>
            <w:r w:rsidR="00EF264E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Доля финансирования со средств займа АБР 100% *</w:t>
            </w:r>
          </w:p>
        </w:tc>
      </w:tr>
      <w:tr w:rsidR="00EF264E" w:rsidRPr="00CC07E6">
        <w:trPr>
          <w:trHeight w:val="94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 xml:space="preserve">4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b/>
                <w:bCs/>
                <w:lang w:val="ru-RU"/>
              </w:rPr>
              <w:t>Проценты и комиссии за обязательства</w:t>
            </w:r>
          </w:p>
        </w:tc>
        <w:tc>
          <w:tcPr>
            <w:tcW w:w="2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CD1E4C" w:rsidP="00CD1E4C">
            <w:pPr>
              <w:spacing w:after="0"/>
              <w:jc w:val="right"/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4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lang w:val="ru-RU"/>
              </w:rPr>
              <w:t>474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lang w:val="ru-RU"/>
              </w:rPr>
              <w:t>427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415103" w:rsidP="00415103">
            <w:pPr>
              <w:spacing w:after="0"/>
              <w:rPr>
                <w:lang w:val="ru-RU"/>
              </w:rPr>
            </w:pPr>
            <w:r>
              <w:rPr>
                <w:rStyle w:val="shorttext"/>
                <w:rFonts w:ascii="Times New Roman" w:hAnsi="Times New Roman" w:cs="Times New Roman"/>
                <w:lang w:val="ru-RU"/>
              </w:rPr>
              <w:t>100% причитающихся сумм</w:t>
            </w:r>
          </w:p>
        </w:tc>
      </w:tr>
      <w:tr w:rsidR="00EF264E">
        <w:trPr>
          <w:trHeight w:val="135"/>
        </w:trPr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Cs/>
                <w:lang w:val="en-US"/>
              </w:rPr>
              <w:t xml:space="preserve">5 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EF264E">
            <w:pPr>
              <w:spacing w:after="0"/>
            </w:pPr>
            <w:r>
              <w:rPr>
                <w:rFonts w:ascii="Times New Roman" w:hAnsi="Times New Roman" w:cs="Times New Roman"/>
                <w:bCs/>
                <w:lang w:val="ru-RU"/>
              </w:rPr>
              <w:t>Нераспределенные средства</w:t>
            </w: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Default="00672210" w:rsidP="00CD1E4C">
            <w:pPr>
              <w:spacing w:after="0"/>
              <w:ind w:right="2778"/>
              <w:jc w:val="center"/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 xml:space="preserve">           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318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>,</w:t>
            </w:r>
            <w:r w:rsidR="00CD1E4C">
              <w:rPr>
                <w:rFonts w:ascii="Times New Roman" w:hAnsi="Times New Roman" w:cs="Times New Roman"/>
                <w:b/>
                <w:bCs/>
                <w:lang w:val="ru-RU"/>
              </w:rPr>
              <w:t>8</w:t>
            </w:r>
            <w:r w:rsidR="00EF264E">
              <w:rPr>
                <w:rFonts w:ascii="Times New Roman" w:hAnsi="Times New Roman" w:cs="Times New Roman"/>
                <w:b/>
                <w:bCs/>
                <w:lang w:val="en-US"/>
              </w:rPr>
              <w:t xml:space="preserve">00 </w:t>
            </w:r>
          </w:p>
        </w:tc>
      </w:tr>
      <w:tr w:rsidR="00EF264E">
        <w:trPr>
          <w:trHeight w:val="364"/>
        </w:trPr>
        <w:tc>
          <w:tcPr>
            <w:tcW w:w="4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</w:tcPr>
          <w:p w:rsidR="00EF264E" w:rsidRDefault="00EF264E">
            <w:pPr>
              <w:spacing w:after="0"/>
            </w:pPr>
          </w:p>
        </w:tc>
        <w:tc>
          <w:tcPr>
            <w:tcW w:w="51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</w:tcPr>
          <w:p w:rsidR="00EF264E" w:rsidRDefault="00EF264E">
            <w:pPr>
              <w:spacing w:after="0"/>
              <w:jc w:val="center"/>
            </w:pPr>
          </w:p>
        </w:tc>
      </w:tr>
      <w:tr w:rsidR="00EF264E" w:rsidRPr="00F93030">
        <w:trPr>
          <w:trHeight w:val="211"/>
        </w:trPr>
        <w:tc>
          <w:tcPr>
            <w:tcW w:w="92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264E" w:rsidRPr="00CC07E6" w:rsidRDefault="00EF264E">
            <w:pPr>
              <w:spacing w:after="0"/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* Исключая налоги и пошлины на территории с</w:t>
            </w:r>
            <w:r w:rsidR="00415103">
              <w:rPr>
                <w:rFonts w:ascii="Times New Roman" w:hAnsi="Times New Roman" w:cs="Times New Roman"/>
                <w:lang w:val="ru-RU"/>
              </w:rPr>
              <w:t>траны Заемщика.</w:t>
            </w:r>
            <w:r w:rsidR="00415103">
              <w:rPr>
                <w:rFonts w:ascii="Times New Roman" w:hAnsi="Times New Roman" w:cs="Times New Roman"/>
                <w:lang w:val="ru-RU"/>
              </w:rPr>
              <w:br/>
              <w:t>Источник: Соглашение о займе с Азиатским Банком</w:t>
            </w:r>
            <w:r>
              <w:rPr>
                <w:rFonts w:ascii="Times New Roman" w:hAnsi="Times New Roman" w:cs="Times New Roman"/>
                <w:lang w:val="ru-RU"/>
              </w:rPr>
              <w:t xml:space="preserve"> Развития</w:t>
            </w:r>
            <w:r w:rsidR="004151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415103" w:rsidRPr="00672210">
              <w:rPr>
                <w:rFonts w:ascii="Times New Roman" w:hAnsi="Times New Roman" w:cs="Times New Roman"/>
                <w:b/>
                <w:lang w:val="ru-RU"/>
              </w:rPr>
              <w:t>от 27.02.2014</w:t>
            </w:r>
            <w:r w:rsidRPr="00672210">
              <w:rPr>
                <w:rFonts w:ascii="Times New Roman" w:hAnsi="Times New Roman" w:cs="Times New Roman"/>
                <w:b/>
                <w:lang w:val="ru-RU"/>
              </w:rPr>
              <w:t>.</w:t>
            </w:r>
          </w:p>
        </w:tc>
      </w:tr>
    </w:tbl>
    <w:p w:rsidR="00B14211" w:rsidRDefault="00B14211">
      <w:pPr>
        <w:rPr>
          <w:rFonts w:ascii="Times New Roman" w:hAnsi="Times New Roman" w:cs="Times New Roman"/>
          <w:lang w:val="ru-RU"/>
        </w:rPr>
      </w:pPr>
    </w:p>
    <w:p w:rsidR="004D681C" w:rsidRDefault="004D681C">
      <w:pPr>
        <w:rPr>
          <w:rFonts w:ascii="Times New Roman" w:hAnsi="Times New Roman" w:cs="Times New Roman"/>
          <w:lang w:val="ru-RU"/>
        </w:rPr>
      </w:pPr>
    </w:p>
    <w:p w:rsidR="004D681C" w:rsidRDefault="004D681C">
      <w:pPr>
        <w:rPr>
          <w:rFonts w:ascii="Times New Roman" w:hAnsi="Times New Roman" w:cs="Times New Roman"/>
          <w:lang w:val="ru-RU"/>
        </w:rPr>
      </w:pPr>
    </w:p>
    <w:p w:rsidR="004D681C" w:rsidRDefault="004D681C">
      <w:pPr>
        <w:rPr>
          <w:rFonts w:ascii="Times New Roman" w:hAnsi="Times New Roman" w:cs="Times New Roman"/>
          <w:lang w:val="ru-RU"/>
        </w:rPr>
      </w:pPr>
    </w:p>
    <w:p w:rsidR="004D681C" w:rsidRDefault="004D681C">
      <w:pPr>
        <w:rPr>
          <w:rFonts w:ascii="Times New Roman" w:hAnsi="Times New Roman" w:cs="Times New Roman"/>
          <w:lang w:val="ru-RU"/>
        </w:rPr>
      </w:pPr>
    </w:p>
    <w:p w:rsidR="00EF264E" w:rsidRPr="00CC07E6" w:rsidRDefault="00415103" w:rsidP="00F445EE">
      <w:pPr>
        <w:pStyle w:val="1"/>
        <w:numPr>
          <w:ilvl w:val="0"/>
          <w:numId w:val="2"/>
        </w:numPr>
        <w:spacing w:before="0" w:after="160"/>
        <w:ind w:hanging="502"/>
        <w:jc w:val="both"/>
        <w:rPr>
          <w:lang w:val="ru-RU"/>
        </w:rPr>
      </w:pPr>
      <w:bookmarkStart w:id="12" w:name="_Toc513212047"/>
      <w:bookmarkStart w:id="13" w:name="_Toc529192425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lastRenderedPageBreak/>
        <w:t xml:space="preserve">задачи консультанта и </w:t>
      </w:r>
      <w:r w:rsidR="00EF264E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ДЕЯТЕЛЬНОСТЬ ПО ПРОЕКТУ В ОТЧЁТНЫЙ ПЕРИОД</w:t>
      </w:r>
      <w:bookmarkEnd w:id="12"/>
      <w:bookmarkEnd w:id="13"/>
    </w:p>
    <w:p w:rsidR="00EF264E" w:rsidRDefault="00EF264E" w:rsidP="00672210">
      <w:pPr>
        <w:pStyle w:val="1"/>
        <w:numPr>
          <w:ilvl w:val="0"/>
          <w:numId w:val="4"/>
        </w:numPr>
        <w:spacing w:before="0" w:after="160"/>
        <w:ind w:hanging="502"/>
        <w:jc w:val="both"/>
      </w:pPr>
      <w:bookmarkStart w:id="14" w:name="_Toc513212048"/>
      <w:bookmarkStart w:id="15" w:name="_Toc529192426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en-US"/>
        </w:rPr>
        <w:t>Управление Проектами (Задача A)</w:t>
      </w:r>
      <w:bookmarkEnd w:id="14"/>
      <w:bookmarkEnd w:id="15"/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Консультант ГРП продолжает свою работу в соответствии с контрактными обязательствами и в соответствии с заданием ГРП/Махсустранс. Эти мероприятия включают в себя помощь заинтересованным сторонам проекта в</w:t>
      </w:r>
      <w:r w:rsidR="00415103">
        <w:rPr>
          <w:rFonts w:ascii="Times New Roman" w:hAnsi="Times New Roman" w:cs="Times New Roman"/>
          <w:lang w:val="ru-RU"/>
        </w:rPr>
        <w:t xml:space="preserve"> реализации проекта, управлении, администрировании,</w:t>
      </w:r>
      <w:r w:rsidR="00657DE2">
        <w:rPr>
          <w:rFonts w:ascii="Times New Roman" w:hAnsi="Times New Roman" w:cs="Times New Roman"/>
          <w:lang w:val="ru-RU"/>
        </w:rPr>
        <w:t xml:space="preserve"> коммуникации</w:t>
      </w:r>
      <w:r>
        <w:rPr>
          <w:rFonts w:ascii="Times New Roman" w:hAnsi="Times New Roman" w:cs="Times New Roman"/>
          <w:lang w:val="ru-RU"/>
        </w:rPr>
        <w:t xml:space="preserve"> и внутренней отчетности о ходе реализации</w:t>
      </w:r>
      <w:r w:rsidR="00415103">
        <w:rPr>
          <w:rFonts w:ascii="Times New Roman" w:hAnsi="Times New Roman" w:cs="Times New Roman"/>
          <w:lang w:val="ru-RU"/>
        </w:rPr>
        <w:t>, закупки</w:t>
      </w:r>
      <w:r>
        <w:rPr>
          <w:rFonts w:ascii="Times New Roman" w:hAnsi="Times New Roman" w:cs="Times New Roman"/>
          <w:lang w:val="ru-RU"/>
        </w:rPr>
        <w:t xml:space="preserve"> и проблемах проекта. </w:t>
      </w:r>
      <w:r w:rsidR="00415103">
        <w:rPr>
          <w:rFonts w:ascii="Times New Roman" w:hAnsi="Times New Roman" w:cs="Times New Roman"/>
          <w:lang w:val="ru-RU"/>
        </w:rPr>
        <w:t>Консультант принимал участие в е</w:t>
      </w:r>
      <w:r>
        <w:rPr>
          <w:rFonts w:ascii="Times New Roman" w:hAnsi="Times New Roman" w:cs="Times New Roman"/>
          <w:lang w:val="ru-RU"/>
        </w:rPr>
        <w:t>женедельны</w:t>
      </w:r>
      <w:r w:rsidR="00415103">
        <w:rPr>
          <w:rFonts w:ascii="Times New Roman" w:hAnsi="Times New Roman" w:cs="Times New Roman"/>
          <w:lang w:val="ru-RU"/>
        </w:rPr>
        <w:t>х</w:t>
      </w:r>
      <w:r>
        <w:rPr>
          <w:rFonts w:ascii="Times New Roman" w:hAnsi="Times New Roman" w:cs="Times New Roman"/>
          <w:lang w:val="ru-RU"/>
        </w:rPr>
        <w:t xml:space="preserve"> встреч</w:t>
      </w:r>
      <w:r w:rsidR="00415103">
        <w:rPr>
          <w:rFonts w:ascii="Times New Roman" w:hAnsi="Times New Roman" w:cs="Times New Roman"/>
          <w:lang w:val="ru-RU"/>
        </w:rPr>
        <w:t>ах, а также в</w:t>
      </w:r>
      <w:r>
        <w:rPr>
          <w:rFonts w:ascii="Times New Roman" w:hAnsi="Times New Roman" w:cs="Times New Roman"/>
          <w:lang w:val="ru-RU"/>
        </w:rPr>
        <w:t xml:space="preserve"> коротки</w:t>
      </w:r>
      <w:r w:rsidR="00415103">
        <w:rPr>
          <w:rFonts w:ascii="Times New Roman" w:hAnsi="Times New Roman" w:cs="Times New Roman"/>
          <w:lang w:val="ru-RU"/>
        </w:rPr>
        <w:t>х</w:t>
      </w:r>
      <w:r>
        <w:rPr>
          <w:rFonts w:ascii="Times New Roman" w:hAnsi="Times New Roman" w:cs="Times New Roman"/>
          <w:lang w:val="ru-RU"/>
        </w:rPr>
        <w:t xml:space="preserve"> ежедневны</w:t>
      </w:r>
      <w:r w:rsidR="00415103">
        <w:rPr>
          <w:rFonts w:ascii="Times New Roman" w:hAnsi="Times New Roman" w:cs="Times New Roman"/>
          <w:lang w:val="ru-RU"/>
        </w:rPr>
        <w:t>х</w:t>
      </w:r>
      <w:r>
        <w:rPr>
          <w:rFonts w:ascii="Times New Roman" w:hAnsi="Times New Roman" w:cs="Times New Roman"/>
          <w:lang w:val="ru-RU"/>
        </w:rPr>
        <w:t xml:space="preserve"> брифинг</w:t>
      </w:r>
      <w:r w:rsidR="00415103">
        <w:rPr>
          <w:rFonts w:ascii="Times New Roman" w:hAnsi="Times New Roman" w:cs="Times New Roman"/>
          <w:lang w:val="ru-RU"/>
        </w:rPr>
        <w:t>ах.</w:t>
      </w:r>
      <w:r>
        <w:rPr>
          <w:rFonts w:ascii="Times New Roman" w:hAnsi="Times New Roman" w:cs="Times New Roman"/>
          <w:lang w:val="ru-RU"/>
        </w:rPr>
        <w:t xml:space="preserve"> Короткий обмен информацией друг с другом или полу</w:t>
      </w:r>
      <w:r w:rsidR="00B13885">
        <w:rPr>
          <w:rFonts w:ascii="Times New Roman" w:hAnsi="Times New Roman" w:cs="Times New Roman"/>
          <w:lang w:val="ru-RU"/>
        </w:rPr>
        <w:t xml:space="preserve">чение необходимых важных задач </w:t>
      </w:r>
      <w:r>
        <w:rPr>
          <w:rFonts w:ascii="Times New Roman" w:hAnsi="Times New Roman" w:cs="Times New Roman"/>
          <w:lang w:val="ru-RU"/>
        </w:rPr>
        <w:t>лучше, чем было раньше.</w:t>
      </w:r>
    </w:p>
    <w:p w:rsidR="00B13885" w:rsidRDefault="00B13885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1B7A57" w:rsidRDefault="00197D8A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Команда Консультанта</w:t>
      </w:r>
      <w:r w:rsidR="00563759">
        <w:rPr>
          <w:rFonts w:ascii="Times New Roman" w:hAnsi="Times New Roman" w:cs="Times New Roman"/>
          <w:lang w:val="ru-RU"/>
        </w:rPr>
        <w:t xml:space="preserve"> несколько раз встречалась с новым руководством </w:t>
      </w:r>
      <w:r w:rsidR="00AE4B69">
        <w:rPr>
          <w:rFonts w:ascii="Times New Roman" w:hAnsi="Times New Roman" w:cs="Times New Roman"/>
          <w:lang w:val="ru-RU"/>
        </w:rPr>
        <w:t>Клиента</w:t>
      </w:r>
      <w:r w:rsidR="00563759">
        <w:rPr>
          <w:rFonts w:ascii="Times New Roman" w:hAnsi="Times New Roman" w:cs="Times New Roman"/>
          <w:lang w:val="ru-RU"/>
        </w:rPr>
        <w:t>,</w:t>
      </w:r>
      <w:r w:rsidR="001B7A57">
        <w:rPr>
          <w:rFonts w:ascii="Times New Roman" w:hAnsi="Times New Roman" w:cs="Times New Roman"/>
          <w:lang w:val="ru-RU"/>
        </w:rPr>
        <w:t xml:space="preserve"> в особенности с г-ном Шерзодом Каттаходжаевым,</w:t>
      </w:r>
      <w:r w:rsidR="00563759">
        <w:rPr>
          <w:rFonts w:ascii="Times New Roman" w:hAnsi="Times New Roman" w:cs="Times New Roman"/>
          <w:lang w:val="ru-RU"/>
        </w:rPr>
        <w:t xml:space="preserve"> для того, чтобы поделиться </w:t>
      </w:r>
      <w:r>
        <w:rPr>
          <w:rFonts w:ascii="Times New Roman" w:hAnsi="Times New Roman" w:cs="Times New Roman"/>
          <w:lang w:val="ru-RU"/>
        </w:rPr>
        <w:t>статусом</w:t>
      </w:r>
      <w:r w:rsidR="00563759">
        <w:rPr>
          <w:rFonts w:ascii="Times New Roman" w:hAnsi="Times New Roman" w:cs="Times New Roman"/>
          <w:lang w:val="ru-RU"/>
        </w:rPr>
        <w:t xml:space="preserve"> проекта, текущими проблемами и дальнейшей стратегией закупок в рамках проекта АБР. </w:t>
      </w:r>
      <w:r w:rsidR="00DB549C">
        <w:rPr>
          <w:rFonts w:ascii="Times New Roman" w:hAnsi="Times New Roman" w:cs="Times New Roman"/>
          <w:lang w:val="ru-RU"/>
        </w:rPr>
        <w:t xml:space="preserve">  </w:t>
      </w:r>
    </w:p>
    <w:p w:rsidR="00B13885" w:rsidRPr="00CC07E6" w:rsidRDefault="00B13885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   </w:t>
      </w:r>
    </w:p>
    <w:p w:rsidR="00EF264E" w:rsidRDefault="00EF264E">
      <w:pPr>
        <w:spacing w:after="0" w:line="240" w:lineRule="auto"/>
        <w:rPr>
          <w:rFonts w:ascii="Times New Roman" w:hAnsi="Times New Roman" w:cs="Times New Roman"/>
          <w:lang w:val="ru-RU"/>
        </w:rPr>
      </w:pP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Команда Консультанта продолжает свою задачу и координирует необходимую организационную работу, встречи и офисную работу для реализации проекта</w:t>
      </w:r>
      <w:r w:rsidR="00197D8A">
        <w:rPr>
          <w:rFonts w:ascii="Times New Roman" w:hAnsi="Times New Roman" w:cs="Times New Roman"/>
          <w:lang w:val="ru-RU"/>
        </w:rPr>
        <w:t xml:space="preserve"> и отчетности</w:t>
      </w:r>
      <w:r>
        <w:rPr>
          <w:rFonts w:ascii="Times New Roman" w:hAnsi="Times New Roman" w:cs="Times New Roman"/>
          <w:lang w:val="ru-RU"/>
        </w:rPr>
        <w:t xml:space="preserve">. В течение последних трех месяцев особое внимание уделялось следующим </w:t>
      </w:r>
      <w:r w:rsidR="00197D8A">
        <w:rPr>
          <w:rFonts w:ascii="Times New Roman" w:hAnsi="Times New Roman" w:cs="Times New Roman"/>
          <w:lang w:val="ru-RU"/>
        </w:rPr>
        <w:t>контрактам/</w:t>
      </w:r>
      <w:r>
        <w:rPr>
          <w:rFonts w:ascii="Times New Roman" w:hAnsi="Times New Roman" w:cs="Times New Roman"/>
          <w:lang w:val="ru-RU"/>
        </w:rPr>
        <w:t>пакетам закупок:</w:t>
      </w:r>
    </w:p>
    <w:p w:rsidR="00B14211" w:rsidRPr="00CC07E6" w:rsidRDefault="00B14211">
      <w:pPr>
        <w:spacing w:after="0" w:line="240" w:lineRule="auto"/>
        <w:jc w:val="both"/>
        <w:rPr>
          <w:lang w:val="ru-RU"/>
        </w:rPr>
      </w:pPr>
    </w:p>
    <w:p w:rsidR="001B7A57" w:rsidRDefault="00EF264E">
      <w:pPr>
        <w:spacing w:after="0" w:line="240" w:lineRule="auto"/>
        <w:ind w:firstLine="567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G</w:t>
      </w:r>
      <w:r w:rsidR="00E43622">
        <w:rPr>
          <w:rFonts w:ascii="Times New Roman" w:hAnsi="Times New Roman" w:cs="Times New Roman"/>
          <w:lang w:val="ru-RU"/>
        </w:rPr>
        <w:t>_</w:t>
      </w:r>
      <w:r w:rsidR="001B7A57">
        <w:rPr>
          <w:rFonts w:ascii="Times New Roman" w:hAnsi="Times New Roman" w:cs="Times New Roman"/>
          <w:lang w:val="ru-RU"/>
        </w:rPr>
        <w:t>1</w:t>
      </w:r>
      <w:r>
        <w:rPr>
          <w:rFonts w:ascii="Times New Roman" w:hAnsi="Times New Roman" w:cs="Times New Roman"/>
          <w:lang w:val="ru-RU"/>
        </w:rPr>
        <w:t>:</w:t>
      </w:r>
      <w:r w:rsidR="001B7A57">
        <w:rPr>
          <w:rFonts w:ascii="Times New Roman" w:hAnsi="Times New Roman" w:cs="Times New Roman"/>
          <w:lang w:val="ru-RU"/>
        </w:rPr>
        <w:t xml:space="preserve"> Оборудование и спецтехника для полигона ТБО</w:t>
      </w:r>
      <w:r>
        <w:rPr>
          <w:rFonts w:ascii="Times New Roman" w:hAnsi="Times New Roman" w:cs="Times New Roman"/>
          <w:lang w:val="ru-RU"/>
        </w:rPr>
        <w:t xml:space="preserve"> </w:t>
      </w:r>
    </w:p>
    <w:p w:rsidR="00E43622" w:rsidRDefault="00E43622">
      <w:pPr>
        <w:spacing w:after="0" w:line="240" w:lineRule="auto"/>
        <w:ind w:firstLine="567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/>
          <w:lang w:val="ru-RU"/>
        </w:rPr>
        <w:t xml:space="preserve">- </w:t>
      </w:r>
      <w:r w:rsidRPr="001F59D8">
        <w:rPr>
          <w:rFonts w:ascii="Times New Roman" w:hAnsi="Times New Roman"/>
          <w:lang w:val="en-US"/>
        </w:rPr>
        <w:t>G</w:t>
      </w:r>
      <w:r>
        <w:rPr>
          <w:rFonts w:ascii="Times New Roman" w:hAnsi="Times New Roman"/>
          <w:lang w:val="ru-RU"/>
        </w:rPr>
        <w:t>_</w:t>
      </w:r>
      <w:r w:rsidRPr="001F59D8">
        <w:rPr>
          <w:rFonts w:ascii="Times New Roman" w:hAnsi="Times New Roman"/>
          <w:lang w:val="ru-RU"/>
        </w:rPr>
        <w:t xml:space="preserve">6: </w:t>
      </w:r>
      <w:r>
        <w:rPr>
          <w:rFonts w:ascii="Times New Roman" w:hAnsi="Times New Roman"/>
          <w:lang w:val="ru-RU"/>
        </w:rPr>
        <w:t>Транспортные средства для сбора ТБО (дополнительно).</w:t>
      </w:r>
    </w:p>
    <w:p w:rsidR="00EF264E" w:rsidRPr="00CC07E6" w:rsidRDefault="00EF264E">
      <w:pPr>
        <w:spacing w:after="0" w:line="240" w:lineRule="auto"/>
        <w:ind w:firstLine="567"/>
        <w:rPr>
          <w:lang w:val="ru-RU"/>
        </w:rPr>
      </w:pPr>
      <w:r>
        <w:rPr>
          <w:rFonts w:ascii="Times New Roman" w:hAnsi="Times New Roman" w:cs="Times New Roman"/>
          <w:lang w:val="ru-RU"/>
        </w:rPr>
        <w:t>- C</w:t>
      </w:r>
      <w:r w:rsidR="00E43622">
        <w:rPr>
          <w:rFonts w:ascii="Times New Roman" w:hAnsi="Times New Roman" w:cs="Times New Roman"/>
          <w:lang w:val="ru-RU"/>
        </w:rPr>
        <w:t>_</w:t>
      </w:r>
      <w:r>
        <w:rPr>
          <w:rFonts w:ascii="Times New Roman" w:hAnsi="Times New Roman" w:cs="Times New Roman"/>
          <w:lang w:val="ru-RU"/>
        </w:rPr>
        <w:t>2: Консультанта по проектированию и надзор за строительством полигона</w:t>
      </w:r>
      <w:r w:rsidR="001B7A57">
        <w:rPr>
          <w:rFonts w:ascii="Times New Roman" w:hAnsi="Times New Roman" w:cs="Times New Roman"/>
          <w:lang w:val="ru-RU"/>
        </w:rPr>
        <w:t xml:space="preserve"> ТБО</w:t>
      </w:r>
    </w:p>
    <w:p w:rsidR="001B7A57" w:rsidRDefault="00EF264E" w:rsidP="00B14211">
      <w:pPr>
        <w:spacing w:after="0" w:line="240" w:lineRule="auto"/>
        <w:ind w:firstLine="567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C</w:t>
      </w:r>
      <w:r w:rsidR="00E43622">
        <w:rPr>
          <w:rFonts w:ascii="Times New Roman" w:hAnsi="Times New Roman" w:cs="Times New Roman"/>
          <w:lang w:val="ru-RU"/>
        </w:rPr>
        <w:t>_</w:t>
      </w:r>
      <w:r>
        <w:rPr>
          <w:rFonts w:ascii="Times New Roman" w:hAnsi="Times New Roman" w:cs="Times New Roman"/>
          <w:lang w:val="ru-RU"/>
        </w:rPr>
        <w:t>3: Ко</w:t>
      </w:r>
      <w:r w:rsidR="001B7A57">
        <w:rPr>
          <w:rFonts w:ascii="Times New Roman" w:hAnsi="Times New Roman" w:cs="Times New Roman"/>
          <w:lang w:val="ru-RU"/>
        </w:rPr>
        <w:t>нсультанты по программе наращивания</w:t>
      </w:r>
      <w:r>
        <w:rPr>
          <w:rFonts w:ascii="Times New Roman" w:hAnsi="Times New Roman" w:cs="Times New Roman"/>
          <w:lang w:val="ru-RU"/>
        </w:rPr>
        <w:t xml:space="preserve"> потенциала</w:t>
      </w:r>
    </w:p>
    <w:p w:rsidR="00E43622" w:rsidRDefault="00E43622" w:rsidP="00B14211">
      <w:pPr>
        <w:spacing w:after="0" w:line="240" w:lineRule="auto"/>
        <w:ind w:firstLine="567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С_6: Консультанты по аудиту</w:t>
      </w:r>
    </w:p>
    <w:p w:rsidR="00B14211" w:rsidRDefault="001B7A57" w:rsidP="001B7A57">
      <w:pPr>
        <w:spacing w:after="0" w:line="240" w:lineRule="auto"/>
        <w:ind w:left="709" w:hanging="142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- С</w:t>
      </w:r>
      <w:r w:rsidR="00E43622">
        <w:rPr>
          <w:rFonts w:ascii="Times New Roman" w:hAnsi="Times New Roman" w:cs="Times New Roman"/>
          <w:lang w:val="ru-RU"/>
        </w:rPr>
        <w:t>_</w:t>
      </w:r>
      <w:r>
        <w:rPr>
          <w:rFonts w:ascii="Times New Roman" w:hAnsi="Times New Roman" w:cs="Times New Roman"/>
          <w:lang w:val="ru-RU"/>
        </w:rPr>
        <w:t xml:space="preserve">7: Проектирование и надзор за реконструкцией перегрузочных станций, за исключением механической части и соответствующих изменений  </w:t>
      </w:r>
      <w:r w:rsidR="00EF264E">
        <w:rPr>
          <w:rFonts w:ascii="Times New Roman" w:hAnsi="Times New Roman" w:cs="Times New Roman"/>
          <w:lang w:val="ru-RU"/>
        </w:rPr>
        <w:t xml:space="preserve"> </w:t>
      </w:r>
    </w:p>
    <w:p w:rsidR="00B14211" w:rsidRDefault="00B14211" w:rsidP="00B14211">
      <w:pPr>
        <w:numPr>
          <w:ilvl w:val="0"/>
          <w:numId w:val="30"/>
        </w:numPr>
        <w:spacing w:after="0" w:line="240" w:lineRule="auto"/>
        <w:ind w:hanging="153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</w:t>
      </w:r>
      <w:r w:rsidR="001B7A57">
        <w:rPr>
          <w:rFonts w:ascii="Times New Roman" w:hAnsi="Times New Roman" w:cs="Times New Roman"/>
          <w:lang w:val="ru-RU"/>
        </w:rPr>
        <w:t>_</w:t>
      </w:r>
      <w:r>
        <w:rPr>
          <w:rFonts w:ascii="Times New Roman" w:hAnsi="Times New Roman" w:cs="Times New Roman"/>
          <w:lang w:val="ru-RU"/>
        </w:rPr>
        <w:t>8:</w:t>
      </w:r>
      <w:r w:rsidR="00F95D5B">
        <w:rPr>
          <w:rFonts w:ascii="Times New Roman" w:hAnsi="Times New Roman" w:cs="Times New Roman"/>
          <w:lang w:val="ru-RU"/>
        </w:rPr>
        <w:t xml:space="preserve"> </w:t>
      </w:r>
      <w:r w:rsidR="001B7A57">
        <w:rPr>
          <w:rFonts w:ascii="Times New Roman" w:hAnsi="Times New Roman" w:cs="Times New Roman"/>
          <w:lang w:val="ru-RU"/>
        </w:rPr>
        <w:t>Проектирование и надзор за р</w:t>
      </w:r>
      <w:r w:rsidR="00F95D5B">
        <w:rPr>
          <w:rFonts w:ascii="Times New Roman" w:hAnsi="Times New Roman" w:cs="Times New Roman"/>
          <w:lang w:val="ru-RU"/>
        </w:rPr>
        <w:t>еконструкци</w:t>
      </w:r>
      <w:r w:rsidR="00E43622">
        <w:rPr>
          <w:rFonts w:ascii="Times New Roman" w:hAnsi="Times New Roman" w:cs="Times New Roman"/>
          <w:lang w:val="ru-RU"/>
        </w:rPr>
        <w:t>ей</w:t>
      </w:r>
      <w:r>
        <w:rPr>
          <w:rFonts w:ascii="Times New Roman" w:hAnsi="Times New Roman" w:cs="Times New Roman"/>
          <w:lang w:val="ru-RU"/>
        </w:rPr>
        <w:t xml:space="preserve"> гаражных хозяйств</w:t>
      </w:r>
    </w:p>
    <w:p w:rsidR="00E43622" w:rsidRDefault="00E43622" w:rsidP="00B14211">
      <w:pPr>
        <w:numPr>
          <w:ilvl w:val="0"/>
          <w:numId w:val="30"/>
        </w:numPr>
        <w:spacing w:after="0" w:line="240" w:lineRule="auto"/>
        <w:ind w:hanging="153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en-US"/>
        </w:rPr>
        <w:t>CW</w:t>
      </w:r>
      <w:r w:rsidRPr="004D681C">
        <w:rPr>
          <w:rFonts w:ascii="Times New Roman" w:hAnsi="Times New Roman" w:cs="Times New Roman"/>
          <w:lang w:val="ru-RU"/>
        </w:rPr>
        <w:t>1</w:t>
      </w:r>
      <w:r>
        <w:rPr>
          <w:rFonts w:ascii="Times New Roman" w:hAnsi="Times New Roman" w:cs="Times New Roman"/>
          <w:lang w:val="ru-RU"/>
        </w:rPr>
        <w:t>:</w:t>
      </w:r>
      <w:r w:rsidRPr="004D681C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Строительство нового санитарного полигона ТБО и закрытие свалки.</w:t>
      </w:r>
    </w:p>
    <w:p w:rsidR="00F10450" w:rsidRDefault="00F10450" w:rsidP="00B14211">
      <w:pPr>
        <w:numPr>
          <w:ilvl w:val="0"/>
          <w:numId w:val="30"/>
        </w:numPr>
        <w:spacing w:after="0" w:line="240" w:lineRule="auto"/>
        <w:ind w:hanging="153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en-US"/>
        </w:rPr>
        <w:t>CW</w:t>
      </w:r>
      <w:r w:rsidRPr="00F10450">
        <w:rPr>
          <w:rFonts w:ascii="Times New Roman" w:hAnsi="Times New Roman" w:cs="Times New Roman"/>
          <w:lang w:val="ru-RU"/>
        </w:rPr>
        <w:t>2</w:t>
      </w:r>
      <w:r>
        <w:rPr>
          <w:rFonts w:ascii="Times New Roman" w:hAnsi="Times New Roman" w:cs="Times New Roman"/>
          <w:lang w:val="ru-RU"/>
        </w:rPr>
        <w:t>: Реконструкция перегрузочных станций – механическая часть (</w:t>
      </w:r>
      <w:r w:rsidR="00C61430">
        <w:rPr>
          <w:rFonts w:ascii="Times New Roman" w:hAnsi="Times New Roman" w:cs="Times New Roman"/>
          <w:lang w:val="ru-RU"/>
        </w:rPr>
        <w:t>контракт на проектирование и строительство</w:t>
      </w:r>
      <w:r>
        <w:rPr>
          <w:rFonts w:ascii="Times New Roman" w:hAnsi="Times New Roman" w:cs="Times New Roman"/>
          <w:lang w:val="ru-RU"/>
        </w:rPr>
        <w:t>)</w:t>
      </w:r>
      <w:r w:rsidR="00E43622">
        <w:rPr>
          <w:rFonts w:ascii="Times New Roman" w:hAnsi="Times New Roman" w:cs="Times New Roman"/>
          <w:lang w:val="ru-RU"/>
        </w:rPr>
        <w:t xml:space="preserve">, а также близлежащие сооружения и здания </w:t>
      </w:r>
    </w:p>
    <w:p w:rsidR="00EF264E" w:rsidRPr="009827F2" w:rsidRDefault="00EF264E" w:rsidP="00AE4B69">
      <w:pPr>
        <w:spacing w:after="0" w:line="240" w:lineRule="auto"/>
        <w:ind w:left="737" w:hanging="170"/>
        <w:rPr>
          <w:lang w:val="en-US"/>
        </w:rPr>
      </w:pPr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Консультант участвовал в нескольких совещаниях Клиента по реализации проекта и дальнейшего планирования</w:t>
      </w:r>
      <w:r w:rsidR="00AE4B69">
        <w:rPr>
          <w:rFonts w:ascii="Times New Roman" w:hAnsi="Times New Roman" w:cs="Times New Roman"/>
          <w:lang w:val="ru-RU"/>
        </w:rPr>
        <w:t xml:space="preserve">/обновления </w:t>
      </w:r>
      <w:r>
        <w:rPr>
          <w:rFonts w:ascii="Times New Roman" w:hAnsi="Times New Roman" w:cs="Times New Roman"/>
          <w:lang w:val="ru-RU"/>
        </w:rPr>
        <w:t>закупочных пакетов</w:t>
      </w:r>
      <w:r w:rsidR="00AE4B69">
        <w:rPr>
          <w:rFonts w:ascii="Times New Roman" w:hAnsi="Times New Roman" w:cs="Times New Roman"/>
          <w:lang w:val="ru-RU"/>
        </w:rPr>
        <w:t xml:space="preserve"> ПУТБО, а также в обсуждениях с </w:t>
      </w:r>
      <w:r>
        <w:rPr>
          <w:rFonts w:ascii="Times New Roman" w:hAnsi="Times New Roman" w:cs="Times New Roman"/>
          <w:lang w:val="ru-RU"/>
        </w:rPr>
        <w:t>персоналом Клиента относительно рассмотрения и оценки пред</w:t>
      </w:r>
      <w:r w:rsidR="00AE4B69">
        <w:rPr>
          <w:rFonts w:ascii="Times New Roman" w:hAnsi="Times New Roman" w:cs="Times New Roman"/>
          <w:lang w:val="ru-RU"/>
        </w:rPr>
        <w:t>ложений в рамках текущего отбора</w:t>
      </w:r>
      <w:r>
        <w:rPr>
          <w:rFonts w:ascii="Times New Roman" w:hAnsi="Times New Roman" w:cs="Times New Roman"/>
          <w:lang w:val="ru-RU"/>
        </w:rPr>
        <w:t xml:space="preserve">. </w:t>
      </w:r>
    </w:p>
    <w:p w:rsidR="00EF264E" w:rsidRDefault="00EF264E">
      <w:pPr>
        <w:spacing w:after="0" w:line="240" w:lineRule="auto"/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Клиенту и ГРП оказана помощь в коммуникации и отчетности по текущему прогрессу проекта органам государственной власти и исполнительным агентствам, таким как Хокимият города Ташкента и Государственный комитет Республики Узбекистана по экологии и охране окружающей среды. Кро</w:t>
      </w:r>
      <w:r w:rsidR="00F95D5B">
        <w:rPr>
          <w:rFonts w:ascii="Times New Roman" w:hAnsi="Times New Roman" w:cs="Times New Roman"/>
          <w:lang w:val="ru-RU"/>
        </w:rPr>
        <w:t>ме того, Консультант оказывал помощь</w:t>
      </w:r>
      <w:r>
        <w:rPr>
          <w:rFonts w:ascii="Times New Roman" w:hAnsi="Times New Roman" w:cs="Times New Roman"/>
          <w:lang w:val="ru-RU"/>
        </w:rPr>
        <w:t xml:space="preserve"> Клиент</w:t>
      </w:r>
      <w:r w:rsidR="003D0043">
        <w:rPr>
          <w:rFonts w:ascii="Times New Roman" w:hAnsi="Times New Roman" w:cs="Times New Roman"/>
          <w:lang w:val="ru-RU"/>
        </w:rPr>
        <w:t>у</w:t>
      </w:r>
      <w:r>
        <w:rPr>
          <w:rFonts w:ascii="Times New Roman" w:hAnsi="Times New Roman" w:cs="Times New Roman"/>
          <w:lang w:val="ru-RU"/>
        </w:rPr>
        <w:t xml:space="preserve"> в подготовке отчетов по мониторингу окружающей среды и социальной защиты.</w:t>
      </w:r>
      <w:r w:rsidR="006F534F" w:rsidRPr="006F534F">
        <w:rPr>
          <w:lang w:val="ru-RU"/>
        </w:rPr>
        <w:t xml:space="preserve"> </w:t>
      </w:r>
      <w:r w:rsidR="006F534F">
        <w:rPr>
          <w:lang w:val="ru-RU"/>
        </w:rPr>
        <w:t xml:space="preserve"> </w:t>
      </w:r>
      <w:r w:rsidR="006F534F">
        <w:rPr>
          <w:rFonts w:ascii="Times New Roman" w:hAnsi="Times New Roman" w:cs="Times New Roman"/>
          <w:lang w:val="ru-RU"/>
        </w:rPr>
        <w:t>Совместно</w:t>
      </w:r>
      <w:r w:rsidR="006F534F" w:rsidRPr="006F534F">
        <w:rPr>
          <w:rFonts w:ascii="Times New Roman" w:hAnsi="Times New Roman" w:cs="Times New Roman"/>
          <w:lang w:val="ru-RU"/>
        </w:rPr>
        <w:t xml:space="preserve"> со своим</w:t>
      </w:r>
      <w:r w:rsidR="006F534F">
        <w:rPr>
          <w:rFonts w:ascii="Times New Roman" w:hAnsi="Times New Roman" w:cs="Times New Roman"/>
          <w:lang w:val="ru-RU"/>
        </w:rPr>
        <w:t>и</w:t>
      </w:r>
      <w:r w:rsidR="006F534F" w:rsidRPr="006F534F">
        <w:rPr>
          <w:rFonts w:ascii="Times New Roman" w:hAnsi="Times New Roman" w:cs="Times New Roman"/>
          <w:lang w:val="ru-RU"/>
        </w:rPr>
        <w:t xml:space="preserve"> </w:t>
      </w:r>
      <w:r w:rsidR="006F534F">
        <w:rPr>
          <w:rFonts w:ascii="Times New Roman" w:hAnsi="Times New Roman" w:cs="Times New Roman"/>
          <w:lang w:val="ru-RU"/>
        </w:rPr>
        <w:t>с</w:t>
      </w:r>
      <w:r w:rsidR="006F534F" w:rsidRPr="006F534F">
        <w:rPr>
          <w:rFonts w:ascii="Times New Roman" w:hAnsi="Times New Roman" w:cs="Times New Roman"/>
          <w:lang w:val="ru-RU"/>
        </w:rPr>
        <w:t>пециалист</w:t>
      </w:r>
      <w:r w:rsidR="006F534F">
        <w:rPr>
          <w:rFonts w:ascii="Times New Roman" w:hAnsi="Times New Roman" w:cs="Times New Roman"/>
          <w:lang w:val="ru-RU"/>
        </w:rPr>
        <w:t>ами по экологическим и с</w:t>
      </w:r>
      <w:r w:rsidR="006F534F" w:rsidRPr="006F534F">
        <w:rPr>
          <w:rFonts w:ascii="Times New Roman" w:hAnsi="Times New Roman" w:cs="Times New Roman"/>
          <w:lang w:val="ru-RU"/>
        </w:rPr>
        <w:t>оциальны</w:t>
      </w:r>
      <w:r w:rsidR="006F534F">
        <w:rPr>
          <w:rFonts w:ascii="Times New Roman" w:hAnsi="Times New Roman" w:cs="Times New Roman"/>
          <w:lang w:val="ru-RU"/>
        </w:rPr>
        <w:t>ми вопросами</w:t>
      </w:r>
      <w:r w:rsidR="006F534F" w:rsidRPr="006F534F">
        <w:rPr>
          <w:rFonts w:ascii="Times New Roman" w:hAnsi="Times New Roman" w:cs="Times New Roman"/>
          <w:lang w:val="ru-RU"/>
        </w:rPr>
        <w:t xml:space="preserve">, </w:t>
      </w:r>
      <w:r w:rsidR="006F534F">
        <w:rPr>
          <w:rFonts w:ascii="Times New Roman" w:hAnsi="Times New Roman" w:cs="Times New Roman"/>
          <w:lang w:val="ru-RU"/>
        </w:rPr>
        <w:t>была оказана</w:t>
      </w:r>
      <w:r w:rsidR="006F534F" w:rsidRPr="006F534F">
        <w:rPr>
          <w:rFonts w:ascii="Times New Roman" w:hAnsi="Times New Roman" w:cs="Times New Roman"/>
          <w:lang w:val="ru-RU"/>
        </w:rPr>
        <w:t xml:space="preserve"> поддерж</w:t>
      </w:r>
      <w:r w:rsidR="006F534F">
        <w:rPr>
          <w:rFonts w:ascii="Times New Roman" w:hAnsi="Times New Roman" w:cs="Times New Roman"/>
          <w:lang w:val="ru-RU"/>
        </w:rPr>
        <w:t>ка</w:t>
      </w:r>
      <w:r w:rsidR="006F534F" w:rsidRPr="006F534F">
        <w:rPr>
          <w:rFonts w:ascii="Times New Roman" w:hAnsi="Times New Roman" w:cs="Times New Roman"/>
          <w:lang w:val="ru-RU"/>
        </w:rPr>
        <w:t xml:space="preserve"> консультант</w:t>
      </w:r>
      <w:r w:rsidR="006F534F">
        <w:rPr>
          <w:rFonts w:ascii="Times New Roman" w:hAnsi="Times New Roman" w:cs="Times New Roman"/>
          <w:lang w:val="ru-RU"/>
        </w:rPr>
        <w:t>у</w:t>
      </w:r>
      <w:r w:rsidR="006F534F" w:rsidRPr="006F534F">
        <w:rPr>
          <w:rFonts w:ascii="Times New Roman" w:hAnsi="Times New Roman" w:cs="Times New Roman"/>
          <w:lang w:val="ru-RU"/>
        </w:rPr>
        <w:t xml:space="preserve"> по проектированию и надзору за санитарным</w:t>
      </w:r>
      <w:r w:rsidR="006F534F">
        <w:rPr>
          <w:rFonts w:ascii="Times New Roman" w:hAnsi="Times New Roman" w:cs="Times New Roman"/>
          <w:lang w:val="ru-RU"/>
        </w:rPr>
        <w:t xml:space="preserve"> полигоном ТБО</w:t>
      </w:r>
      <w:r w:rsidR="006F534F" w:rsidRPr="006F534F">
        <w:rPr>
          <w:rFonts w:ascii="Times New Roman" w:hAnsi="Times New Roman" w:cs="Times New Roman"/>
          <w:lang w:val="ru-RU"/>
        </w:rPr>
        <w:t xml:space="preserve"> C_2 различными посещениями объектов. Цель посещения объекта состояла не в том, чтобы отразить какие-либо несоответствия / корректирующие действия, а в том, чтобы </w:t>
      </w:r>
      <w:r w:rsidR="006F534F">
        <w:rPr>
          <w:rFonts w:ascii="Times New Roman" w:hAnsi="Times New Roman" w:cs="Times New Roman"/>
          <w:lang w:val="ru-RU"/>
        </w:rPr>
        <w:t>«</w:t>
      </w:r>
      <w:r w:rsidR="006F534F" w:rsidRPr="006F534F">
        <w:rPr>
          <w:rFonts w:ascii="Times New Roman" w:hAnsi="Times New Roman" w:cs="Times New Roman"/>
          <w:lang w:val="ru-RU"/>
        </w:rPr>
        <w:t>CUCD</w:t>
      </w:r>
      <w:r w:rsidR="006F534F">
        <w:rPr>
          <w:rFonts w:ascii="Times New Roman" w:hAnsi="Times New Roman" w:cs="Times New Roman"/>
          <w:lang w:val="ru-RU"/>
        </w:rPr>
        <w:t>»</w:t>
      </w:r>
      <w:r w:rsidR="006F534F" w:rsidRPr="006F534F">
        <w:rPr>
          <w:rFonts w:ascii="Times New Roman" w:hAnsi="Times New Roman" w:cs="Times New Roman"/>
          <w:lang w:val="ru-RU"/>
        </w:rPr>
        <w:t xml:space="preserve"> понимал текущую ситуацию, чтобы </w:t>
      </w:r>
      <w:r w:rsidR="006F534F">
        <w:rPr>
          <w:rFonts w:ascii="Times New Roman" w:hAnsi="Times New Roman" w:cs="Times New Roman"/>
          <w:lang w:val="ru-RU"/>
        </w:rPr>
        <w:t>отразил</w:t>
      </w:r>
      <w:r w:rsidR="006F534F" w:rsidRPr="006F534F">
        <w:rPr>
          <w:rFonts w:ascii="Times New Roman" w:hAnsi="Times New Roman" w:cs="Times New Roman"/>
          <w:lang w:val="ru-RU"/>
        </w:rPr>
        <w:t xml:space="preserve"> это в необходимых отчетах.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До сегодняшнего дня по текущим вопросам проводились </w:t>
      </w:r>
      <w:r w:rsidR="001B7A57">
        <w:rPr>
          <w:rFonts w:ascii="Times New Roman" w:hAnsi="Times New Roman" w:cs="Times New Roman"/>
          <w:lang w:val="ru-RU"/>
        </w:rPr>
        <w:t>совещания</w:t>
      </w:r>
      <w:r>
        <w:rPr>
          <w:rFonts w:ascii="Times New Roman" w:hAnsi="Times New Roman" w:cs="Times New Roman"/>
          <w:lang w:val="ru-RU"/>
        </w:rPr>
        <w:t xml:space="preserve"> два раза в месяц с ответственным ключевым персоналом.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За отчетный период </w:t>
      </w:r>
      <w:r w:rsidR="001B7A57">
        <w:rPr>
          <w:rFonts w:ascii="Times New Roman" w:hAnsi="Times New Roman" w:cs="Times New Roman"/>
          <w:lang w:val="ru-RU"/>
        </w:rPr>
        <w:t>(</w:t>
      </w:r>
      <w:r w:rsidR="00AB778A">
        <w:rPr>
          <w:rFonts w:ascii="Times New Roman" w:hAnsi="Times New Roman" w:cs="Times New Roman"/>
          <w:lang w:val="ru-RU"/>
        </w:rPr>
        <w:t>октябрь</w:t>
      </w:r>
      <w:r w:rsidR="001B7A57">
        <w:rPr>
          <w:rFonts w:ascii="Times New Roman" w:hAnsi="Times New Roman" w:cs="Times New Roman"/>
          <w:lang w:val="ru-RU"/>
        </w:rPr>
        <w:t>-</w:t>
      </w:r>
      <w:r w:rsidR="00AB778A">
        <w:rPr>
          <w:rFonts w:ascii="Times New Roman" w:hAnsi="Times New Roman" w:cs="Times New Roman"/>
          <w:lang w:val="ru-RU"/>
        </w:rPr>
        <w:t>декабрь</w:t>
      </w:r>
      <w:r w:rsidR="001B7A57">
        <w:rPr>
          <w:rFonts w:ascii="Times New Roman" w:hAnsi="Times New Roman" w:cs="Times New Roman"/>
          <w:lang w:val="ru-RU"/>
        </w:rPr>
        <w:t xml:space="preserve"> 2019) </w:t>
      </w:r>
      <w:r>
        <w:rPr>
          <w:rFonts w:ascii="Times New Roman" w:hAnsi="Times New Roman" w:cs="Times New Roman"/>
          <w:lang w:val="ru-RU"/>
        </w:rPr>
        <w:t>эксперты-консультанты принимали участие в следующих ключевых встречах:</w:t>
      </w:r>
    </w:p>
    <w:p w:rsidR="00B14211" w:rsidRDefault="00B14211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1B7A57" w:rsidRDefault="001B7A57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Различные совещания с г-ном Каттаходжаевым</w:t>
      </w:r>
      <w:r w:rsidR="00A15D89">
        <w:rPr>
          <w:rFonts w:ascii="Times New Roman" w:hAnsi="Times New Roman" w:cs="Times New Roman"/>
          <w:lang w:val="ru-RU"/>
        </w:rPr>
        <w:t xml:space="preserve"> («Махсустранс») в течении всего отчетного периода по стадиям, разработке, вопросам и дальнейшим необходимым улучшениям в соответствии с мнением ГУП «Махсустранс» по пакетам</w:t>
      </w:r>
      <w:r w:rsidR="00CA467F">
        <w:rPr>
          <w:rFonts w:ascii="Times New Roman" w:hAnsi="Times New Roman" w:cs="Times New Roman"/>
          <w:lang w:val="ru-RU"/>
        </w:rPr>
        <w:t xml:space="preserve"> закупок</w:t>
      </w:r>
      <w:r w:rsidR="00AB778A">
        <w:rPr>
          <w:rFonts w:ascii="Times New Roman" w:hAnsi="Times New Roman" w:cs="Times New Roman"/>
          <w:lang w:val="ru-RU"/>
        </w:rPr>
        <w:t>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B778A">
        <w:rPr>
          <w:rFonts w:ascii="Times New Roman" w:hAnsi="Times New Roman" w:cs="Times New Roman"/>
          <w:lang w:val="ru-RU"/>
        </w:rPr>
        <w:t xml:space="preserve">Встречи с </w:t>
      </w:r>
      <w:r>
        <w:rPr>
          <w:rFonts w:ascii="Times New Roman" w:hAnsi="Times New Roman" w:cs="Times New Roman"/>
          <w:lang w:val="ru-RU"/>
        </w:rPr>
        <w:t>К</w:t>
      </w:r>
      <w:r w:rsidRPr="00AB778A">
        <w:rPr>
          <w:rFonts w:ascii="Times New Roman" w:hAnsi="Times New Roman" w:cs="Times New Roman"/>
          <w:lang w:val="ru-RU"/>
        </w:rPr>
        <w:t xml:space="preserve">онсультантом по </w:t>
      </w:r>
      <w:r>
        <w:rPr>
          <w:rFonts w:ascii="Times New Roman" w:hAnsi="Times New Roman" w:cs="Times New Roman"/>
          <w:lang w:val="ru-RU"/>
        </w:rPr>
        <w:t>проектированию реконструкции</w:t>
      </w:r>
      <w:r w:rsidRPr="00AB778A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перегрузочных станций по пакету</w:t>
      </w:r>
      <w:r w:rsidRPr="00AB778A">
        <w:rPr>
          <w:rFonts w:ascii="Times New Roman" w:hAnsi="Times New Roman" w:cs="Times New Roman"/>
          <w:lang w:val="ru-RU"/>
        </w:rPr>
        <w:t xml:space="preserve"> C7 и гараж</w:t>
      </w:r>
      <w:r>
        <w:rPr>
          <w:rFonts w:ascii="Times New Roman" w:hAnsi="Times New Roman" w:cs="Times New Roman"/>
          <w:lang w:val="ru-RU"/>
        </w:rPr>
        <w:t>ных хозяйств по пакету</w:t>
      </w:r>
      <w:r w:rsidRPr="00AB778A">
        <w:rPr>
          <w:rFonts w:ascii="Times New Roman" w:hAnsi="Times New Roman" w:cs="Times New Roman"/>
          <w:lang w:val="ru-RU"/>
        </w:rPr>
        <w:t xml:space="preserve"> C8</w:t>
      </w:r>
      <w:r>
        <w:rPr>
          <w:rFonts w:ascii="Times New Roman" w:hAnsi="Times New Roman" w:cs="Times New Roman"/>
          <w:lang w:val="ru-RU"/>
        </w:rPr>
        <w:t xml:space="preserve"> касательно</w:t>
      </w:r>
      <w:r w:rsidRPr="00AB778A">
        <w:rPr>
          <w:rFonts w:ascii="Times New Roman" w:hAnsi="Times New Roman" w:cs="Times New Roman"/>
          <w:lang w:val="ru-RU"/>
        </w:rPr>
        <w:t xml:space="preserve"> проектн</w:t>
      </w:r>
      <w:r>
        <w:rPr>
          <w:rFonts w:ascii="Times New Roman" w:hAnsi="Times New Roman" w:cs="Times New Roman"/>
          <w:lang w:val="ru-RU"/>
        </w:rPr>
        <w:t>ой</w:t>
      </w:r>
      <w:r w:rsidRPr="00AB778A">
        <w:rPr>
          <w:rFonts w:ascii="Times New Roman" w:hAnsi="Times New Roman" w:cs="Times New Roman"/>
          <w:lang w:val="ru-RU"/>
        </w:rPr>
        <w:t xml:space="preserve"> верси</w:t>
      </w:r>
      <w:r>
        <w:rPr>
          <w:rFonts w:ascii="Times New Roman" w:hAnsi="Times New Roman" w:cs="Times New Roman"/>
          <w:lang w:val="ru-RU"/>
        </w:rPr>
        <w:t xml:space="preserve">и </w:t>
      </w:r>
      <w:r w:rsidRPr="00AB778A">
        <w:rPr>
          <w:rFonts w:ascii="Times New Roman" w:hAnsi="Times New Roman" w:cs="Times New Roman"/>
          <w:lang w:val="ru-RU"/>
        </w:rPr>
        <w:t>Генплана</w:t>
      </w:r>
      <w:r>
        <w:rPr>
          <w:rFonts w:ascii="Times New Roman" w:hAnsi="Times New Roman" w:cs="Times New Roman"/>
          <w:lang w:val="ru-RU"/>
        </w:rPr>
        <w:t>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Координация с сотрудниками ГУП «Махсустранс», с г-ном Каттаходжаевым и г-ном Баходиром, по предоставленной документации от </w:t>
      </w:r>
      <w:r w:rsidRPr="00AB778A">
        <w:rPr>
          <w:rFonts w:ascii="Times New Roman" w:hAnsi="Times New Roman" w:cs="Times New Roman"/>
          <w:lang w:val="ru-RU"/>
        </w:rPr>
        <w:t>03.10.19; 11.10.19; 14.10.19; 04.11.19; 07.11.19; 28.11.19; 12.12.19;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Оценка тендерной документации по пакету </w:t>
      </w:r>
      <w:r>
        <w:rPr>
          <w:rFonts w:ascii="Times New Roman" w:hAnsi="Times New Roman" w:cs="Times New Roman"/>
          <w:lang w:val="en-US"/>
        </w:rPr>
        <w:t>G</w:t>
      </w:r>
      <w:r>
        <w:rPr>
          <w:rFonts w:ascii="Times New Roman" w:hAnsi="Times New Roman" w:cs="Times New Roman"/>
          <w:lang w:val="ru-RU"/>
        </w:rPr>
        <w:t>6 «Поставка мусоросборочных транспортных средств» включая оценочный отчет после 17.10.2019г;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Оценка тендерной документации по пакету </w:t>
      </w:r>
      <w:r>
        <w:rPr>
          <w:rFonts w:ascii="Times New Roman" w:hAnsi="Times New Roman" w:cs="Times New Roman"/>
          <w:lang w:val="en-US"/>
        </w:rPr>
        <w:t>G</w:t>
      </w:r>
      <w:r>
        <w:rPr>
          <w:rFonts w:ascii="Times New Roman" w:hAnsi="Times New Roman" w:cs="Times New Roman"/>
          <w:lang w:val="ru-RU"/>
        </w:rPr>
        <w:t>1 «Оборудование и механизмы для полигона ТБО» включая оценочный отчет после 08.11.2019г;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Оценка тендерной документации по пакету </w:t>
      </w:r>
      <w:r w:rsidR="005E067F" w:rsidRPr="005E067F">
        <w:rPr>
          <w:rFonts w:ascii="Times New Roman" w:eastAsia="Malgun Gothic" w:hAnsi="Times New Roman" w:cs="Times New Roman"/>
        </w:rPr>
        <w:t>CW</w:t>
      </w:r>
      <w:r w:rsidRPr="00AB778A">
        <w:rPr>
          <w:rFonts w:ascii="Times New Roman" w:hAnsi="Times New Roman" w:cs="Times New Roman"/>
          <w:lang w:val="ru-RU"/>
        </w:rPr>
        <w:t>1</w:t>
      </w:r>
      <w:r>
        <w:rPr>
          <w:rFonts w:ascii="Times New Roman" w:hAnsi="Times New Roman" w:cs="Times New Roman"/>
          <w:lang w:val="ru-RU"/>
        </w:rPr>
        <w:t xml:space="preserve"> «Строительство нового полигона ТБО и закрытие старой свалки» включая оценочный отчет после 26.11.2019г;</w:t>
      </w:r>
    </w:p>
    <w:p w:rsidR="00AB778A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B778A">
        <w:rPr>
          <w:rFonts w:ascii="Times New Roman" w:hAnsi="Times New Roman" w:cs="Times New Roman"/>
          <w:lang w:val="ru-RU"/>
        </w:rPr>
        <w:t>Пересмотр и сдача ежеквартального отчета № 9 до 18.10.19</w:t>
      </w:r>
      <w:r>
        <w:rPr>
          <w:rFonts w:ascii="Times New Roman" w:hAnsi="Times New Roman" w:cs="Times New Roman"/>
          <w:lang w:val="ru-RU"/>
        </w:rPr>
        <w:t>;</w:t>
      </w:r>
    </w:p>
    <w:p w:rsidR="005E067F" w:rsidRDefault="00AB778A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B778A">
        <w:rPr>
          <w:rFonts w:ascii="Times New Roman" w:hAnsi="Times New Roman" w:cs="Times New Roman"/>
          <w:lang w:val="ru-RU"/>
        </w:rPr>
        <w:t xml:space="preserve">Различные встречи </w:t>
      </w:r>
      <w:r>
        <w:rPr>
          <w:rFonts w:ascii="Times New Roman" w:hAnsi="Times New Roman" w:cs="Times New Roman"/>
          <w:lang w:val="ru-RU"/>
        </w:rPr>
        <w:t xml:space="preserve">с </w:t>
      </w:r>
      <w:r w:rsidR="005E067F">
        <w:rPr>
          <w:rFonts w:ascii="Times New Roman" w:hAnsi="Times New Roman" w:cs="Times New Roman"/>
          <w:lang w:val="ru-RU"/>
        </w:rPr>
        <w:t>г</w:t>
      </w:r>
      <w:r w:rsidRPr="00AB778A">
        <w:rPr>
          <w:rFonts w:ascii="Times New Roman" w:hAnsi="Times New Roman" w:cs="Times New Roman"/>
          <w:lang w:val="ru-RU"/>
        </w:rPr>
        <w:t>-н</w:t>
      </w:r>
      <w:r w:rsidR="005E067F">
        <w:rPr>
          <w:rFonts w:ascii="Times New Roman" w:hAnsi="Times New Roman" w:cs="Times New Roman"/>
          <w:lang w:val="ru-RU"/>
        </w:rPr>
        <w:t>ом</w:t>
      </w:r>
      <w:r w:rsidRPr="00AB778A">
        <w:rPr>
          <w:rFonts w:ascii="Times New Roman" w:hAnsi="Times New Roman" w:cs="Times New Roman"/>
          <w:lang w:val="ru-RU"/>
        </w:rPr>
        <w:t xml:space="preserve"> Каттаходжаев</w:t>
      </w:r>
      <w:r w:rsidR="005E067F">
        <w:rPr>
          <w:rFonts w:ascii="Times New Roman" w:hAnsi="Times New Roman" w:cs="Times New Roman"/>
          <w:lang w:val="ru-RU"/>
        </w:rPr>
        <w:t>ым и</w:t>
      </w:r>
      <w:r w:rsidRPr="00AB778A">
        <w:rPr>
          <w:rFonts w:ascii="Times New Roman" w:hAnsi="Times New Roman" w:cs="Times New Roman"/>
          <w:lang w:val="ru-RU"/>
        </w:rPr>
        <w:t xml:space="preserve"> с </w:t>
      </w:r>
      <w:r>
        <w:rPr>
          <w:rFonts w:ascii="Times New Roman" w:hAnsi="Times New Roman" w:cs="Times New Roman"/>
          <w:lang w:val="ru-RU"/>
        </w:rPr>
        <w:t>К</w:t>
      </w:r>
      <w:r w:rsidRPr="00AB778A">
        <w:rPr>
          <w:rFonts w:ascii="Times New Roman" w:hAnsi="Times New Roman" w:cs="Times New Roman"/>
          <w:lang w:val="ru-RU"/>
        </w:rPr>
        <w:t>онсультантом по развитию потенциала C3 (</w:t>
      </w:r>
      <w:r>
        <w:rPr>
          <w:rFonts w:ascii="Times New Roman" w:hAnsi="Times New Roman" w:cs="Times New Roman"/>
          <w:lang w:val="ru-RU"/>
        </w:rPr>
        <w:t>«</w:t>
      </w:r>
      <w:r w:rsidRPr="00AB778A">
        <w:rPr>
          <w:rFonts w:ascii="Times New Roman" w:hAnsi="Times New Roman" w:cs="Times New Roman"/>
          <w:lang w:val="ru-RU"/>
        </w:rPr>
        <w:t>GWCC</w:t>
      </w:r>
      <w:r>
        <w:rPr>
          <w:rFonts w:ascii="Times New Roman" w:hAnsi="Times New Roman" w:cs="Times New Roman"/>
          <w:lang w:val="ru-RU"/>
        </w:rPr>
        <w:t>»</w:t>
      </w:r>
      <w:r w:rsidRPr="00AB778A">
        <w:rPr>
          <w:rFonts w:ascii="Times New Roman" w:hAnsi="Times New Roman" w:cs="Times New Roman"/>
          <w:lang w:val="ru-RU"/>
        </w:rPr>
        <w:t xml:space="preserve">) по </w:t>
      </w:r>
      <w:r w:rsidR="005E067F">
        <w:rPr>
          <w:rFonts w:ascii="Times New Roman" w:hAnsi="Times New Roman" w:cs="Times New Roman"/>
          <w:lang w:val="ru-RU"/>
        </w:rPr>
        <w:t>З</w:t>
      </w:r>
      <w:r w:rsidRPr="00AB778A">
        <w:rPr>
          <w:rFonts w:ascii="Times New Roman" w:hAnsi="Times New Roman" w:cs="Times New Roman"/>
          <w:lang w:val="ru-RU"/>
        </w:rPr>
        <w:t>адач</w:t>
      </w:r>
      <w:r w:rsidR="005E067F">
        <w:rPr>
          <w:rFonts w:ascii="Times New Roman" w:hAnsi="Times New Roman" w:cs="Times New Roman"/>
          <w:lang w:val="ru-RU"/>
        </w:rPr>
        <w:t>е</w:t>
      </w:r>
      <w:r w:rsidRPr="00AB778A">
        <w:rPr>
          <w:rFonts w:ascii="Times New Roman" w:hAnsi="Times New Roman" w:cs="Times New Roman"/>
          <w:lang w:val="ru-RU"/>
        </w:rPr>
        <w:t xml:space="preserve"> 3 и Задач</w:t>
      </w:r>
      <w:r w:rsidR="005E067F">
        <w:rPr>
          <w:rFonts w:ascii="Times New Roman" w:hAnsi="Times New Roman" w:cs="Times New Roman"/>
          <w:lang w:val="ru-RU"/>
        </w:rPr>
        <w:t>е</w:t>
      </w:r>
      <w:r w:rsidRPr="00AB778A">
        <w:rPr>
          <w:rFonts w:ascii="Times New Roman" w:hAnsi="Times New Roman" w:cs="Times New Roman"/>
          <w:lang w:val="ru-RU"/>
        </w:rPr>
        <w:t xml:space="preserve"> 4, как в упомянутой главе 1 пункта</w:t>
      </w:r>
      <w:r w:rsidR="005E067F">
        <w:rPr>
          <w:rFonts w:ascii="Times New Roman" w:hAnsi="Times New Roman" w:cs="Times New Roman"/>
          <w:lang w:val="ru-RU"/>
        </w:rPr>
        <w:t>;</w:t>
      </w:r>
    </w:p>
    <w:p w:rsidR="005E067F" w:rsidRDefault="005E067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E067F">
        <w:rPr>
          <w:rFonts w:ascii="Times New Roman" w:hAnsi="Times New Roman" w:cs="Times New Roman"/>
          <w:lang w:val="ru-RU"/>
        </w:rPr>
        <w:t xml:space="preserve">Консультант </w:t>
      </w:r>
      <w:r>
        <w:rPr>
          <w:rFonts w:ascii="Times New Roman" w:hAnsi="Times New Roman" w:cs="Times New Roman"/>
          <w:lang w:val="ru-RU"/>
        </w:rPr>
        <w:t>«</w:t>
      </w:r>
      <w:r w:rsidRPr="005E067F">
        <w:rPr>
          <w:rFonts w:ascii="Times New Roman" w:hAnsi="Times New Roman" w:cs="Times New Roman"/>
          <w:lang w:val="ru-RU"/>
        </w:rPr>
        <w:t>CUCD</w:t>
      </w:r>
      <w:r>
        <w:rPr>
          <w:rFonts w:ascii="Times New Roman" w:hAnsi="Times New Roman" w:cs="Times New Roman"/>
          <w:lang w:val="ru-RU"/>
        </w:rPr>
        <w:t>»</w:t>
      </w:r>
      <w:r w:rsidRPr="005E067F">
        <w:rPr>
          <w:rFonts w:ascii="Times New Roman" w:hAnsi="Times New Roman" w:cs="Times New Roman"/>
          <w:lang w:val="ru-RU"/>
        </w:rPr>
        <w:t xml:space="preserve"> организовал совместно с ГРП предварительную </w:t>
      </w:r>
      <w:r>
        <w:rPr>
          <w:rFonts w:ascii="Times New Roman" w:hAnsi="Times New Roman" w:cs="Times New Roman"/>
          <w:lang w:val="ru-RU"/>
        </w:rPr>
        <w:t>в</w:t>
      </w:r>
      <w:r w:rsidRPr="005E067F">
        <w:rPr>
          <w:rFonts w:ascii="Times New Roman" w:hAnsi="Times New Roman" w:cs="Times New Roman"/>
          <w:lang w:val="ru-RU"/>
        </w:rPr>
        <w:t>стречу</w:t>
      </w:r>
      <w:r>
        <w:rPr>
          <w:rFonts w:ascii="Times New Roman" w:hAnsi="Times New Roman" w:cs="Times New Roman"/>
          <w:lang w:val="ru-RU"/>
        </w:rPr>
        <w:t xml:space="preserve"> с участниками торгов</w:t>
      </w:r>
      <w:r w:rsidRPr="005E067F">
        <w:rPr>
          <w:rFonts w:ascii="Times New Roman" w:hAnsi="Times New Roman" w:cs="Times New Roman"/>
          <w:lang w:val="ru-RU"/>
        </w:rPr>
        <w:t xml:space="preserve"> и посещение </w:t>
      </w:r>
      <w:r>
        <w:rPr>
          <w:rFonts w:ascii="Times New Roman" w:hAnsi="Times New Roman" w:cs="Times New Roman"/>
          <w:lang w:val="ru-RU"/>
        </w:rPr>
        <w:t>участка</w:t>
      </w:r>
      <w:r w:rsidRPr="005E067F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 пакету</w:t>
      </w:r>
      <w:r w:rsidRPr="005E067F">
        <w:rPr>
          <w:rFonts w:ascii="Times New Roman" w:hAnsi="Times New Roman" w:cs="Times New Roman"/>
          <w:lang w:val="ru-RU"/>
        </w:rPr>
        <w:t xml:space="preserve"> CW_1</w:t>
      </w:r>
      <w:r>
        <w:rPr>
          <w:rFonts w:ascii="Times New Roman" w:hAnsi="Times New Roman" w:cs="Times New Roman"/>
          <w:lang w:val="ru-RU"/>
        </w:rPr>
        <w:t>;</w:t>
      </w:r>
    </w:p>
    <w:p w:rsidR="006B148F" w:rsidRDefault="005E067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E067F">
        <w:rPr>
          <w:rFonts w:ascii="Times New Roman" w:hAnsi="Times New Roman" w:cs="Times New Roman"/>
          <w:lang w:val="ru-RU"/>
        </w:rPr>
        <w:t xml:space="preserve">Он был проведен </w:t>
      </w:r>
      <w:r>
        <w:rPr>
          <w:rFonts w:ascii="Times New Roman" w:hAnsi="Times New Roman" w:cs="Times New Roman"/>
          <w:lang w:val="ru-RU"/>
        </w:rPr>
        <w:t xml:space="preserve">под руководством </w:t>
      </w:r>
      <w:r w:rsidRPr="005E067F">
        <w:rPr>
          <w:rFonts w:ascii="Times New Roman" w:hAnsi="Times New Roman" w:cs="Times New Roman"/>
          <w:lang w:val="ru-RU"/>
        </w:rPr>
        <w:t xml:space="preserve">ГРП и </w:t>
      </w:r>
      <w:r>
        <w:rPr>
          <w:rFonts w:ascii="Times New Roman" w:hAnsi="Times New Roman" w:cs="Times New Roman"/>
          <w:lang w:val="ru-RU"/>
        </w:rPr>
        <w:t>«</w:t>
      </w:r>
      <w:r w:rsidRPr="005E067F">
        <w:rPr>
          <w:rFonts w:ascii="Times New Roman" w:hAnsi="Times New Roman" w:cs="Times New Roman"/>
          <w:lang w:val="ru-RU"/>
        </w:rPr>
        <w:t>CUCD</w:t>
      </w:r>
      <w:r>
        <w:rPr>
          <w:rFonts w:ascii="Times New Roman" w:hAnsi="Times New Roman" w:cs="Times New Roman"/>
          <w:lang w:val="ru-RU"/>
        </w:rPr>
        <w:t>»</w:t>
      </w:r>
      <w:r w:rsidRPr="005E067F">
        <w:rPr>
          <w:rFonts w:ascii="Times New Roman" w:hAnsi="Times New Roman" w:cs="Times New Roman"/>
          <w:lang w:val="ru-RU"/>
        </w:rPr>
        <w:t xml:space="preserve"> 05.11.2019, </w:t>
      </w:r>
      <w:r w:rsidR="006B148F">
        <w:rPr>
          <w:rFonts w:ascii="Times New Roman" w:hAnsi="Times New Roman" w:cs="Times New Roman"/>
          <w:lang w:val="ru-RU"/>
        </w:rPr>
        <w:t>К</w:t>
      </w:r>
      <w:r w:rsidRPr="005E067F">
        <w:rPr>
          <w:rFonts w:ascii="Times New Roman" w:hAnsi="Times New Roman" w:cs="Times New Roman"/>
          <w:lang w:val="ru-RU"/>
        </w:rPr>
        <w:t>онсультант ГРП также</w:t>
      </w:r>
      <w:r w:rsidR="006B148F">
        <w:rPr>
          <w:rFonts w:ascii="Times New Roman" w:hAnsi="Times New Roman" w:cs="Times New Roman"/>
          <w:lang w:val="ru-RU"/>
        </w:rPr>
        <w:t xml:space="preserve"> присутствовал на этом собрании;</w:t>
      </w:r>
    </w:p>
    <w:p w:rsidR="006B148F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Вс</w:t>
      </w:r>
      <w:r w:rsidRPr="006B148F">
        <w:rPr>
          <w:rFonts w:ascii="Times New Roman" w:hAnsi="Times New Roman" w:cs="Times New Roman"/>
          <w:lang w:val="ru-RU"/>
        </w:rPr>
        <w:t xml:space="preserve">крытие </w:t>
      </w:r>
      <w:r>
        <w:rPr>
          <w:rFonts w:ascii="Times New Roman" w:hAnsi="Times New Roman" w:cs="Times New Roman"/>
          <w:lang w:val="ru-RU"/>
        </w:rPr>
        <w:t>конкурсных предложений</w:t>
      </w:r>
      <w:r w:rsidRPr="006B148F">
        <w:rPr>
          <w:rFonts w:ascii="Times New Roman" w:hAnsi="Times New Roman" w:cs="Times New Roman"/>
          <w:lang w:val="ru-RU"/>
        </w:rPr>
        <w:t xml:space="preserve"> состоялось 26.11.2019 в присутствии Консультанта</w:t>
      </w:r>
      <w:r>
        <w:rPr>
          <w:rFonts w:ascii="Times New Roman" w:hAnsi="Times New Roman" w:cs="Times New Roman"/>
          <w:lang w:val="ru-RU"/>
        </w:rPr>
        <w:t xml:space="preserve"> «</w:t>
      </w:r>
      <w:r w:rsidRPr="005E067F">
        <w:rPr>
          <w:rFonts w:ascii="Times New Roman" w:hAnsi="Times New Roman" w:cs="Times New Roman"/>
          <w:lang w:val="ru-RU"/>
        </w:rPr>
        <w:t>CUCD</w:t>
      </w:r>
      <w:r>
        <w:rPr>
          <w:rFonts w:ascii="Times New Roman" w:hAnsi="Times New Roman" w:cs="Times New Roman"/>
          <w:lang w:val="ru-RU"/>
        </w:rPr>
        <w:t>»;</w:t>
      </w:r>
    </w:p>
    <w:p w:rsidR="006B148F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При оценки предложений содействие было оказано Консультантом ГРП и Консультантом «</w:t>
      </w:r>
      <w:r w:rsidRPr="005E067F">
        <w:rPr>
          <w:rFonts w:ascii="Times New Roman" w:hAnsi="Times New Roman" w:cs="Times New Roman"/>
          <w:lang w:val="ru-RU"/>
        </w:rPr>
        <w:t>CUCD</w:t>
      </w:r>
      <w:r>
        <w:rPr>
          <w:rFonts w:ascii="Times New Roman" w:hAnsi="Times New Roman" w:cs="Times New Roman"/>
          <w:lang w:val="ru-RU"/>
        </w:rPr>
        <w:t>»;</w:t>
      </w:r>
    </w:p>
    <w:p w:rsidR="006B148F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Оценочный </w:t>
      </w:r>
      <w:r w:rsidRPr="006B148F">
        <w:rPr>
          <w:rFonts w:ascii="Times New Roman" w:hAnsi="Times New Roman" w:cs="Times New Roman"/>
          <w:lang w:val="ru-RU"/>
        </w:rPr>
        <w:t>отчет</w:t>
      </w:r>
      <w:r>
        <w:rPr>
          <w:rFonts w:ascii="Times New Roman" w:hAnsi="Times New Roman" w:cs="Times New Roman"/>
          <w:lang w:val="ru-RU"/>
        </w:rPr>
        <w:t xml:space="preserve"> выполнен</w:t>
      </w:r>
      <w:r w:rsidRPr="006B148F">
        <w:rPr>
          <w:rFonts w:ascii="Times New Roman" w:hAnsi="Times New Roman" w:cs="Times New Roman"/>
          <w:lang w:val="ru-RU"/>
        </w:rPr>
        <w:t xml:space="preserve"> 18.12.2019</w:t>
      </w:r>
      <w:r>
        <w:rPr>
          <w:rFonts w:ascii="Times New Roman" w:hAnsi="Times New Roman" w:cs="Times New Roman"/>
          <w:lang w:val="ru-RU"/>
        </w:rPr>
        <w:t>;</w:t>
      </w:r>
    </w:p>
    <w:p w:rsidR="006B148F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Закупочная комиссия хокимията г. Ташкента</w:t>
      </w:r>
      <w:r w:rsidRPr="006B148F">
        <w:rPr>
          <w:rFonts w:ascii="Times New Roman" w:hAnsi="Times New Roman" w:cs="Times New Roman"/>
          <w:lang w:val="ru-RU"/>
        </w:rPr>
        <w:t xml:space="preserve"> подтвердила на собрании, что </w:t>
      </w:r>
      <w:r>
        <w:rPr>
          <w:rFonts w:ascii="Times New Roman" w:hAnsi="Times New Roman" w:cs="Times New Roman"/>
          <w:lang w:val="ru-RU"/>
        </w:rPr>
        <w:t>по пакету</w:t>
      </w:r>
      <w:r w:rsidRPr="006B148F">
        <w:rPr>
          <w:rFonts w:ascii="Times New Roman" w:hAnsi="Times New Roman" w:cs="Times New Roman"/>
          <w:lang w:val="ru-RU"/>
        </w:rPr>
        <w:t xml:space="preserve"> G-6, G-1 </w:t>
      </w:r>
      <w:r>
        <w:rPr>
          <w:rFonts w:ascii="Times New Roman" w:hAnsi="Times New Roman" w:cs="Times New Roman"/>
          <w:lang w:val="ru-RU"/>
        </w:rPr>
        <w:t>для</w:t>
      </w:r>
      <w:r w:rsidRPr="006B148F">
        <w:rPr>
          <w:rFonts w:ascii="Times New Roman" w:hAnsi="Times New Roman" w:cs="Times New Roman"/>
          <w:lang w:val="ru-RU"/>
        </w:rPr>
        <w:t xml:space="preserve"> лота 1</w:t>
      </w:r>
      <w:r>
        <w:rPr>
          <w:rFonts w:ascii="Times New Roman" w:hAnsi="Times New Roman" w:cs="Times New Roman"/>
          <w:lang w:val="ru-RU"/>
        </w:rPr>
        <w:t xml:space="preserve"> процедура может</w:t>
      </w:r>
      <w:r w:rsidRPr="006B148F">
        <w:rPr>
          <w:rFonts w:ascii="Times New Roman" w:hAnsi="Times New Roman" w:cs="Times New Roman"/>
          <w:lang w:val="ru-RU"/>
        </w:rPr>
        <w:t xml:space="preserve"> продолжаться, а G1, лоты 2,3 и 4, а также CW-1, будут </w:t>
      </w:r>
      <w:r>
        <w:rPr>
          <w:rFonts w:ascii="Times New Roman" w:hAnsi="Times New Roman" w:cs="Times New Roman"/>
          <w:lang w:val="ru-RU"/>
        </w:rPr>
        <w:t xml:space="preserve">решены </w:t>
      </w:r>
      <w:r w:rsidRPr="006B148F">
        <w:rPr>
          <w:rFonts w:ascii="Times New Roman" w:hAnsi="Times New Roman" w:cs="Times New Roman"/>
          <w:lang w:val="ru-RU"/>
        </w:rPr>
        <w:t>позже</w:t>
      </w:r>
      <w:r>
        <w:rPr>
          <w:rFonts w:ascii="Times New Roman" w:hAnsi="Times New Roman" w:cs="Times New Roman"/>
          <w:lang w:val="ru-RU"/>
        </w:rPr>
        <w:t>;</w:t>
      </w:r>
    </w:p>
    <w:p w:rsidR="006B148F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6B148F">
        <w:rPr>
          <w:rFonts w:ascii="Times New Roman" w:hAnsi="Times New Roman" w:cs="Times New Roman"/>
          <w:lang w:val="ru-RU"/>
        </w:rPr>
        <w:t>Совещание по этим вопросам со всеми заинтересованными сторонами состоялось 10.12.2019</w:t>
      </w:r>
      <w:r>
        <w:rPr>
          <w:rFonts w:ascii="Times New Roman" w:hAnsi="Times New Roman" w:cs="Times New Roman"/>
          <w:lang w:val="ru-RU"/>
        </w:rPr>
        <w:t>;</w:t>
      </w:r>
    </w:p>
    <w:p w:rsidR="00C40B91" w:rsidRDefault="006B148F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Консультант ГРП в соответствии с запросами «Махсустранс» обновил </w:t>
      </w:r>
      <w:r w:rsidR="00C40B91">
        <w:rPr>
          <w:rFonts w:ascii="Times New Roman" w:hAnsi="Times New Roman" w:cs="Times New Roman"/>
          <w:lang w:val="ru-RU"/>
        </w:rPr>
        <w:t xml:space="preserve">Лот 3 и 4 по пакету </w:t>
      </w:r>
      <w:r w:rsidR="00C40B91">
        <w:rPr>
          <w:rFonts w:ascii="Times New Roman" w:hAnsi="Times New Roman" w:cs="Times New Roman"/>
          <w:lang w:val="en-US"/>
        </w:rPr>
        <w:t>G</w:t>
      </w:r>
      <w:r w:rsidR="00C40B91">
        <w:rPr>
          <w:rFonts w:ascii="Times New Roman" w:hAnsi="Times New Roman" w:cs="Times New Roman"/>
          <w:lang w:val="ru-RU"/>
        </w:rPr>
        <w:t>1;</w:t>
      </w:r>
    </w:p>
    <w:p w:rsidR="00C40B91" w:rsidRDefault="00C40B91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C40B91">
        <w:rPr>
          <w:rFonts w:ascii="Times New Roman" w:hAnsi="Times New Roman" w:cs="Times New Roman"/>
          <w:lang w:val="ru-RU"/>
        </w:rPr>
        <w:t xml:space="preserve">После утверждения </w:t>
      </w:r>
      <w:r>
        <w:rPr>
          <w:rFonts w:ascii="Times New Roman" w:hAnsi="Times New Roman" w:cs="Times New Roman"/>
          <w:lang w:val="ru-RU"/>
        </w:rPr>
        <w:t>закупочной</w:t>
      </w:r>
      <w:r w:rsidRPr="00C40B91">
        <w:rPr>
          <w:rFonts w:ascii="Times New Roman" w:hAnsi="Times New Roman" w:cs="Times New Roman"/>
          <w:lang w:val="ru-RU"/>
        </w:rPr>
        <w:t xml:space="preserve"> комиссией вышеупомянутых пакетов, в скором времени можно ожидать окончательного подтверждения АБР</w:t>
      </w:r>
      <w:r>
        <w:rPr>
          <w:rFonts w:ascii="Times New Roman" w:hAnsi="Times New Roman" w:cs="Times New Roman"/>
          <w:lang w:val="ru-RU"/>
        </w:rPr>
        <w:t>;</w:t>
      </w:r>
    </w:p>
    <w:p w:rsidR="00AB778A" w:rsidRDefault="00C40B91" w:rsidP="00B14211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Доп. соглашение №3 Консультанта С3 по программе развития потенциала находится на стадии подготовки в соответствии с запросом «Махсустранс».</w:t>
      </w:r>
      <w:r w:rsidR="00AB778A">
        <w:rPr>
          <w:rFonts w:ascii="Times New Roman" w:hAnsi="Times New Roman" w:cs="Times New Roman"/>
          <w:lang w:val="ru-RU"/>
        </w:rPr>
        <w:t xml:space="preserve"> </w:t>
      </w:r>
    </w:p>
    <w:p w:rsidR="00EF264E" w:rsidRPr="009663D5" w:rsidRDefault="00EF264E">
      <w:pPr>
        <w:spacing w:after="0" w:line="240" w:lineRule="auto"/>
        <w:ind w:left="1276" w:hanging="1276"/>
        <w:rPr>
          <w:rFonts w:ascii="Times New Roman" w:hAnsi="Times New Roman" w:cs="Times New Roman"/>
          <w:lang w:val="ru-RU"/>
        </w:rPr>
      </w:pPr>
    </w:p>
    <w:p w:rsidR="00EF264E" w:rsidRPr="00E76ED8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Поскольку задачей Консультанта является </w:t>
      </w:r>
      <w:r w:rsidR="00C40B91">
        <w:rPr>
          <w:rFonts w:ascii="Times New Roman" w:hAnsi="Times New Roman" w:cs="Times New Roman"/>
          <w:lang w:val="ru-RU"/>
        </w:rPr>
        <w:t>мониторинг</w:t>
      </w:r>
      <w:r>
        <w:rPr>
          <w:rFonts w:ascii="Times New Roman" w:hAnsi="Times New Roman" w:cs="Times New Roman"/>
          <w:lang w:val="ru-RU"/>
        </w:rPr>
        <w:t xml:space="preserve"> связанных с проектом обстоятельств и событий, Консультант постоянно контролировал текущую деятельность и прогресс в проекте, а также совершал несколько посещений будущих строительных площадок (см. Приложение 1). В течение последних трех месяцев Консультант п</w:t>
      </w:r>
      <w:r w:rsidR="000576A8">
        <w:rPr>
          <w:rFonts w:ascii="Times New Roman" w:hAnsi="Times New Roman" w:cs="Times New Roman"/>
          <w:lang w:val="ru-RU"/>
        </w:rPr>
        <w:t>родолжал оказывать поддержку в освоении проекта и управлении контрактами</w:t>
      </w:r>
      <w:r w:rsidR="00436299">
        <w:rPr>
          <w:rFonts w:ascii="Times New Roman" w:hAnsi="Times New Roman" w:cs="Times New Roman"/>
          <w:lang w:val="ru-RU"/>
        </w:rPr>
        <w:t xml:space="preserve"> в отношении текущих контрактов, как было упомянуто выше.</w:t>
      </w:r>
      <w:r w:rsidR="00C40B91">
        <w:rPr>
          <w:rFonts w:ascii="Times New Roman" w:hAnsi="Times New Roman" w:cs="Times New Roman"/>
          <w:lang w:val="ru-RU"/>
        </w:rPr>
        <w:t xml:space="preserve"> Консультант ГРП также оказывает поддержку «Махсустранс» по всем соответствующим вопросами для улучшение управления ТБО в соответствии с их видением и реальными вопросами.</w:t>
      </w:r>
    </w:p>
    <w:p w:rsidR="000576A8" w:rsidRDefault="000576A8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0576A8" w:rsidRPr="000576A8" w:rsidRDefault="000576A8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 запросу Миссии АБР, Консультант оказал помощь ГРП и «Махсустранс» в обновлении </w:t>
      </w:r>
      <w:r w:rsidR="00660069">
        <w:rPr>
          <w:rFonts w:ascii="Times New Roman" w:hAnsi="Times New Roman" w:cs="Times New Roman"/>
          <w:lang w:val="ru-RU"/>
        </w:rPr>
        <w:t>соответствия условиям Заемного согла</w:t>
      </w:r>
      <w:r w:rsidR="000143C1">
        <w:rPr>
          <w:rFonts w:ascii="Times New Roman" w:hAnsi="Times New Roman" w:cs="Times New Roman"/>
          <w:lang w:val="ru-RU"/>
        </w:rPr>
        <w:t>шения АБР</w:t>
      </w:r>
      <w:r w:rsidR="00660069">
        <w:rPr>
          <w:rFonts w:ascii="Times New Roman" w:hAnsi="Times New Roman" w:cs="Times New Roman"/>
          <w:lang w:val="ru-RU"/>
        </w:rPr>
        <w:t>. Это было сделано на основе имеющихся финансовых, технических и др</w:t>
      </w:r>
      <w:r w:rsidR="00E76ED8">
        <w:rPr>
          <w:rFonts w:ascii="Times New Roman" w:hAnsi="Times New Roman" w:cs="Times New Roman"/>
          <w:lang w:val="ru-RU"/>
        </w:rPr>
        <w:t xml:space="preserve">угих соответствующих данных ГУП </w:t>
      </w:r>
      <w:r w:rsidR="00660069">
        <w:rPr>
          <w:rFonts w:ascii="Times New Roman" w:hAnsi="Times New Roman" w:cs="Times New Roman"/>
          <w:lang w:val="ru-RU"/>
        </w:rPr>
        <w:t xml:space="preserve">«Махсустранс». </w:t>
      </w:r>
      <w:r w:rsidR="00E76ED8">
        <w:rPr>
          <w:rFonts w:ascii="Times New Roman" w:hAnsi="Times New Roman" w:cs="Times New Roman"/>
          <w:lang w:val="ru-RU"/>
        </w:rPr>
        <w:t xml:space="preserve">Дальнейшее обновление </w:t>
      </w:r>
      <w:r w:rsidR="002F3FA6">
        <w:rPr>
          <w:rFonts w:ascii="Times New Roman" w:hAnsi="Times New Roman" w:cs="Times New Roman"/>
          <w:lang w:val="ru-RU"/>
        </w:rPr>
        <w:t>было</w:t>
      </w:r>
      <w:r w:rsidR="00E76ED8">
        <w:rPr>
          <w:rFonts w:ascii="Times New Roman" w:hAnsi="Times New Roman" w:cs="Times New Roman"/>
          <w:lang w:val="ru-RU"/>
        </w:rPr>
        <w:t xml:space="preserve"> сделано </w:t>
      </w:r>
      <w:r w:rsidR="002F3FA6">
        <w:rPr>
          <w:rFonts w:ascii="Times New Roman" w:hAnsi="Times New Roman" w:cs="Times New Roman"/>
          <w:lang w:val="ru-RU"/>
        </w:rPr>
        <w:t>по завершению Миссии АБР в</w:t>
      </w:r>
      <w:r w:rsidR="00E76ED8">
        <w:rPr>
          <w:rFonts w:ascii="Times New Roman" w:hAnsi="Times New Roman" w:cs="Times New Roman"/>
          <w:lang w:val="ru-RU"/>
        </w:rPr>
        <w:t xml:space="preserve"> </w:t>
      </w:r>
      <w:r w:rsidR="002F3FA6">
        <w:rPr>
          <w:rFonts w:ascii="Times New Roman" w:hAnsi="Times New Roman" w:cs="Times New Roman"/>
          <w:lang w:val="ru-RU"/>
        </w:rPr>
        <w:t>сентябре</w:t>
      </w:r>
      <w:r w:rsidR="00E76ED8">
        <w:rPr>
          <w:rFonts w:ascii="Times New Roman" w:hAnsi="Times New Roman" w:cs="Times New Roman"/>
          <w:lang w:val="ru-RU"/>
        </w:rPr>
        <w:t xml:space="preserve"> 201</w:t>
      </w:r>
      <w:r w:rsidR="002F3FA6">
        <w:rPr>
          <w:rFonts w:ascii="Times New Roman" w:hAnsi="Times New Roman" w:cs="Times New Roman"/>
          <w:lang w:val="ru-RU"/>
        </w:rPr>
        <w:t>9 года</w:t>
      </w:r>
      <w:r w:rsidR="00E76ED8">
        <w:rPr>
          <w:rFonts w:ascii="Times New Roman" w:hAnsi="Times New Roman" w:cs="Times New Roman"/>
          <w:lang w:val="ru-RU"/>
        </w:rPr>
        <w:t>.</w:t>
      </w:r>
      <w:r w:rsidR="00660069">
        <w:rPr>
          <w:rFonts w:ascii="Times New Roman" w:hAnsi="Times New Roman" w:cs="Times New Roman"/>
          <w:lang w:val="ru-RU"/>
        </w:rPr>
        <w:t xml:space="preserve">  </w:t>
      </w:r>
    </w:p>
    <w:p w:rsidR="00EF264E" w:rsidRPr="00E84F1C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 </w:t>
      </w:r>
    </w:p>
    <w:p w:rsidR="00EF264E" w:rsidRPr="00FC62ED" w:rsidRDefault="00E84F1C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Кроме того, Консультант обновил график</w:t>
      </w:r>
      <w:r w:rsidR="00EF264E">
        <w:rPr>
          <w:rFonts w:ascii="Times New Roman" w:hAnsi="Times New Roman" w:cs="Times New Roman"/>
          <w:lang w:val="ru-RU"/>
        </w:rPr>
        <w:t xml:space="preserve"> реализации проекта в соответствии с текущей ситуацией</w:t>
      </w:r>
      <w:r w:rsidR="00660069">
        <w:rPr>
          <w:rFonts w:ascii="Times New Roman" w:hAnsi="Times New Roman" w:cs="Times New Roman"/>
          <w:lang w:val="ru-RU"/>
        </w:rPr>
        <w:t xml:space="preserve"> (</w:t>
      </w:r>
      <w:r w:rsidR="006D7685">
        <w:rPr>
          <w:rFonts w:ascii="Times New Roman" w:hAnsi="Times New Roman" w:cs="Times New Roman"/>
          <w:lang w:val="ru-RU"/>
        </w:rPr>
        <w:t xml:space="preserve">см. </w:t>
      </w:r>
      <w:r w:rsidR="00660069">
        <w:rPr>
          <w:rFonts w:ascii="Times New Roman" w:hAnsi="Times New Roman" w:cs="Times New Roman"/>
          <w:lang w:val="ru-RU"/>
        </w:rPr>
        <w:t>Приложение</w:t>
      </w:r>
      <w:r w:rsidR="003D10BE">
        <w:rPr>
          <w:rFonts w:ascii="Times New Roman" w:hAnsi="Times New Roman" w:cs="Times New Roman"/>
          <w:lang w:val="ru-RU"/>
        </w:rPr>
        <w:t xml:space="preserve"> 3</w:t>
      </w:r>
      <w:r w:rsidR="00660069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 xml:space="preserve">. </w:t>
      </w:r>
      <w:r w:rsidR="00C40B91">
        <w:rPr>
          <w:rFonts w:ascii="Times New Roman" w:hAnsi="Times New Roman" w:cs="Times New Roman"/>
          <w:lang w:val="ru-RU"/>
        </w:rPr>
        <w:t>Д</w:t>
      </w:r>
      <w:r w:rsidR="00EF264E">
        <w:rPr>
          <w:rFonts w:ascii="Times New Roman" w:hAnsi="Times New Roman" w:cs="Times New Roman"/>
          <w:lang w:val="ru-RU"/>
        </w:rPr>
        <w:t>ата закрытия проекта и срок действия Заемного соглашения</w:t>
      </w:r>
      <w:r w:rsidR="00C40B91">
        <w:rPr>
          <w:rFonts w:ascii="Times New Roman" w:hAnsi="Times New Roman" w:cs="Times New Roman"/>
          <w:lang w:val="ru-RU"/>
        </w:rPr>
        <w:t xml:space="preserve"> АБР</w:t>
      </w:r>
      <w:r w:rsidR="00EF264E">
        <w:rPr>
          <w:rFonts w:ascii="Times New Roman" w:hAnsi="Times New Roman" w:cs="Times New Roman"/>
          <w:lang w:val="ru-RU"/>
        </w:rPr>
        <w:t xml:space="preserve"> будут продлены еще на 2 года (т.е. до 31 декабря 2020 года)</w:t>
      </w:r>
      <w:r w:rsidR="00BA0F77">
        <w:rPr>
          <w:rFonts w:ascii="Times New Roman" w:hAnsi="Times New Roman" w:cs="Times New Roman"/>
          <w:lang w:val="ru-RU"/>
        </w:rPr>
        <w:t xml:space="preserve">, в </w:t>
      </w:r>
      <w:r w:rsidR="00C40B91">
        <w:rPr>
          <w:rFonts w:ascii="Times New Roman" w:hAnsi="Times New Roman" w:cs="Times New Roman"/>
          <w:lang w:val="ru-RU"/>
        </w:rPr>
        <w:t>связи</w:t>
      </w:r>
      <w:r w:rsidR="00BA0F77">
        <w:rPr>
          <w:rFonts w:ascii="Times New Roman" w:hAnsi="Times New Roman" w:cs="Times New Roman"/>
          <w:lang w:val="ru-RU"/>
        </w:rPr>
        <w:t xml:space="preserve"> с чем график реализации проекта был пересмотрен</w:t>
      </w:r>
      <w:r w:rsidR="00EF264E">
        <w:rPr>
          <w:rFonts w:ascii="Times New Roman" w:hAnsi="Times New Roman" w:cs="Times New Roman"/>
          <w:lang w:val="ru-RU"/>
        </w:rPr>
        <w:t>.</w:t>
      </w:r>
      <w:r>
        <w:rPr>
          <w:rFonts w:ascii="Times New Roman" w:hAnsi="Times New Roman" w:cs="Times New Roman"/>
          <w:lang w:val="ru-RU"/>
        </w:rPr>
        <w:t xml:space="preserve"> </w:t>
      </w:r>
      <w:r w:rsidR="003D10BE" w:rsidRPr="003D10BE">
        <w:rPr>
          <w:rFonts w:ascii="Times New Roman" w:hAnsi="Times New Roman" w:cs="Times New Roman"/>
          <w:lang w:val="ru-RU"/>
        </w:rPr>
        <w:t>О продолжении мониторинга и надзора до завершения строительства полигона, запланированного не позднее 30 июня 2021 года, решение еще не принято.</w:t>
      </w:r>
      <w:r>
        <w:rPr>
          <w:rFonts w:ascii="Times New Roman" w:hAnsi="Times New Roman" w:cs="Times New Roman"/>
          <w:lang w:val="ru-RU"/>
        </w:rPr>
        <w:t xml:space="preserve">  </w:t>
      </w:r>
    </w:p>
    <w:p w:rsidR="00EF264E" w:rsidRDefault="00EF264E">
      <w:pPr>
        <w:spacing w:after="0" w:line="240" w:lineRule="auto"/>
        <w:jc w:val="both"/>
        <w:rPr>
          <w:lang w:val="ru-RU"/>
        </w:rPr>
      </w:pPr>
    </w:p>
    <w:p w:rsidR="00EF0A86" w:rsidRPr="00CC07E6" w:rsidRDefault="00EF0A86">
      <w:pPr>
        <w:spacing w:after="0" w:line="240" w:lineRule="auto"/>
        <w:jc w:val="both"/>
        <w:rPr>
          <w:lang w:val="ru-RU"/>
        </w:rPr>
      </w:pPr>
    </w:p>
    <w:p w:rsidR="003D10BE" w:rsidRDefault="00EF0A86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EF0A86">
        <w:rPr>
          <w:rFonts w:ascii="Times New Roman" w:hAnsi="Times New Roman" w:cs="Times New Roman"/>
          <w:lang w:val="ru-RU"/>
        </w:rPr>
        <w:lastRenderedPageBreak/>
        <w:t xml:space="preserve">Консультант ГРП работает в соответствии с </w:t>
      </w:r>
      <w:r>
        <w:rPr>
          <w:rFonts w:ascii="Times New Roman" w:hAnsi="Times New Roman" w:cs="Times New Roman"/>
          <w:lang w:val="ru-RU"/>
        </w:rPr>
        <w:t>доп. соглашением</w:t>
      </w:r>
      <w:r w:rsidRPr="00EF0A86">
        <w:rPr>
          <w:rFonts w:ascii="Times New Roman" w:hAnsi="Times New Roman" w:cs="Times New Roman"/>
          <w:lang w:val="ru-RU"/>
        </w:rPr>
        <w:t xml:space="preserve"> №3 к </w:t>
      </w:r>
      <w:r>
        <w:rPr>
          <w:rFonts w:ascii="Times New Roman" w:hAnsi="Times New Roman" w:cs="Times New Roman"/>
          <w:lang w:val="ru-RU"/>
        </w:rPr>
        <w:t>к</w:t>
      </w:r>
      <w:r w:rsidRPr="00EF0A86">
        <w:rPr>
          <w:rFonts w:ascii="Times New Roman" w:hAnsi="Times New Roman" w:cs="Times New Roman"/>
          <w:lang w:val="ru-RU"/>
        </w:rPr>
        <w:t>онтракту.</w:t>
      </w:r>
    </w:p>
    <w:p w:rsidR="00EF0A86" w:rsidRDefault="00EF0A86" w:rsidP="00BE5788">
      <w:pPr>
        <w:pStyle w:val="Liste-"/>
        <w:rPr>
          <w:rFonts w:ascii="Times New Roman" w:hAnsi="Times New Roman"/>
          <w:lang w:val="ru-RU"/>
        </w:rPr>
      </w:pPr>
    </w:p>
    <w:p w:rsidR="00BE5788" w:rsidRDefault="00BE5788" w:rsidP="00BE5788">
      <w:pPr>
        <w:pStyle w:val="Liste-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Консультант подготовит и представит следующие отчеты в течении или после квартального</w:t>
      </w:r>
      <w:r w:rsidR="003D10BE">
        <w:rPr>
          <w:rFonts w:ascii="Times New Roman" w:hAnsi="Times New Roman"/>
          <w:lang w:val="ru-RU"/>
        </w:rPr>
        <w:t xml:space="preserve"> отчета</w:t>
      </w:r>
      <w:r>
        <w:rPr>
          <w:rFonts w:ascii="Times New Roman" w:hAnsi="Times New Roman"/>
          <w:lang w:val="ru-RU"/>
        </w:rPr>
        <w:t>:</w:t>
      </w:r>
    </w:p>
    <w:p w:rsidR="003D10BE" w:rsidRDefault="003D10BE" w:rsidP="00BE5788">
      <w:pPr>
        <w:pStyle w:val="Liste-"/>
        <w:ind w:left="720" w:hanging="360"/>
        <w:rPr>
          <w:rFonts w:ascii="Times New Roman" w:hAnsi="Times New Roman"/>
          <w:lang w:val="ru-RU"/>
        </w:rPr>
      </w:pPr>
    </w:p>
    <w:p w:rsidR="00BE5788" w:rsidRPr="00CC07E6" w:rsidRDefault="00BE5788" w:rsidP="00BE5788">
      <w:pPr>
        <w:pStyle w:val="Liste-"/>
        <w:ind w:left="720" w:hanging="360"/>
        <w:rPr>
          <w:lang w:val="ru-RU"/>
        </w:rPr>
      </w:pPr>
      <w:r>
        <w:rPr>
          <w:rFonts w:ascii="Times New Roman" w:hAnsi="Times New Roman"/>
          <w:lang w:val="ru-RU"/>
        </w:rPr>
        <w:t>- Квартальн</w:t>
      </w:r>
      <w:r w:rsidR="000143C1">
        <w:rPr>
          <w:rFonts w:ascii="Times New Roman" w:hAnsi="Times New Roman"/>
          <w:lang w:val="ru-RU"/>
        </w:rPr>
        <w:t xml:space="preserve">ый отчет о </w:t>
      </w:r>
      <w:r w:rsidR="00BA0F77">
        <w:rPr>
          <w:rFonts w:ascii="Times New Roman" w:hAnsi="Times New Roman"/>
          <w:lang w:val="ru-RU"/>
        </w:rPr>
        <w:t xml:space="preserve">ходе выполненных </w:t>
      </w:r>
      <w:r w:rsidR="000143C1">
        <w:rPr>
          <w:rFonts w:ascii="Times New Roman" w:hAnsi="Times New Roman"/>
          <w:lang w:val="ru-RU"/>
        </w:rPr>
        <w:t>работ №</w:t>
      </w:r>
      <w:r w:rsidR="00EF0A86">
        <w:rPr>
          <w:rFonts w:ascii="Times New Roman" w:hAnsi="Times New Roman"/>
          <w:lang w:val="ru-RU"/>
        </w:rPr>
        <w:t>10</w:t>
      </w:r>
      <w:r>
        <w:rPr>
          <w:rFonts w:ascii="Times New Roman" w:hAnsi="Times New Roman"/>
          <w:lang w:val="ru-RU"/>
        </w:rPr>
        <w:t xml:space="preserve"> </w:t>
      </w:r>
    </w:p>
    <w:p w:rsidR="00BE5788" w:rsidRPr="00CC07E6" w:rsidRDefault="00BA0F77" w:rsidP="00BE5788">
      <w:pPr>
        <w:pStyle w:val="Liste-"/>
        <w:ind w:left="720" w:hanging="360"/>
        <w:rPr>
          <w:lang w:val="ru-RU"/>
        </w:rPr>
      </w:pPr>
      <w:r>
        <w:rPr>
          <w:rFonts w:ascii="Times New Roman" w:hAnsi="Times New Roman"/>
          <w:lang w:val="ru-RU"/>
        </w:rPr>
        <w:t xml:space="preserve">- </w:t>
      </w:r>
      <w:r w:rsidR="00EF0A86">
        <w:rPr>
          <w:rFonts w:ascii="Times New Roman" w:hAnsi="Times New Roman"/>
          <w:lang w:val="ru-RU"/>
        </w:rPr>
        <w:t>Полуг</w:t>
      </w:r>
      <w:r w:rsidR="00BE5788">
        <w:rPr>
          <w:rFonts w:ascii="Times New Roman" w:hAnsi="Times New Roman"/>
          <w:lang w:val="ru-RU"/>
        </w:rPr>
        <w:t xml:space="preserve">одовой отчет о соблюдении и мониторинге </w:t>
      </w:r>
      <w:r w:rsidR="00EF0A86">
        <w:rPr>
          <w:rFonts w:ascii="Times New Roman" w:hAnsi="Times New Roman"/>
          <w:lang w:val="ru-RU"/>
        </w:rPr>
        <w:t xml:space="preserve">социальных защитных </w:t>
      </w:r>
      <w:r w:rsidR="00BE5788">
        <w:rPr>
          <w:rFonts w:ascii="Times New Roman" w:hAnsi="Times New Roman"/>
          <w:lang w:val="ru-RU"/>
        </w:rPr>
        <w:t>мер;</w:t>
      </w:r>
    </w:p>
    <w:p w:rsidR="00BE5788" w:rsidRDefault="00EF0A86" w:rsidP="00BE5788">
      <w:pPr>
        <w:pStyle w:val="Liste-"/>
        <w:ind w:left="720" w:hanging="36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- </w:t>
      </w:r>
      <w:r w:rsidR="00BE5788">
        <w:rPr>
          <w:rFonts w:ascii="Times New Roman" w:hAnsi="Times New Roman"/>
          <w:lang w:val="ru-RU"/>
        </w:rPr>
        <w:t>Полугодовой отчет по мониторингу окружающей среды;</w:t>
      </w:r>
    </w:p>
    <w:p w:rsidR="00BE5788" w:rsidRDefault="00BA0F77" w:rsidP="00BE5788">
      <w:pPr>
        <w:pStyle w:val="Liste-"/>
        <w:ind w:left="720" w:hanging="36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- </w:t>
      </w:r>
      <w:r w:rsidR="003D10BE">
        <w:rPr>
          <w:rFonts w:ascii="Times New Roman" w:hAnsi="Times New Roman"/>
          <w:lang w:val="ru-RU"/>
        </w:rPr>
        <w:t>Обновленный график</w:t>
      </w:r>
      <w:r w:rsidR="00BE5788">
        <w:rPr>
          <w:rFonts w:ascii="Times New Roman" w:hAnsi="Times New Roman"/>
          <w:lang w:val="ru-RU"/>
        </w:rPr>
        <w:t xml:space="preserve"> реализация проекта</w:t>
      </w:r>
      <w:r w:rsidR="00EF0A86">
        <w:rPr>
          <w:rFonts w:ascii="Times New Roman" w:hAnsi="Times New Roman"/>
          <w:lang w:val="ru-RU"/>
        </w:rPr>
        <w:t xml:space="preserve"> (версия 7)</w:t>
      </w:r>
      <w:r w:rsidR="00BE5788">
        <w:rPr>
          <w:rFonts w:ascii="Times New Roman" w:hAnsi="Times New Roman"/>
          <w:lang w:val="ru-RU"/>
        </w:rPr>
        <w:t>;</w:t>
      </w:r>
    </w:p>
    <w:p w:rsidR="00BE5788" w:rsidRPr="00CC07E6" w:rsidRDefault="00BE5788" w:rsidP="00BE5788">
      <w:pPr>
        <w:pStyle w:val="Liste-"/>
        <w:ind w:left="720" w:hanging="360"/>
        <w:rPr>
          <w:lang w:val="ru-RU"/>
        </w:rPr>
      </w:pPr>
      <w:r>
        <w:rPr>
          <w:rFonts w:ascii="Times New Roman" w:hAnsi="Times New Roman"/>
          <w:lang w:val="ru-RU"/>
        </w:rPr>
        <w:t>- Обновленный план закупок по проекту</w:t>
      </w:r>
      <w:r w:rsidR="00EF0A86">
        <w:rPr>
          <w:rFonts w:ascii="Times New Roman" w:hAnsi="Times New Roman"/>
          <w:lang w:val="ru-RU"/>
        </w:rPr>
        <w:t xml:space="preserve"> (версия 7)</w:t>
      </w:r>
      <w:r>
        <w:rPr>
          <w:rFonts w:ascii="Times New Roman" w:hAnsi="Times New Roman"/>
          <w:lang w:val="ru-RU"/>
        </w:rPr>
        <w:t xml:space="preserve">; </w:t>
      </w:r>
    </w:p>
    <w:p w:rsidR="00BE5788" w:rsidRPr="00CC07E6" w:rsidRDefault="00BE5788" w:rsidP="00BE5788">
      <w:pPr>
        <w:pStyle w:val="Liste-"/>
        <w:ind w:left="720" w:hanging="360"/>
        <w:rPr>
          <w:lang w:val="ru-RU"/>
        </w:rPr>
      </w:pPr>
      <w:r>
        <w:rPr>
          <w:rFonts w:ascii="Times New Roman" w:hAnsi="Times New Roman"/>
          <w:lang w:val="ru-RU"/>
        </w:rPr>
        <w:t>- Заявки на снятие средств и отчетность</w:t>
      </w:r>
      <w:r w:rsidR="00BA0F77">
        <w:rPr>
          <w:rFonts w:ascii="Times New Roman" w:hAnsi="Times New Roman"/>
          <w:lang w:val="ru-RU"/>
        </w:rPr>
        <w:t xml:space="preserve"> (по мере необходимости)</w:t>
      </w:r>
      <w:r>
        <w:rPr>
          <w:rFonts w:ascii="Times New Roman" w:hAnsi="Times New Roman"/>
          <w:lang w:val="ru-RU"/>
        </w:rPr>
        <w:t>;</w:t>
      </w:r>
    </w:p>
    <w:p w:rsidR="00BE5788" w:rsidRPr="00CC07E6" w:rsidRDefault="00BE5788" w:rsidP="00BE5788">
      <w:pPr>
        <w:pStyle w:val="Liste-"/>
        <w:ind w:left="720" w:hanging="360"/>
        <w:rPr>
          <w:lang w:val="ru-RU"/>
        </w:rPr>
      </w:pPr>
      <w:r>
        <w:rPr>
          <w:rFonts w:ascii="Times New Roman" w:hAnsi="Times New Roman"/>
          <w:lang w:val="ru-RU"/>
        </w:rPr>
        <w:t>- Отчет об оценке претензий подрядчиков и поставщиков (по мере необходимости).</w:t>
      </w:r>
    </w:p>
    <w:p w:rsidR="00BE5788" w:rsidRDefault="00BE5788" w:rsidP="00BE5788">
      <w:pPr>
        <w:pStyle w:val="Liste-"/>
        <w:ind w:left="360"/>
        <w:rPr>
          <w:rFonts w:ascii="Times New Roman" w:hAnsi="Times New Roman"/>
          <w:lang w:val="ru-RU"/>
        </w:rPr>
      </w:pPr>
    </w:p>
    <w:p w:rsidR="00BE5788" w:rsidRPr="00CC07E6" w:rsidRDefault="00BE5788" w:rsidP="00BE5788">
      <w:pPr>
        <w:pStyle w:val="Liste-"/>
        <w:rPr>
          <w:lang w:val="ru-RU"/>
        </w:rPr>
      </w:pPr>
      <w:r>
        <w:rPr>
          <w:rFonts w:ascii="Times New Roman" w:hAnsi="Times New Roman"/>
          <w:lang w:val="ru-RU"/>
        </w:rPr>
        <w:t>Кроме того, Консультант будет поддерживать и консультировать Клиента и ГРП при подготовке и представлении специальных отчетов для местных органов власти и Исполнительных агентств по запросу.</w:t>
      </w:r>
    </w:p>
    <w:p w:rsidR="00E84F1C" w:rsidRDefault="00E84F1C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 </w:t>
      </w:r>
    </w:p>
    <w:p w:rsidR="0012088B" w:rsidRPr="00BE5788" w:rsidRDefault="0012088B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  <w:sectPr w:rsidR="0012088B" w:rsidRPr="00BE5788" w:rsidSect="0012088B">
          <w:headerReference w:type="default" r:id="rId18"/>
          <w:footerReference w:type="default" r:id="rId19"/>
          <w:pgSz w:w="11906" w:h="16838"/>
          <w:pgMar w:top="1418" w:right="851" w:bottom="425" w:left="1418" w:header="851" w:footer="459" w:gutter="0"/>
          <w:cols w:space="720"/>
          <w:titlePg/>
          <w:docGrid w:linePitch="360" w:charSpace="4096"/>
        </w:sectPr>
      </w:pPr>
    </w:p>
    <w:p w:rsidR="00EF264E" w:rsidRPr="00CC07E6" w:rsidRDefault="00EF264E">
      <w:pPr>
        <w:pStyle w:val="Liste-"/>
        <w:rPr>
          <w:lang w:val="ru-RU"/>
        </w:rPr>
      </w:pPr>
      <w:bookmarkStart w:id="16" w:name="_Hlk497231682"/>
      <w:bookmarkStart w:id="17" w:name="_Toc513212049"/>
      <w:bookmarkEnd w:id="16"/>
    </w:p>
    <w:p w:rsidR="00EF264E" w:rsidRDefault="00EF264E" w:rsidP="0012088B">
      <w:pPr>
        <w:pStyle w:val="1"/>
        <w:numPr>
          <w:ilvl w:val="0"/>
          <w:numId w:val="4"/>
        </w:numPr>
        <w:spacing w:before="0" w:after="160"/>
        <w:ind w:left="284" w:hanging="284"/>
        <w:jc w:val="both"/>
      </w:pPr>
      <w:bookmarkStart w:id="18" w:name="_Toc529192427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en-US"/>
        </w:rPr>
        <w:t>Закупки (Задача B)</w:t>
      </w:r>
      <w:bookmarkEnd w:id="17"/>
      <w:bookmarkEnd w:id="18"/>
    </w:p>
    <w:p w:rsidR="00710886" w:rsidRDefault="00E71975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Консультант продолжал оказывать помощь Клиенту в планировании закупок и проведении тендеров. </w:t>
      </w:r>
      <w:r w:rsidR="00710886">
        <w:rPr>
          <w:rFonts w:ascii="Times New Roman" w:hAnsi="Times New Roman"/>
          <w:lang w:val="ru-RU"/>
        </w:rPr>
        <w:t xml:space="preserve"> </w:t>
      </w:r>
    </w:p>
    <w:p w:rsidR="00EF264E" w:rsidRDefault="00EF264E">
      <w:pPr>
        <w:pStyle w:val="1f"/>
        <w:jc w:val="both"/>
        <w:rPr>
          <w:rFonts w:ascii="Times New Roman" w:hAnsi="Times New Roman"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lang w:val="ru-RU"/>
        </w:rPr>
        <w:t>В рамках этой задачи B, Консультант предоставил ГРП и Клиенту следующую профессиональную поддержку и провел необходимую работу и консультации:</w:t>
      </w:r>
    </w:p>
    <w:p w:rsidR="00EF264E" w:rsidRDefault="00EF264E">
      <w:pPr>
        <w:pStyle w:val="1f"/>
        <w:jc w:val="both"/>
        <w:rPr>
          <w:rFonts w:ascii="Times New Roman" w:hAnsi="Times New Roman"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u w:val="single"/>
          <w:lang w:val="ru-RU"/>
        </w:rPr>
        <w:t>Закупочные пакеты по товарам:</w:t>
      </w: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lang w:val="ru-RU"/>
        </w:rPr>
        <w:br/>
      </w: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G</w:t>
      </w:r>
      <w:r>
        <w:rPr>
          <w:rFonts w:ascii="Times New Roman" w:hAnsi="Times New Roman"/>
          <w:b/>
          <w:lang w:val="ru-RU"/>
        </w:rPr>
        <w:t>1 / Механизмы и оборудования для полигона</w:t>
      </w:r>
    </w:p>
    <w:p w:rsidR="00271501" w:rsidRDefault="00B349E0" w:rsidP="00B349E0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Объявление торгов</w:t>
      </w:r>
      <w:r w:rsidRPr="00B349E0">
        <w:rPr>
          <w:rFonts w:ascii="Times New Roman" w:hAnsi="Times New Roman"/>
          <w:lang w:val="ru-RU"/>
        </w:rPr>
        <w:t xml:space="preserve"> был</w:t>
      </w:r>
      <w:r>
        <w:rPr>
          <w:rFonts w:ascii="Times New Roman" w:hAnsi="Times New Roman"/>
          <w:lang w:val="ru-RU"/>
        </w:rPr>
        <w:t>о</w:t>
      </w:r>
      <w:r w:rsidRPr="00B349E0">
        <w:rPr>
          <w:rFonts w:ascii="Times New Roman" w:hAnsi="Times New Roman"/>
          <w:lang w:val="ru-RU"/>
        </w:rPr>
        <w:t xml:space="preserve"> сделан</w:t>
      </w:r>
      <w:r>
        <w:rPr>
          <w:rFonts w:ascii="Times New Roman" w:hAnsi="Times New Roman"/>
          <w:lang w:val="ru-RU"/>
        </w:rPr>
        <w:t>о</w:t>
      </w:r>
      <w:r w:rsidRPr="00B349E0">
        <w:rPr>
          <w:rFonts w:ascii="Times New Roman" w:hAnsi="Times New Roman"/>
          <w:lang w:val="ru-RU"/>
        </w:rPr>
        <w:t xml:space="preserve"> 27.09.2019</w:t>
      </w:r>
      <w:r w:rsidR="00271501">
        <w:rPr>
          <w:rFonts w:ascii="Times New Roman" w:hAnsi="Times New Roman"/>
          <w:lang w:val="ru-RU"/>
        </w:rPr>
        <w:t>.</w:t>
      </w:r>
      <w:r w:rsidRPr="00B349E0">
        <w:rPr>
          <w:rFonts w:ascii="Times New Roman" w:hAnsi="Times New Roman"/>
          <w:lang w:val="ru-RU"/>
        </w:rPr>
        <w:t xml:space="preserve"> </w:t>
      </w:r>
    </w:p>
    <w:p w:rsidR="00B349E0" w:rsidRPr="00B349E0" w:rsidRDefault="00271501" w:rsidP="00B349E0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Вскрытие конкурсных предложений состоялось</w:t>
      </w:r>
      <w:r w:rsidR="00B349E0" w:rsidRPr="00B349E0">
        <w:rPr>
          <w:rFonts w:ascii="Times New Roman" w:hAnsi="Times New Roman"/>
          <w:lang w:val="ru-RU"/>
        </w:rPr>
        <w:t xml:space="preserve"> 08.11.2019.</w:t>
      </w:r>
    </w:p>
    <w:p w:rsidR="00710886" w:rsidRDefault="00271501" w:rsidP="00B349E0">
      <w:pPr>
        <w:pStyle w:val="1f"/>
        <w:jc w:val="both"/>
        <w:rPr>
          <w:rFonts w:ascii="Times New Roman" w:hAnsi="Times New Roman"/>
          <w:lang w:val="ru-RU"/>
        </w:rPr>
      </w:pPr>
      <w:r w:rsidRPr="00271501">
        <w:rPr>
          <w:rFonts w:ascii="Times New Roman" w:hAnsi="Times New Roman"/>
          <w:lang w:val="ru-RU"/>
        </w:rPr>
        <w:t xml:space="preserve">Проект </w:t>
      </w:r>
      <w:r>
        <w:rPr>
          <w:rFonts w:ascii="Times New Roman" w:hAnsi="Times New Roman"/>
          <w:lang w:val="ru-RU"/>
        </w:rPr>
        <w:t xml:space="preserve">оценочного </w:t>
      </w:r>
      <w:r w:rsidRPr="00271501">
        <w:rPr>
          <w:rFonts w:ascii="Times New Roman" w:hAnsi="Times New Roman"/>
          <w:lang w:val="ru-RU"/>
        </w:rPr>
        <w:t>отчета</w:t>
      </w:r>
      <w:r>
        <w:rPr>
          <w:rFonts w:ascii="Times New Roman" w:hAnsi="Times New Roman"/>
          <w:lang w:val="ru-RU"/>
        </w:rPr>
        <w:t xml:space="preserve"> по пакету</w:t>
      </w:r>
      <w:r w:rsidRPr="00271501">
        <w:rPr>
          <w:rFonts w:ascii="Times New Roman" w:hAnsi="Times New Roman"/>
          <w:lang w:val="ru-RU"/>
        </w:rPr>
        <w:t xml:space="preserve"> G1 был представлен </w:t>
      </w:r>
      <w:r>
        <w:rPr>
          <w:rFonts w:ascii="Times New Roman" w:hAnsi="Times New Roman"/>
          <w:lang w:val="ru-RU"/>
        </w:rPr>
        <w:t xml:space="preserve">закупочной комиссии </w:t>
      </w:r>
      <w:r w:rsidRPr="00271501">
        <w:rPr>
          <w:rFonts w:ascii="Times New Roman" w:hAnsi="Times New Roman"/>
          <w:lang w:val="ru-RU"/>
        </w:rPr>
        <w:t>10 декабря.</w:t>
      </w:r>
    </w:p>
    <w:p w:rsidR="00271501" w:rsidRDefault="00271501" w:rsidP="00B349E0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Данный вопрос все еще в процессе. В настоящее время решение со стороны закупочной комиссии </w:t>
      </w:r>
      <w:r w:rsidR="00033F53">
        <w:rPr>
          <w:rFonts w:ascii="Times New Roman" w:hAnsi="Times New Roman"/>
          <w:lang w:val="ru-RU"/>
        </w:rPr>
        <w:t xml:space="preserve">еще </w:t>
      </w:r>
      <w:r>
        <w:rPr>
          <w:rFonts w:ascii="Times New Roman" w:hAnsi="Times New Roman"/>
          <w:lang w:val="ru-RU"/>
        </w:rPr>
        <w:t>не принято</w:t>
      </w:r>
      <w:r w:rsidR="00033F53">
        <w:rPr>
          <w:rFonts w:ascii="Times New Roman" w:hAnsi="Times New Roman"/>
          <w:lang w:val="ru-RU"/>
        </w:rPr>
        <w:t>.</w:t>
      </w:r>
    </w:p>
    <w:p w:rsidR="00B349E0" w:rsidRPr="00CC07E6" w:rsidRDefault="00B349E0" w:rsidP="00B349E0">
      <w:pPr>
        <w:pStyle w:val="1f"/>
        <w:jc w:val="both"/>
        <w:rPr>
          <w:lang w:val="ru-RU"/>
        </w:rPr>
      </w:pP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G</w:t>
      </w:r>
      <w:r>
        <w:rPr>
          <w:rFonts w:ascii="Times New Roman" w:hAnsi="Times New Roman"/>
          <w:b/>
          <w:lang w:val="ru-RU"/>
        </w:rPr>
        <w:t>2/ Транспортные средства для сбора и перевозки ТБО</w:t>
      </w:r>
    </w:p>
    <w:p w:rsidR="00EF264E" w:rsidRDefault="0019051A">
      <w:pPr>
        <w:pStyle w:val="1f"/>
        <w:jc w:val="both"/>
        <w:rPr>
          <w:lang w:val="ru-RU"/>
        </w:rPr>
      </w:pPr>
      <w:r>
        <w:rPr>
          <w:rFonts w:ascii="Times New Roman" w:hAnsi="Times New Roman"/>
          <w:lang w:val="ru-RU"/>
        </w:rPr>
        <w:t>Контракт завешен.</w:t>
      </w:r>
      <w:r w:rsidR="00B810CD" w:rsidRPr="00B810CD">
        <w:rPr>
          <w:lang w:val="ru-RU"/>
        </w:rPr>
        <w:t xml:space="preserve"> </w:t>
      </w:r>
    </w:p>
    <w:p w:rsidR="006F47DF" w:rsidRDefault="006F47DF">
      <w:pPr>
        <w:pStyle w:val="1f"/>
        <w:jc w:val="both"/>
        <w:rPr>
          <w:rFonts w:ascii="Times New Roman" w:hAnsi="Times New Roman"/>
          <w:lang w:val="ru-RU"/>
        </w:rPr>
      </w:pP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Пакет G3 и G4/ Мусоро-сборочные контейнеры</w:t>
      </w:r>
    </w:p>
    <w:p w:rsidR="00EF264E" w:rsidRPr="00CC07E6" w:rsidRDefault="00B86E45">
      <w:pPr>
        <w:pStyle w:val="1f"/>
        <w:jc w:val="both"/>
        <w:rPr>
          <w:lang w:val="ru-RU"/>
        </w:rPr>
      </w:pPr>
      <w:r>
        <w:rPr>
          <w:rFonts w:ascii="Times New Roman" w:hAnsi="Times New Roman"/>
          <w:lang w:val="ru-RU"/>
        </w:rPr>
        <w:t>О</w:t>
      </w:r>
      <w:r w:rsidR="00EF264E">
        <w:rPr>
          <w:rFonts w:ascii="Times New Roman" w:hAnsi="Times New Roman"/>
          <w:lang w:val="ru-RU"/>
        </w:rPr>
        <w:t>ба контракта завершены.</w:t>
      </w:r>
    </w:p>
    <w:p w:rsidR="00EF264E" w:rsidRDefault="00EF264E">
      <w:pPr>
        <w:pStyle w:val="1f"/>
        <w:jc w:val="both"/>
        <w:rPr>
          <w:rFonts w:ascii="Times New Roman" w:hAnsi="Times New Roman"/>
          <w:lang w:val="ru-RU"/>
        </w:rPr>
      </w:pPr>
    </w:p>
    <w:p w:rsidR="00B349E0" w:rsidRDefault="00B349E0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G</w:t>
      </w:r>
      <w:r w:rsidRPr="00B349E0">
        <w:rPr>
          <w:rFonts w:ascii="Times New Roman" w:hAnsi="Times New Roman"/>
          <w:b/>
          <w:lang w:val="ru-RU"/>
        </w:rPr>
        <w:t>6</w:t>
      </w:r>
      <w:r>
        <w:rPr>
          <w:rFonts w:ascii="Times New Roman" w:hAnsi="Times New Roman"/>
          <w:b/>
          <w:lang w:val="ru-RU"/>
        </w:rPr>
        <w:t>/ Транспортные средства для сбора и перевозки ТБО.</w:t>
      </w:r>
    </w:p>
    <w:p w:rsidR="006F47DF" w:rsidRDefault="006F47DF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Объявление торгов было сделано </w:t>
      </w:r>
      <w:r w:rsidR="00B349E0">
        <w:rPr>
          <w:rFonts w:ascii="Times New Roman" w:hAnsi="Times New Roman"/>
          <w:lang w:val="ru-RU"/>
        </w:rPr>
        <w:t>26.09.2019.</w:t>
      </w:r>
    </w:p>
    <w:p w:rsidR="006F47DF" w:rsidRDefault="006F47DF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Закупочная</w:t>
      </w:r>
      <w:r w:rsidRPr="006F47DF">
        <w:rPr>
          <w:rFonts w:ascii="Times New Roman" w:hAnsi="Times New Roman"/>
          <w:lang w:val="ru-RU"/>
        </w:rPr>
        <w:t xml:space="preserve"> комиссия</w:t>
      </w:r>
      <w:r>
        <w:rPr>
          <w:rFonts w:ascii="Times New Roman" w:hAnsi="Times New Roman"/>
          <w:lang w:val="ru-RU"/>
        </w:rPr>
        <w:t xml:space="preserve"> хокимията г. Ташкента</w:t>
      </w:r>
      <w:r w:rsidRPr="006F47DF">
        <w:rPr>
          <w:rFonts w:ascii="Times New Roman" w:hAnsi="Times New Roman"/>
          <w:lang w:val="ru-RU"/>
        </w:rPr>
        <w:t xml:space="preserve"> получила проект </w:t>
      </w:r>
      <w:r>
        <w:rPr>
          <w:rFonts w:ascii="Times New Roman" w:hAnsi="Times New Roman"/>
          <w:lang w:val="ru-RU"/>
        </w:rPr>
        <w:t xml:space="preserve">оценочного </w:t>
      </w:r>
      <w:r w:rsidRPr="006F47DF">
        <w:rPr>
          <w:rFonts w:ascii="Times New Roman" w:hAnsi="Times New Roman"/>
          <w:lang w:val="ru-RU"/>
        </w:rPr>
        <w:t xml:space="preserve">отчета, который был утвержден 08.11.19, </w:t>
      </w:r>
      <w:r>
        <w:rPr>
          <w:rFonts w:ascii="Times New Roman" w:hAnsi="Times New Roman"/>
          <w:lang w:val="ru-RU"/>
        </w:rPr>
        <w:t>а</w:t>
      </w:r>
      <w:r w:rsidRPr="006F47DF">
        <w:rPr>
          <w:rFonts w:ascii="Times New Roman" w:hAnsi="Times New Roman"/>
          <w:lang w:val="ru-RU"/>
        </w:rPr>
        <w:t xml:space="preserve"> также направлен в АБР 13.11.19, включая все предусмотренные протоколы собраний.</w:t>
      </w:r>
    </w:p>
    <w:p w:rsidR="00B349E0" w:rsidRPr="00B349E0" w:rsidRDefault="006F47DF">
      <w:pPr>
        <w:pStyle w:val="1f"/>
        <w:jc w:val="both"/>
        <w:rPr>
          <w:rFonts w:ascii="Times New Roman" w:hAnsi="Times New Roman"/>
          <w:lang w:val="ru-RU"/>
        </w:rPr>
      </w:pPr>
      <w:r w:rsidRPr="006F47DF">
        <w:rPr>
          <w:rFonts w:ascii="Times New Roman" w:hAnsi="Times New Roman"/>
          <w:lang w:val="ru-RU"/>
        </w:rPr>
        <w:t xml:space="preserve">После оценки АБР </w:t>
      </w:r>
      <w:r>
        <w:rPr>
          <w:rFonts w:ascii="Times New Roman" w:hAnsi="Times New Roman"/>
          <w:lang w:val="ru-RU"/>
        </w:rPr>
        <w:t xml:space="preserve">оценочный </w:t>
      </w:r>
      <w:r w:rsidRPr="006F47DF">
        <w:rPr>
          <w:rFonts w:ascii="Times New Roman" w:hAnsi="Times New Roman"/>
          <w:lang w:val="ru-RU"/>
        </w:rPr>
        <w:t>отчет был соответствующим образом пересмотрен.</w:t>
      </w:r>
      <w:r w:rsidR="00B349E0">
        <w:rPr>
          <w:rFonts w:ascii="Times New Roman" w:hAnsi="Times New Roman"/>
          <w:lang w:val="ru-RU"/>
        </w:rPr>
        <w:t xml:space="preserve"> </w:t>
      </w:r>
    </w:p>
    <w:p w:rsidR="00B349E0" w:rsidRDefault="006F47DF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</w:t>
      </w:r>
      <w:r w:rsidRPr="006F47DF">
        <w:rPr>
          <w:rFonts w:ascii="Times New Roman" w:hAnsi="Times New Roman"/>
          <w:lang w:val="ru-RU"/>
        </w:rPr>
        <w:t xml:space="preserve"> настоящее время находится в процессе рассмотрения </w:t>
      </w:r>
      <w:r>
        <w:rPr>
          <w:rFonts w:ascii="Times New Roman" w:hAnsi="Times New Roman"/>
          <w:lang w:val="ru-RU"/>
        </w:rPr>
        <w:t>со стороны закупочной</w:t>
      </w:r>
      <w:r w:rsidRPr="006F47DF">
        <w:rPr>
          <w:rFonts w:ascii="Times New Roman" w:hAnsi="Times New Roman"/>
          <w:lang w:val="ru-RU"/>
        </w:rPr>
        <w:t xml:space="preserve"> комисси</w:t>
      </w:r>
      <w:r>
        <w:rPr>
          <w:rFonts w:ascii="Times New Roman" w:hAnsi="Times New Roman"/>
          <w:lang w:val="ru-RU"/>
        </w:rPr>
        <w:t>и</w:t>
      </w:r>
      <w:r w:rsidRPr="006F47DF">
        <w:rPr>
          <w:rFonts w:ascii="Times New Roman" w:hAnsi="Times New Roman"/>
          <w:lang w:val="ru-RU"/>
        </w:rPr>
        <w:t>.</w:t>
      </w:r>
    </w:p>
    <w:p w:rsidR="006F47DF" w:rsidRDefault="006F47DF">
      <w:pPr>
        <w:pStyle w:val="1f"/>
        <w:jc w:val="both"/>
        <w:rPr>
          <w:rFonts w:ascii="Times New Roman" w:hAnsi="Times New Roman"/>
          <w:lang w:val="ru-RU"/>
        </w:rPr>
      </w:pPr>
      <w:r w:rsidRPr="006F47DF">
        <w:rPr>
          <w:rFonts w:ascii="Times New Roman" w:hAnsi="Times New Roman"/>
          <w:lang w:val="ru-RU"/>
        </w:rPr>
        <w:t xml:space="preserve">Все дальнейшие </w:t>
      </w:r>
      <w:r>
        <w:rPr>
          <w:rFonts w:ascii="Times New Roman" w:hAnsi="Times New Roman"/>
          <w:lang w:val="ru-RU"/>
        </w:rPr>
        <w:t>мероприятия</w:t>
      </w:r>
      <w:r w:rsidRPr="006F47DF">
        <w:rPr>
          <w:rFonts w:ascii="Times New Roman" w:hAnsi="Times New Roman"/>
          <w:lang w:val="ru-RU"/>
        </w:rPr>
        <w:t xml:space="preserve">, такие как переговоры по контракту, подготовка контракта и </w:t>
      </w:r>
      <w:r>
        <w:rPr>
          <w:rFonts w:ascii="Times New Roman" w:hAnsi="Times New Roman"/>
          <w:lang w:val="ru-RU"/>
        </w:rPr>
        <w:t>перво</w:t>
      </w:r>
      <w:r w:rsidRPr="006F47DF">
        <w:rPr>
          <w:rFonts w:ascii="Times New Roman" w:hAnsi="Times New Roman"/>
          <w:lang w:val="ru-RU"/>
        </w:rPr>
        <w:t xml:space="preserve">начальная встреча должны быть </w:t>
      </w:r>
      <w:r>
        <w:rPr>
          <w:rFonts w:ascii="Times New Roman" w:hAnsi="Times New Roman"/>
          <w:lang w:val="ru-RU"/>
        </w:rPr>
        <w:t>завершены</w:t>
      </w:r>
      <w:r w:rsidRPr="006F47DF">
        <w:rPr>
          <w:rFonts w:ascii="Times New Roman" w:hAnsi="Times New Roman"/>
          <w:lang w:val="ru-RU"/>
        </w:rPr>
        <w:t xml:space="preserve"> до 14 февраля 2020 года.</w:t>
      </w:r>
    </w:p>
    <w:p w:rsidR="006F47DF" w:rsidRDefault="006F47DF">
      <w:pPr>
        <w:pStyle w:val="1f"/>
        <w:jc w:val="both"/>
        <w:rPr>
          <w:rFonts w:ascii="Times New Roman" w:hAnsi="Times New Roman"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u w:val="single"/>
          <w:lang w:val="ru-RU"/>
        </w:rPr>
        <w:t xml:space="preserve">Закупочные пакеты по работам: </w:t>
      </w: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>Пакет CW1 / Строительства санитарного полигона и закрытие свалки</w:t>
      </w:r>
    </w:p>
    <w:p w:rsidR="00EF264E" w:rsidRDefault="0019051A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 соответствии с Протоколом №230 от 19.05.2017г. Межведомственного совета при Кабинете Министров Республики Узбекистан пакеты CW1 и CW3 объединены.  </w:t>
      </w:r>
    </w:p>
    <w:p w:rsidR="003800EC" w:rsidRDefault="00DA7831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Конкурсная</w:t>
      </w:r>
      <w:r w:rsidRPr="00DA7831">
        <w:rPr>
          <w:rFonts w:ascii="Times New Roman" w:hAnsi="Times New Roman"/>
          <w:lang w:val="ru-RU"/>
        </w:rPr>
        <w:t xml:space="preserve"> документ</w:t>
      </w:r>
      <w:r>
        <w:rPr>
          <w:rFonts w:ascii="Times New Roman" w:hAnsi="Times New Roman"/>
          <w:lang w:val="ru-RU"/>
        </w:rPr>
        <w:t>ация по пакету</w:t>
      </w:r>
      <w:r w:rsidRPr="00DA7831">
        <w:rPr>
          <w:rFonts w:ascii="Times New Roman" w:hAnsi="Times New Roman"/>
          <w:lang w:val="ru-RU"/>
        </w:rPr>
        <w:t xml:space="preserve"> CW1были </w:t>
      </w:r>
      <w:r>
        <w:rPr>
          <w:rFonts w:ascii="Times New Roman" w:hAnsi="Times New Roman"/>
          <w:lang w:val="ru-RU"/>
        </w:rPr>
        <w:t>опубликованы</w:t>
      </w:r>
      <w:r w:rsidR="006A7DB8">
        <w:rPr>
          <w:rFonts w:ascii="Times New Roman" w:hAnsi="Times New Roman"/>
          <w:lang w:val="ru-RU"/>
        </w:rPr>
        <w:t>.</w:t>
      </w:r>
    </w:p>
    <w:p w:rsidR="00DA7831" w:rsidRDefault="00DA7831">
      <w:pPr>
        <w:pStyle w:val="1f"/>
        <w:jc w:val="both"/>
        <w:rPr>
          <w:rFonts w:ascii="Times New Roman" w:hAnsi="Times New Roman"/>
          <w:lang w:val="ru-RU"/>
        </w:rPr>
      </w:pPr>
      <w:r w:rsidRPr="00DA7831">
        <w:rPr>
          <w:rFonts w:ascii="Times New Roman" w:hAnsi="Times New Roman"/>
          <w:lang w:val="ru-RU"/>
        </w:rPr>
        <w:t xml:space="preserve">Предварительная встреча и посещение участка </w:t>
      </w:r>
      <w:r>
        <w:rPr>
          <w:rFonts w:ascii="Times New Roman" w:hAnsi="Times New Roman"/>
          <w:lang w:val="ru-RU"/>
        </w:rPr>
        <w:t>по</w:t>
      </w:r>
      <w:r w:rsidRPr="00DA7831">
        <w:rPr>
          <w:rFonts w:ascii="Times New Roman" w:hAnsi="Times New Roman"/>
          <w:lang w:val="ru-RU"/>
        </w:rPr>
        <w:t xml:space="preserve"> CW_1 пров</w:t>
      </w:r>
      <w:r>
        <w:rPr>
          <w:rFonts w:ascii="Times New Roman" w:hAnsi="Times New Roman"/>
          <w:lang w:val="ru-RU"/>
        </w:rPr>
        <w:t>едены</w:t>
      </w:r>
      <w:r w:rsidRPr="00DA7831">
        <w:rPr>
          <w:rFonts w:ascii="Times New Roman" w:hAnsi="Times New Roman"/>
          <w:lang w:val="ru-RU"/>
        </w:rPr>
        <w:t xml:space="preserve"> под руководством </w:t>
      </w:r>
      <w:r>
        <w:rPr>
          <w:rFonts w:ascii="Times New Roman" w:hAnsi="Times New Roman"/>
          <w:lang w:val="ru-RU"/>
        </w:rPr>
        <w:t>ГРП</w:t>
      </w:r>
      <w:r w:rsidRPr="00DA7831">
        <w:rPr>
          <w:rFonts w:ascii="Times New Roman" w:hAnsi="Times New Roman"/>
          <w:lang w:val="ru-RU"/>
        </w:rPr>
        <w:t xml:space="preserve"> и </w:t>
      </w:r>
      <w:r>
        <w:rPr>
          <w:rFonts w:ascii="Times New Roman" w:hAnsi="Times New Roman"/>
          <w:lang w:val="ru-RU"/>
        </w:rPr>
        <w:t>«</w:t>
      </w:r>
      <w:r w:rsidRPr="00DA7831">
        <w:rPr>
          <w:rFonts w:ascii="Times New Roman" w:hAnsi="Times New Roman"/>
          <w:lang w:val="ru-RU"/>
        </w:rPr>
        <w:t>CUCD</w:t>
      </w:r>
      <w:r>
        <w:rPr>
          <w:rFonts w:ascii="Times New Roman" w:hAnsi="Times New Roman"/>
          <w:lang w:val="ru-RU"/>
        </w:rPr>
        <w:t>»</w:t>
      </w:r>
      <w:r w:rsidRPr="00DA7831">
        <w:rPr>
          <w:rFonts w:ascii="Times New Roman" w:hAnsi="Times New Roman"/>
          <w:lang w:val="ru-RU"/>
        </w:rPr>
        <w:t xml:space="preserve"> 05.11.2019</w:t>
      </w:r>
      <w:r>
        <w:rPr>
          <w:rFonts w:ascii="Times New Roman" w:hAnsi="Times New Roman"/>
          <w:lang w:val="ru-RU"/>
        </w:rPr>
        <w:t>.</w:t>
      </w:r>
    </w:p>
    <w:p w:rsidR="00DA7831" w:rsidRPr="00DA7831" w:rsidRDefault="00DA7831" w:rsidP="00DA7831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</w:t>
      </w:r>
      <w:r w:rsidRPr="00DA7831">
        <w:rPr>
          <w:rFonts w:ascii="Times New Roman" w:hAnsi="Times New Roman"/>
          <w:lang w:val="ru-RU"/>
        </w:rPr>
        <w:t xml:space="preserve">крытие </w:t>
      </w:r>
      <w:r>
        <w:rPr>
          <w:rFonts w:ascii="Times New Roman" w:hAnsi="Times New Roman"/>
          <w:lang w:val="ru-RU"/>
        </w:rPr>
        <w:t>конкурсных предложений</w:t>
      </w:r>
      <w:r w:rsidRPr="00DA7831">
        <w:rPr>
          <w:rFonts w:ascii="Times New Roman" w:hAnsi="Times New Roman"/>
          <w:lang w:val="ru-RU"/>
        </w:rPr>
        <w:t xml:space="preserve"> состоялось 26.11.2019.</w:t>
      </w:r>
    </w:p>
    <w:p w:rsidR="00DA7831" w:rsidRDefault="00DA7831" w:rsidP="00DA7831">
      <w:pPr>
        <w:pStyle w:val="1f"/>
        <w:jc w:val="both"/>
        <w:rPr>
          <w:rFonts w:ascii="Times New Roman" w:hAnsi="Times New Roman"/>
          <w:lang w:val="ru-RU"/>
        </w:rPr>
      </w:pPr>
      <w:r w:rsidRPr="00DA7831">
        <w:rPr>
          <w:rFonts w:ascii="Times New Roman" w:hAnsi="Times New Roman"/>
          <w:lang w:val="ru-RU"/>
        </w:rPr>
        <w:t>Процедура оценки была завершена 18.12.2019</w:t>
      </w:r>
      <w:r>
        <w:rPr>
          <w:rFonts w:ascii="Times New Roman" w:hAnsi="Times New Roman"/>
          <w:lang w:val="ru-RU"/>
        </w:rPr>
        <w:t>.</w:t>
      </w:r>
      <w:r w:rsidRPr="00DA7831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Оценочный отчет </w:t>
      </w:r>
      <w:r w:rsidRPr="00DA7831">
        <w:rPr>
          <w:rFonts w:ascii="Times New Roman" w:hAnsi="Times New Roman"/>
          <w:lang w:val="ru-RU"/>
        </w:rPr>
        <w:t xml:space="preserve">был представлен </w:t>
      </w:r>
      <w:r>
        <w:rPr>
          <w:rFonts w:ascii="Times New Roman" w:hAnsi="Times New Roman"/>
          <w:lang w:val="ru-RU"/>
        </w:rPr>
        <w:t>закупочной</w:t>
      </w:r>
      <w:r w:rsidRPr="00DA7831">
        <w:rPr>
          <w:rFonts w:ascii="Times New Roman" w:hAnsi="Times New Roman"/>
          <w:lang w:val="ru-RU"/>
        </w:rPr>
        <w:t xml:space="preserve"> комиссии и АБР и в настоящее время находится в процессе.</w:t>
      </w:r>
    </w:p>
    <w:p w:rsidR="00B86E45" w:rsidRDefault="00B86E45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Pr="003800EC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>Пакет CW</w:t>
      </w:r>
      <w:r w:rsidR="003A6D1F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>2 / Реконструкция мусороперегрузочных станций</w:t>
      </w:r>
      <w:r w:rsidR="003800EC">
        <w:rPr>
          <w:rFonts w:ascii="Times New Roman" w:hAnsi="Times New Roman"/>
          <w:b/>
          <w:lang w:val="ru-RU"/>
        </w:rPr>
        <w:t xml:space="preserve"> </w:t>
      </w:r>
    </w:p>
    <w:p w:rsidR="00711875" w:rsidRDefault="006A7DB8" w:rsidP="00711875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Данный пакет с изначальным бюджетом 1.5 млн. долларов США был увеличен до 7 млн. долларов США согласно обновленному плану закупок №7 (09.19).</w:t>
      </w:r>
    </w:p>
    <w:p w:rsidR="006A7DB8" w:rsidRDefault="006A7DB8" w:rsidP="00711875">
      <w:pPr>
        <w:pStyle w:val="1f"/>
        <w:jc w:val="both"/>
        <w:rPr>
          <w:rFonts w:ascii="Times New Roman" w:hAnsi="Times New Roman"/>
          <w:b/>
          <w:u w:val="single"/>
          <w:lang w:val="ru-RU"/>
        </w:rPr>
      </w:pPr>
      <w:r>
        <w:rPr>
          <w:rFonts w:ascii="Times New Roman" w:hAnsi="Times New Roman"/>
          <w:b/>
          <w:u w:val="single"/>
          <w:lang w:val="ru-RU"/>
        </w:rPr>
        <w:t>Одностадийный: одно-конвертный.</w:t>
      </w:r>
    </w:p>
    <w:p w:rsidR="006A7DB8" w:rsidRPr="006A7DB8" w:rsidRDefault="006A7DB8" w:rsidP="00711875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Для ускорения процесса торгов, метод был изменен по согласованию с АБР в качестве контракта на проектирование и работы.</w:t>
      </w:r>
    </w:p>
    <w:p w:rsidR="00DA7831" w:rsidRDefault="00DA7831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Проектные документы находятся в стадии подготовки Консультантом С7.</w:t>
      </w:r>
    </w:p>
    <w:p w:rsidR="007178CB" w:rsidRDefault="00DA7831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После дальнейшего обсуждения с «Махсустранс» и АБР в декабре, теперь</w:t>
      </w:r>
      <w:r w:rsidR="006A7DB8">
        <w:rPr>
          <w:rFonts w:ascii="Times New Roman" w:hAnsi="Times New Roman"/>
          <w:lang w:val="ru-RU"/>
        </w:rPr>
        <w:t xml:space="preserve"> включает в себя </w:t>
      </w:r>
      <w:r>
        <w:rPr>
          <w:rFonts w:ascii="Times New Roman" w:hAnsi="Times New Roman"/>
          <w:lang w:val="ru-RU"/>
        </w:rPr>
        <w:t xml:space="preserve">не </w:t>
      </w:r>
      <w:r w:rsidR="006A7DB8">
        <w:rPr>
          <w:rFonts w:ascii="Times New Roman" w:hAnsi="Times New Roman"/>
          <w:lang w:val="ru-RU"/>
        </w:rPr>
        <w:t xml:space="preserve">только механическую часть (бункер, прессовое, гидравлическое и другое механическое, электрическое и технологическое оборудование), а также </w:t>
      </w:r>
      <w:r w:rsidR="007178CB">
        <w:rPr>
          <w:rFonts w:ascii="Times New Roman" w:hAnsi="Times New Roman"/>
          <w:lang w:val="ru-RU"/>
        </w:rPr>
        <w:t xml:space="preserve">необходимые </w:t>
      </w:r>
      <w:r>
        <w:rPr>
          <w:rFonts w:ascii="Times New Roman" w:hAnsi="Times New Roman"/>
          <w:lang w:val="ru-RU"/>
        </w:rPr>
        <w:t>сооружения, упомянутый в разделе 1</w:t>
      </w:r>
      <w:r w:rsidR="007178CB">
        <w:rPr>
          <w:rFonts w:ascii="Times New Roman" w:hAnsi="Times New Roman"/>
          <w:lang w:val="ru-RU"/>
        </w:rPr>
        <w:t>.</w:t>
      </w:r>
    </w:p>
    <w:p w:rsidR="007178CB" w:rsidRDefault="00DA7831">
      <w:pPr>
        <w:pStyle w:val="1f"/>
        <w:jc w:val="both"/>
        <w:rPr>
          <w:rFonts w:ascii="Times New Roman" w:hAnsi="Times New Roman"/>
          <w:lang w:val="ru-RU"/>
        </w:rPr>
      </w:pPr>
      <w:r w:rsidRPr="00DA7831">
        <w:rPr>
          <w:rFonts w:ascii="Times New Roman" w:hAnsi="Times New Roman"/>
          <w:lang w:val="ru-RU"/>
        </w:rPr>
        <w:lastRenderedPageBreak/>
        <w:t>Это включает в себя также окружающие сооружения за пределами пресс</w:t>
      </w:r>
      <w:r>
        <w:rPr>
          <w:rFonts w:ascii="Times New Roman" w:hAnsi="Times New Roman"/>
          <w:lang w:val="ru-RU"/>
        </w:rPr>
        <w:t>овой установки</w:t>
      </w:r>
      <w:r w:rsidRPr="00DA7831">
        <w:rPr>
          <w:rFonts w:ascii="Times New Roman" w:hAnsi="Times New Roman"/>
          <w:lang w:val="ru-RU"/>
        </w:rPr>
        <w:t xml:space="preserve">, а также подъездные </w:t>
      </w:r>
      <w:r>
        <w:rPr>
          <w:rFonts w:ascii="Times New Roman" w:hAnsi="Times New Roman"/>
          <w:lang w:val="ru-RU"/>
        </w:rPr>
        <w:t>дороги</w:t>
      </w:r>
      <w:r w:rsidRPr="00DA7831">
        <w:rPr>
          <w:rFonts w:ascii="Times New Roman" w:hAnsi="Times New Roman"/>
          <w:lang w:val="ru-RU"/>
        </w:rPr>
        <w:t xml:space="preserve">, парковочные зоны, </w:t>
      </w:r>
      <w:r>
        <w:rPr>
          <w:rFonts w:ascii="Times New Roman" w:hAnsi="Times New Roman"/>
          <w:lang w:val="ru-RU"/>
        </w:rPr>
        <w:t>платформенные весы</w:t>
      </w:r>
      <w:r w:rsidRPr="00DA7831">
        <w:rPr>
          <w:rFonts w:ascii="Times New Roman" w:hAnsi="Times New Roman"/>
          <w:lang w:val="ru-RU"/>
        </w:rPr>
        <w:t xml:space="preserve"> и все предусмотренные внутренние помещения, упомянутые в разделе II.</w:t>
      </w:r>
    </w:p>
    <w:p w:rsidR="00DC3E76" w:rsidRDefault="00DC3E76">
      <w:pPr>
        <w:pStyle w:val="1f"/>
        <w:jc w:val="both"/>
        <w:rPr>
          <w:rFonts w:ascii="Times New Roman" w:hAnsi="Times New Roman"/>
          <w:lang w:val="ru-RU"/>
        </w:rPr>
      </w:pPr>
      <w:r w:rsidRPr="00DC3E76">
        <w:rPr>
          <w:rFonts w:ascii="Times New Roman" w:hAnsi="Times New Roman"/>
          <w:lang w:val="ru-RU"/>
        </w:rPr>
        <w:t xml:space="preserve">Тендерные документы должны быть изменены соответствующим образом </w:t>
      </w:r>
      <w:r>
        <w:rPr>
          <w:rFonts w:ascii="Times New Roman" w:hAnsi="Times New Roman"/>
          <w:lang w:val="ru-RU"/>
        </w:rPr>
        <w:t>заново</w:t>
      </w:r>
      <w:r w:rsidRPr="00DC3E76">
        <w:rPr>
          <w:rFonts w:ascii="Times New Roman" w:hAnsi="Times New Roman"/>
          <w:lang w:val="ru-RU"/>
        </w:rPr>
        <w:t>.</w:t>
      </w:r>
    </w:p>
    <w:p w:rsidR="00DC3E76" w:rsidRDefault="00DC3E76">
      <w:pPr>
        <w:pStyle w:val="1f"/>
        <w:jc w:val="both"/>
        <w:rPr>
          <w:rFonts w:ascii="Times New Roman" w:hAnsi="Times New Roman"/>
          <w:lang w:val="ru-RU"/>
        </w:rPr>
      </w:pPr>
      <w:r w:rsidRPr="00DC3E76">
        <w:rPr>
          <w:rFonts w:ascii="Times New Roman" w:hAnsi="Times New Roman"/>
          <w:lang w:val="ru-RU"/>
        </w:rPr>
        <w:t xml:space="preserve">Раздел I с </w:t>
      </w:r>
      <w:r>
        <w:rPr>
          <w:rFonts w:ascii="Times New Roman" w:hAnsi="Times New Roman"/>
          <w:lang w:val="ru-RU"/>
        </w:rPr>
        <w:t>прессовой установкой</w:t>
      </w:r>
      <w:r w:rsidRPr="00DC3E76">
        <w:rPr>
          <w:rFonts w:ascii="Times New Roman" w:hAnsi="Times New Roman"/>
          <w:lang w:val="ru-RU"/>
        </w:rPr>
        <w:t xml:space="preserve"> должен быть подготовлен </w:t>
      </w:r>
      <w:r>
        <w:rPr>
          <w:rFonts w:ascii="Times New Roman" w:hAnsi="Times New Roman"/>
          <w:lang w:val="ru-RU"/>
        </w:rPr>
        <w:t>в соответствии с</w:t>
      </w:r>
      <w:r w:rsidRPr="00DC3E76">
        <w:rPr>
          <w:rFonts w:ascii="Times New Roman" w:hAnsi="Times New Roman"/>
          <w:lang w:val="ru-RU"/>
        </w:rPr>
        <w:t xml:space="preserve"> «</w:t>
      </w:r>
      <w:r>
        <w:rPr>
          <w:rFonts w:ascii="Times New Roman" w:hAnsi="Times New Roman"/>
          <w:lang w:val="ru-RU"/>
        </w:rPr>
        <w:t>ж</w:t>
      </w:r>
      <w:r w:rsidRPr="00DC3E76">
        <w:rPr>
          <w:rFonts w:ascii="Times New Roman" w:hAnsi="Times New Roman"/>
          <w:lang w:val="ru-RU"/>
        </w:rPr>
        <w:t>елт</w:t>
      </w:r>
      <w:r>
        <w:rPr>
          <w:rFonts w:ascii="Times New Roman" w:hAnsi="Times New Roman"/>
          <w:lang w:val="ru-RU"/>
        </w:rPr>
        <w:t>ой</w:t>
      </w:r>
      <w:r w:rsidRPr="00DC3E76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книгой</w:t>
      </w:r>
      <w:r w:rsidRPr="00DC3E76">
        <w:rPr>
          <w:rFonts w:ascii="Times New Roman" w:hAnsi="Times New Roman"/>
          <w:lang w:val="ru-RU"/>
        </w:rPr>
        <w:t xml:space="preserve"> FIDIC».</w:t>
      </w:r>
    </w:p>
    <w:p w:rsidR="00DC3E76" w:rsidRDefault="00DC3E76">
      <w:pPr>
        <w:pStyle w:val="1f"/>
        <w:jc w:val="both"/>
        <w:rPr>
          <w:rFonts w:ascii="Times New Roman" w:hAnsi="Times New Roman"/>
          <w:lang w:val="ru-RU"/>
        </w:rPr>
      </w:pPr>
      <w:r w:rsidRPr="00DC3E76">
        <w:rPr>
          <w:rFonts w:ascii="Times New Roman" w:hAnsi="Times New Roman"/>
          <w:lang w:val="ru-RU"/>
        </w:rPr>
        <w:t xml:space="preserve">Раздел II, окружающие </w:t>
      </w:r>
      <w:r>
        <w:rPr>
          <w:rFonts w:ascii="Times New Roman" w:hAnsi="Times New Roman"/>
          <w:lang w:val="ru-RU"/>
        </w:rPr>
        <w:t>сооружения</w:t>
      </w:r>
      <w:r w:rsidRPr="00DC3E76">
        <w:rPr>
          <w:rFonts w:ascii="Times New Roman" w:hAnsi="Times New Roman"/>
          <w:lang w:val="ru-RU"/>
        </w:rPr>
        <w:t xml:space="preserve"> должны быть подготовлены </w:t>
      </w:r>
      <w:r>
        <w:rPr>
          <w:rFonts w:ascii="Times New Roman" w:hAnsi="Times New Roman"/>
          <w:lang w:val="ru-RU"/>
        </w:rPr>
        <w:t>в соответствии с «красной книгой</w:t>
      </w:r>
      <w:r w:rsidRPr="00DC3E76">
        <w:rPr>
          <w:rFonts w:ascii="Times New Roman" w:hAnsi="Times New Roman"/>
          <w:lang w:val="ru-RU"/>
        </w:rPr>
        <w:t xml:space="preserve"> FIDIC»</w:t>
      </w:r>
      <w:r>
        <w:rPr>
          <w:rFonts w:ascii="Times New Roman" w:hAnsi="Times New Roman"/>
          <w:lang w:val="ru-RU"/>
        </w:rPr>
        <w:t>.</w:t>
      </w:r>
    </w:p>
    <w:p w:rsidR="00DC3E76" w:rsidRDefault="00DC3E76">
      <w:pPr>
        <w:pStyle w:val="1f"/>
        <w:jc w:val="both"/>
        <w:rPr>
          <w:rFonts w:ascii="Times New Roman" w:hAnsi="Times New Roman"/>
          <w:lang w:val="ru-RU"/>
        </w:rPr>
      </w:pPr>
      <w:r w:rsidRPr="00DC3E76">
        <w:rPr>
          <w:rFonts w:ascii="Times New Roman" w:hAnsi="Times New Roman"/>
          <w:lang w:val="ru-RU"/>
        </w:rPr>
        <w:t xml:space="preserve">Консультант ГРП вместе с Консультантом C7 уже начали подготовку пересмотренных </w:t>
      </w:r>
      <w:r>
        <w:rPr>
          <w:rFonts w:ascii="Times New Roman" w:hAnsi="Times New Roman"/>
          <w:lang w:val="ru-RU"/>
        </w:rPr>
        <w:t xml:space="preserve">проектных </w:t>
      </w:r>
      <w:r w:rsidRPr="00DC3E76">
        <w:rPr>
          <w:rFonts w:ascii="Times New Roman" w:hAnsi="Times New Roman"/>
          <w:lang w:val="ru-RU"/>
        </w:rPr>
        <w:t>документов.</w:t>
      </w:r>
    </w:p>
    <w:p w:rsidR="003800EC" w:rsidRDefault="007178CB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 </w:t>
      </w: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>Пакет CW</w:t>
      </w:r>
      <w:r w:rsidR="00711875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>4 / Реконструкция гар</w:t>
      </w:r>
      <w:r w:rsidR="00DC3E76">
        <w:rPr>
          <w:rFonts w:ascii="Times New Roman" w:hAnsi="Times New Roman"/>
          <w:b/>
          <w:lang w:val="ru-RU"/>
        </w:rPr>
        <w:t>ажных хозяйств ГУП «Махсустранс</w:t>
      </w:r>
      <w:r>
        <w:rPr>
          <w:rFonts w:ascii="Times New Roman" w:hAnsi="Times New Roman"/>
          <w:b/>
          <w:lang w:val="ru-RU"/>
        </w:rPr>
        <w:t xml:space="preserve">» </w:t>
      </w:r>
      <w:r w:rsidR="00DC3E76">
        <w:rPr>
          <w:rFonts w:ascii="Times New Roman" w:hAnsi="Times New Roman"/>
          <w:b/>
          <w:lang w:val="ru-RU"/>
        </w:rPr>
        <w:t>и административных и социальных сооружений в пределах перегрузочных станций.</w:t>
      </w:r>
    </w:p>
    <w:p w:rsidR="00DC3E76" w:rsidRPr="00DC3E76" w:rsidRDefault="00DC3E76" w:rsidP="00DC3E76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Подготовка необходимой проектной документации и соответствующих тендерных документов ведется Консультантом С8.</w:t>
      </w:r>
      <w:r w:rsidRPr="00DC3E76">
        <w:rPr>
          <w:lang w:val="ru-RU"/>
        </w:rPr>
        <w:t xml:space="preserve"> </w:t>
      </w:r>
      <w:r w:rsidRPr="00DC3E76">
        <w:rPr>
          <w:rFonts w:ascii="Times New Roman" w:hAnsi="Times New Roman"/>
          <w:lang w:val="ru-RU"/>
        </w:rPr>
        <w:t xml:space="preserve">Время от времени будут проводиться консультации между отделом строительства </w:t>
      </w:r>
      <w:r>
        <w:rPr>
          <w:rFonts w:ascii="Times New Roman" w:hAnsi="Times New Roman"/>
          <w:lang w:val="ru-RU"/>
        </w:rPr>
        <w:t>«Махсустранс»</w:t>
      </w:r>
      <w:r w:rsidRPr="00DC3E76">
        <w:rPr>
          <w:rFonts w:ascii="Times New Roman" w:hAnsi="Times New Roman"/>
          <w:lang w:val="ru-RU"/>
        </w:rPr>
        <w:t xml:space="preserve"> и </w:t>
      </w:r>
      <w:r>
        <w:rPr>
          <w:rFonts w:ascii="Times New Roman" w:hAnsi="Times New Roman"/>
          <w:lang w:val="ru-RU"/>
        </w:rPr>
        <w:t>К</w:t>
      </w:r>
      <w:r w:rsidRPr="00DC3E76">
        <w:rPr>
          <w:rFonts w:ascii="Times New Roman" w:hAnsi="Times New Roman"/>
          <w:lang w:val="ru-RU"/>
        </w:rPr>
        <w:t xml:space="preserve">онсультантом </w:t>
      </w:r>
      <w:r>
        <w:rPr>
          <w:rFonts w:ascii="Times New Roman" w:hAnsi="Times New Roman"/>
          <w:lang w:val="ru-RU"/>
        </w:rPr>
        <w:t>ГРП</w:t>
      </w:r>
      <w:r w:rsidRPr="00DC3E76">
        <w:rPr>
          <w:rFonts w:ascii="Times New Roman" w:hAnsi="Times New Roman"/>
          <w:lang w:val="ru-RU"/>
        </w:rPr>
        <w:t>.</w:t>
      </w:r>
      <w:r>
        <w:rPr>
          <w:rFonts w:ascii="Times New Roman" w:hAnsi="Times New Roman"/>
          <w:lang w:val="ru-RU"/>
        </w:rPr>
        <w:t xml:space="preserve"> По</w:t>
      </w:r>
      <w:r w:rsidRPr="00DC3E76">
        <w:rPr>
          <w:rFonts w:ascii="Times New Roman" w:hAnsi="Times New Roman"/>
          <w:lang w:val="ru-RU"/>
        </w:rPr>
        <w:t xml:space="preserve"> 5 гараж</w:t>
      </w:r>
      <w:r>
        <w:rPr>
          <w:rFonts w:ascii="Times New Roman" w:hAnsi="Times New Roman"/>
          <w:lang w:val="ru-RU"/>
        </w:rPr>
        <w:t>ным хозяйствам,</w:t>
      </w:r>
      <w:r w:rsidRPr="00DC3E76">
        <w:rPr>
          <w:rFonts w:ascii="Times New Roman" w:hAnsi="Times New Roman"/>
          <w:lang w:val="ru-RU"/>
        </w:rPr>
        <w:t xml:space="preserve"> пре</w:t>
      </w:r>
      <w:r>
        <w:rPr>
          <w:rFonts w:ascii="Times New Roman" w:hAnsi="Times New Roman"/>
          <w:lang w:val="ru-RU"/>
        </w:rPr>
        <w:t>дварительные</w:t>
      </w:r>
      <w:r w:rsidRPr="00DC3E76">
        <w:rPr>
          <w:rFonts w:ascii="Times New Roman" w:hAnsi="Times New Roman"/>
          <w:lang w:val="ru-RU"/>
        </w:rPr>
        <w:t xml:space="preserve"> варианты необходимого </w:t>
      </w:r>
      <w:r>
        <w:rPr>
          <w:rFonts w:ascii="Times New Roman" w:hAnsi="Times New Roman"/>
          <w:lang w:val="ru-RU"/>
        </w:rPr>
        <w:t>Ген</w:t>
      </w:r>
      <w:r w:rsidRPr="00DC3E76">
        <w:rPr>
          <w:rFonts w:ascii="Times New Roman" w:hAnsi="Times New Roman"/>
          <w:lang w:val="ru-RU"/>
        </w:rPr>
        <w:t xml:space="preserve">плана и их утверждение </w:t>
      </w:r>
      <w:r>
        <w:rPr>
          <w:rFonts w:ascii="Times New Roman" w:hAnsi="Times New Roman"/>
          <w:lang w:val="ru-RU"/>
        </w:rPr>
        <w:t>с</w:t>
      </w:r>
      <w:r w:rsidRPr="00DC3E76">
        <w:rPr>
          <w:rFonts w:ascii="Times New Roman" w:hAnsi="Times New Roman"/>
          <w:lang w:val="ru-RU"/>
        </w:rPr>
        <w:t>троительным отделом представл</w:t>
      </w:r>
      <w:r>
        <w:rPr>
          <w:rFonts w:ascii="Times New Roman" w:hAnsi="Times New Roman"/>
          <w:lang w:val="ru-RU"/>
        </w:rPr>
        <w:t>ены «Махсустранс»</w:t>
      </w:r>
      <w:r w:rsidRPr="00DC3E76">
        <w:rPr>
          <w:rFonts w:ascii="Times New Roman" w:hAnsi="Times New Roman"/>
          <w:lang w:val="ru-RU"/>
        </w:rPr>
        <w:t xml:space="preserve"> и </w:t>
      </w:r>
      <w:r>
        <w:rPr>
          <w:rFonts w:ascii="Times New Roman" w:hAnsi="Times New Roman"/>
          <w:lang w:val="ru-RU"/>
        </w:rPr>
        <w:t>К</w:t>
      </w:r>
      <w:r w:rsidRPr="00DC3E76">
        <w:rPr>
          <w:rFonts w:ascii="Times New Roman" w:hAnsi="Times New Roman"/>
          <w:lang w:val="ru-RU"/>
        </w:rPr>
        <w:t xml:space="preserve">онсультанту </w:t>
      </w:r>
      <w:r>
        <w:rPr>
          <w:rFonts w:ascii="Times New Roman" w:hAnsi="Times New Roman"/>
          <w:lang w:val="ru-RU"/>
        </w:rPr>
        <w:t>Г</w:t>
      </w:r>
      <w:r w:rsidRPr="00DC3E76">
        <w:rPr>
          <w:rFonts w:ascii="Times New Roman" w:hAnsi="Times New Roman"/>
          <w:lang w:val="ru-RU"/>
        </w:rPr>
        <w:t>РП.</w:t>
      </w:r>
      <w:r>
        <w:rPr>
          <w:rFonts w:ascii="Times New Roman" w:hAnsi="Times New Roman"/>
          <w:lang w:val="ru-RU"/>
        </w:rPr>
        <w:t xml:space="preserve"> </w:t>
      </w:r>
      <w:r w:rsidRPr="00DC3E76">
        <w:rPr>
          <w:rFonts w:ascii="Times New Roman" w:hAnsi="Times New Roman"/>
          <w:lang w:val="ru-RU"/>
        </w:rPr>
        <w:t>Оценк</w:t>
      </w:r>
      <w:r>
        <w:rPr>
          <w:rFonts w:ascii="Times New Roman" w:hAnsi="Times New Roman"/>
          <w:lang w:val="ru-RU"/>
        </w:rPr>
        <w:t>а</w:t>
      </w:r>
      <w:r w:rsidRPr="00DC3E76">
        <w:rPr>
          <w:rFonts w:ascii="Times New Roman" w:hAnsi="Times New Roman"/>
          <w:lang w:val="ru-RU"/>
        </w:rPr>
        <w:t xml:space="preserve"> был</w:t>
      </w:r>
      <w:r>
        <w:rPr>
          <w:rFonts w:ascii="Times New Roman" w:hAnsi="Times New Roman"/>
          <w:lang w:val="ru-RU"/>
        </w:rPr>
        <w:t>а</w:t>
      </w:r>
      <w:r w:rsidRPr="00DC3E76">
        <w:rPr>
          <w:rFonts w:ascii="Times New Roman" w:hAnsi="Times New Roman"/>
          <w:lang w:val="ru-RU"/>
        </w:rPr>
        <w:t xml:space="preserve"> сделаны </w:t>
      </w:r>
      <w:r>
        <w:rPr>
          <w:rFonts w:ascii="Times New Roman" w:hAnsi="Times New Roman"/>
          <w:lang w:val="ru-RU"/>
        </w:rPr>
        <w:t>К</w:t>
      </w:r>
      <w:r w:rsidRPr="00DC3E76">
        <w:rPr>
          <w:rFonts w:ascii="Times New Roman" w:hAnsi="Times New Roman"/>
          <w:lang w:val="ru-RU"/>
        </w:rPr>
        <w:t xml:space="preserve">онсультантом </w:t>
      </w:r>
      <w:r>
        <w:rPr>
          <w:rFonts w:ascii="Times New Roman" w:hAnsi="Times New Roman"/>
          <w:lang w:val="ru-RU"/>
        </w:rPr>
        <w:t>ГРП</w:t>
      </w:r>
      <w:r w:rsidRPr="00DC3E76">
        <w:rPr>
          <w:rFonts w:ascii="Times New Roman" w:hAnsi="Times New Roman"/>
          <w:lang w:val="ru-RU"/>
        </w:rPr>
        <w:t xml:space="preserve">. Окончательное решение </w:t>
      </w:r>
      <w:r>
        <w:rPr>
          <w:rFonts w:ascii="Times New Roman" w:hAnsi="Times New Roman"/>
          <w:lang w:val="ru-RU"/>
        </w:rPr>
        <w:t>со стороны «Махсустранс»</w:t>
      </w:r>
      <w:r w:rsidRPr="00DC3E76">
        <w:rPr>
          <w:rFonts w:ascii="Times New Roman" w:hAnsi="Times New Roman"/>
          <w:lang w:val="ru-RU"/>
        </w:rPr>
        <w:t xml:space="preserve"> до сих пор не представлено. Они ожидают представления всех подготовленных проектов.</w:t>
      </w:r>
    </w:p>
    <w:p w:rsidR="003858DA" w:rsidRDefault="00DC3E76" w:rsidP="00DC3E76">
      <w:pPr>
        <w:pStyle w:val="1f"/>
        <w:jc w:val="both"/>
        <w:rPr>
          <w:rFonts w:ascii="Times New Roman" w:hAnsi="Times New Roman"/>
          <w:lang w:val="ru-RU"/>
        </w:rPr>
      </w:pPr>
      <w:r w:rsidRPr="00DC3E76">
        <w:rPr>
          <w:rFonts w:ascii="Times New Roman" w:hAnsi="Times New Roman"/>
          <w:lang w:val="ru-RU"/>
        </w:rPr>
        <w:t xml:space="preserve">Комментарии </w:t>
      </w:r>
      <w:r w:rsidR="00B30815">
        <w:rPr>
          <w:rFonts w:ascii="Times New Roman" w:hAnsi="Times New Roman"/>
          <w:lang w:val="ru-RU"/>
        </w:rPr>
        <w:t>К</w:t>
      </w:r>
      <w:r w:rsidRPr="00DC3E76">
        <w:rPr>
          <w:rFonts w:ascii="Times New Roman" w:hAnsi="Times New Roman"/>
          <w:lang w:val="ru-RU"/>
        </w:rPr>
        <w:t>онсультант</w:t>
      </w:r>
      <w:r w:rsidR="00B30815">
        <w:rPr>
          <w:rFonts w:ascii="Times New Roman" w:hAnsi="Times New Roman"/>
          <w:lang w:val="ru-RU"/>
        </w:rPr>
        <w:t>а</w:t>
      </w:r>
      <w:r w:rsidRPr="00DC3E76">
        <w:rPr>
          <w:rFonts w:ascii="Times New Roman" w:hAnsi="Times New Roman"/>
          <w:lang w:val="ru-RU"/>
        </w:rPr>
        <w:t xml:space="preserve"> </w:t>
      </w:r>
      <w:r w:rsidR="00B30815">
        <w:rPr>
          <w:rFonts w:ascii="Times New Roman" w:hAnsi="Times New Roman"/>
          <w:lang w:val="ru-RU"/>
        </w:rPr>
        <w:t>ГРП</w:t>
      </w:r>
      <w:r w:rsidRPr="00DC3E76">
        <w:rPr>
          <w:rFonts w:ascii="Times New Roman" w:hAnsi="Times New Roman"/>
          <w:lang w:val="ru-RU"/>
        </w:rPr>
        <w:t xml:space="preserve"> были включены в документы </w:t>
      </w:r>
      <w:r w:rsidR="00B30815">
        <w:rPr>
          <w:rFonts w:ascii="Times New Roman" w:hAnsi="Times New Roman"/>
          <w:lang w:val="ru-RU"/>
        </w:rPr>
        <w:t>К</w:t>
      </w:r>
      <w:r w:rsidRPr="00DC3E76">
        <w:rPr>
          <w:rFonts w:ascii="Times New Roman" w:hAnsi="Times New Roman"/>
          <w:lang w:val="ru-RU"/>
        </w:rPr>
        <w:t>онсультантом C8.</w:t>
      </w:r>
    </w:p>
    <w:p w:rsidR="00DC3E76" w:rsidRDefault="00DC3E76">
      <w:pPr>
        <w:pStyle w:val="1f"/>
        <w:jc w:val="both"/>
        <w:rPr>
          <w:rFonts w:ascii="Times New Roman" w:hAnsi="Times New Roman"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>Пакет CW</w:t>
      </w:r>
      <w:r w:rsidR="003858DA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>5 / Модернизация и восстановление мусоросборочных пунктов</w:t>
      </w:r>
    </w:p>
    <w:p w:rsidR="00EF264E" w:rsidRDefault="003858DA">
      <w:pPr>
        <w:pStyle w:val="1f"/>
        <w:jc w:val="both"/>
        <w:rPr>
          <w:rFonts w:ascii="Times New Roman" w:hAnsi="Times New Roman"/>
          <w:lang w:val="ru-RU"/>
        </w:rPr>
      </w:pPr>
      <w:r w:rsidRPr="003858DA">
        <w:rPr>
          <w:rFonts w:ascii="Times New Roman" w:hAnsi="Times New Roman"/>
          <w:lang w:val="ru-RU"/>
        </w:rPr>
        <w:t>Эт</w:t>
      </w:r>
      <w:r>
        <w:rPr>
          <w:rFonts w:ascii="Times New Roman" w:hAnsi="Times New Roman"/>
          <w:lang w:val="ru-RU"/>
        </w:rPr>
        <w:t>от пакет был отменен, так как</w:t>
      </w:r>
      <w:r w:rsidRPr="003858D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«Махсустранс» использовал собственные</w:t>
      </w:r>
      <w:r w:rsidRPr="003858D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средства на </w:t>
      </w:r>
      <w:r w:rsidRPr="003858DA">
        <w:rPr>
          <w:rFonts w:ascii="Times New Roman" w:hAnsi="Times New Roman"/>
          <w:lang w:val="ru-RU"/>
        </w:rPr>
        <w:t>проектирование и строительные работы</w:t>
      </w:r>
      <w:r w:rsidR="00B86E45">
        <w:rPr>
          <w:rFonts w:ascii="Times New Roman" w:hAnsi="Times New Roman"/>
          <w:lang w:val="ru-RU"/>
        </w:rPr>
        <w:t>.</w:t>
      </w:r>
    </w:p>
    <w:p w:rsidR="00B86E45" w:rsidRDefault="00B86E45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u w:val="single"/>
          <w:lang w:val="ru-RU"/>
        </w:rPr>
        <w:t>Закупочные пакеты по услугам:</w:t>
      </w:r>
    </w:p>
    <w:p w:rsidR="007178CB" w:rsidRDefault="007178CB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 w:rsidR="00E043A1">
        <w:rPr>
          <w:rFonts w:ascii="Times New Roman" w:hAnsi="Times New Roman"/>
          <w:b/>
          <w:lang w:val="en-US"/>
        </w:rPr>
        <w:t>C</w:t>
      </w:r>
      <w:r w:rsidRPr="00CC07E6">
        <w:rPr>
          <w:rFonts w:ascii="Times New Roman" w:hAnsi="Times New Roman"/>
          <w:b/>
          <w:lang w:val="ru-RU"/>
        </w:rPr>
        <w:t>_</w:t>
      </w:r>
      <w:r w:rsidR="00893AA2">
        <w:rPr>
          <w:rFonts w:ascii="Times New Roman" w:hAnsi="Times New Roman"/>
          <w:b/>
          <w:lang w:val="ru-RU"/>
        </w:rPr>
        <w:t xml:space="preserve">2 / Консультант по </w:t>
      </w:r>
      <w:r>
        <w:rPr>
          <w:rFonts w:ascii="Times New Roman" w:hAnsi="Times New Roman"/>
          <w:b/>
          <w:lang w:val="ru-RU"/>
        </w:rPr>
        <w:t>проектированию и надзору за строительством нового полигона</w:t>
      </w:r>
      <w:r w:rsidR="00893AA2">
        <w:rPr>
          <w:rFonts w:ascii="Times New Roman" w:hAnsi="Times New Roman"/>
          <w:b/>
          <w:lang w:val="ru-RU"/>
        </w:rPr>
        <w:t xml:space="preserve"> ТБО</w:t>
      </w:r>
      <w:r>
        <w:rPr>
          <w:rFonts w:ascii="Times New Roman" w:hAnsi="Times New Roman"/>
          <w:b/>
          <w:lang w:val="ru-RU"/>
        </w:rPr>
        <w:t xml:space="preserve"> </w:t>
      </w:r>
    </w:p>
    <w:p w:rsidR="000B3C0D" w:rsidRDefault="007178CB" w:rsidP="000B3C0D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 отчетный период было осуществлено следующее:</w:t>
      </w:r>
    </w:p>
    <w:p w:rsidR="007178CB" w:rsidRDefault="007178CB" w:rsidP="000B3C0D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Детальное проектирование нового санитарного полигона ТБО и закрытия старой свалки было завершено в августе 2019 года.</w:t>
      </w:r>
    </w:p>
    <w:p w:rsidR="00B13508" w:rsidRDefault="00B13508" w:rsidP="000B3C0D">
      <w:pPr>
        <w:pStyle w:val="1f"/>
        <w:jc w:val="both"/>
        <w:rPr>
          <w:rFonts w:ascii="Times New Roman" w:hAnsi="Times New Roman"/>
          <w:lang w:val="ru-RU"/>
        </w:rPr>
      </w:pPr>
      <w:r w:rsidRPr="00B13508">
        <w:rPr>
          <w:rFonts w:ascii="Times New Roman" w:hAnsi="Times New Roman"/>
          <w:lang w:val="ru-RU"/>
        </w:rPr>
        <w:t xml:space="preserve">Консультант </w:t>
      </w:r>
      <w:r>
        <w:rPr>
          <w:rFonts w:ascii="Times New Roman" w:hAnsi="Times New Roman"/>
          <w:lang w:val="ru-RU"/>
        </w:rPr>
        <w:t>«</w:t>
      </w:r>
      <w:r>
        <w:rPr>
          <w:rFonts w:ascii="Times New Roman" w:hAnsi="Times New Roman"/>
          <w:lang w:val="en-US"/>
        </w:rPr>
        <w:t>CUCD</w:t>
      </w:r>
      <w:r>
        <w:rPr>
          <w:rFonts w:ascii="Times New Roman" w:hAnsi="Times New Roman"/>
          <w:lang w:val="ru-RU"/>
        </w:rPr>
        <w:t>»</w:t>
      </w:r>
      <w:r w:rsidRPr="00B13508">
        <w:rPr>
          <w:rFonts w:ascii="Times New Roman" w:hAnsi="Times New Roman"/>
          <w:lang w:val="ru-RU"/>
        </w:rPr>
        <w:t xml:space="preserve"> получил одобрение Государственной экспертной комиссии</w:t>
      </w:r>
      <w:r w:rsidR="007178CB">
        <w:rPr>
          <w:rFonts w:ascii="Times New Roman" w:hAnsi="Times New Roman"/>
          <w:lang w:val="ru-RU"/>
        </w:rPr>
        <w:t>.</w:t>
      </w:r>
    </w:p>
    <w:p w:rsidR="005B0953" w:rsidRDefault="00B13508" w:rsidP="000B3C0D">
      <w:pPr>
        <w:pStyle w:val="1f"/>
        <w:jc w:val="both"/>
        <w:rPr>
          <w:rFonts w:ascii="Times New Roman" w:hAnsi="Times New Roman"/>
          <w:lang w:val="ru-RU"/>
        </w:rPr>
      </w:pPr>
      <w:r w:rsidRPr="00B13508">
        <w:rPr>
          <w:rFonts w:ascii="Times New Roman" w:hAnsi="Times New Roman"/>
          <w:lang w:val="ru-RU"/>
        </w:rPr>
        <w:t xml:space="preserve">Тендерные документы </w:t>
      </w:r>
      <w:r>
        <w:rPr>
          <w:rFonts w:ascii="Times New Roman" w:hAnsi="Times New Roman"/>
          <w:lang w:val="ru-RU"/>
        </w:rPr>
        <w:t xml:space="preserve">по пакету </w:t>
      </w:r>
      <w:r w:rsidRPr="00B13508">
        <w:rPr>
          <w:rFonts w:ascii="Times New Roman" w:hAnsi="Times New Roman"/>
          <w:lang w:val="ru-RU"/>
        </w:rPr>
        <w:t xml:space="preserve">CW1 были завершены и </w:t>
      </w:r>
      <w:r>
        <w:rPr>
          <w:rFonts w:ascii="Times New Roman" w:hAnsi="Times New Roman"/>
          <w:lang w:val="ru-RU"/>
        </w:rPr>
        <w:t>опубликованы</w:t>
      </w:r>
      <w:r w:rsidRPr="00B13508">
        <w:rPr>
          <w:rFonts w:ascii="Times New Roman" w:hAnsi="Times New Roman"/>
          <w:lang w:val="ru-RU"/>
        </w:rPr>
        <w:t>.</w:t>
      </w:r>
    </w:p>
    <w:p w:rsidR="00B13508" w:rsidRDefault="00B13508" w:rsidP="000B3C0D">
      <w:pPr>
        <w:pStyle w:val="1f"/>
        <w:jc w:val="both"/>
        <w:rPr>
          <w:rFonts w:ascii="Times New Roman" w:hAnsi="Times New Roman"/>
          <w:lang w:val="ru-RU"/>
        </w:rPr>
      </w:pPr>
      <w:r w:rsidRPr="00DA7831">
        <w:rPr>
          <w:rFonts w:ascii="Times New Roman" w:hAnsi="Times New Roman"/>
          <w:lang w:val="ru-RU"/>
        </w:rPr>
        <w:t xml:space="preserve">Предварительная встреча и посещение участка </w:t>
      </w:r>
      <w:r>
        <w:rPr>
          <w:rFonts w:ascii="Times New Roman" w:hAnsi="Times New Roman"/>
          <w:lang w:val="ru-RU"/>
        </w:rPr>
        <w:t>по</w:t>
      </w:r>
      <w:r w:rsidRPr="00DA7831">
        <w:rPr>
          <w:rFonts w:ascii="Times New Roman" w:hAnsi="Times New Roman"/>
          <w:lang w:val="ru-RU"/>
        </w:rPr>
        <w:t xml:space="preserve"> CW_1 пров</w:t>
      </w:r>
      <w:r>
        <w:rPr>
          <w:rFonts w:ascii="Times New Roman" w:hAnsi="Times New Roman"/>
          <w:lang w:val="ru-RU"/>
        </w:rPr>
        <w:t>едены</w:t>
      </w:r>
      <w:r w:rsidRPr="00DA7831">
        <w:rPr>
          <w:rFonts w:ascii="Times New Roman" w:hAnsi="Times New Roman"/>
          <w:lang w:val="ru-RU"/>
        </w:rPr>
        <w:t xml:space="preserve"> под руководством </w:t>
      </w:r>
      <w:r>
        <w:rPr>
          <w:rFonts w:ascii="Times New Roman" w:hAnsi="Times New Roman"/>
          <w:lang w:val="ru-RU"/>
        </w:rPr>
        <w:t>ГРП</w:t>
      </w:r>
      <w:r w:rsidRPr="00DA7831">
        <w:rPr>
          <w:rFonts w:ascii="Times New Roman" w:hAnsi="Times New Roman"/>
          <w:lang w:val="ru-RU"/>
        </w:rPr>
        <w:t xml:space="preserve"> и </w:t>
      </w:r>
      <w:r>
        <w:rPr>
          <w:rFonts w:ascii="Times New Roman" w:hAnsi="Times New Roman"/>
          <w:lang w:val="ru-RU"/>
        </w:rPr>
        <w:t>«</w:t>
      </w:r>
      <w:r w:rsidRPr="00DA7831">
        <w:rPr>
          <w:rFonts w:ascii="Times New Roman" w:hAnsi="Times New Roman"/>
          <w:lang w:val="ru-RU"/>
        </w:rPr>
        <w:t>CUCD</w:t>
      </w:r>
      <w:r>
        <w:rPr>
          <w:rFonts w:ascii="Times New Roman" w:hAnsi="Times New Roman"/>
          <w:lang w:val="ru-RU"/>
        </w:rPr>
        <w:t>»</w:t>
      </w:r>
      <w:r w:rsidRPr="00DA7831">
        <w:rPr>
          <w:rFonts w:ascii="Times New Roman" w:hAnsi="Times New Roman"/>
          <w:lang w:val="ru-RU"/>
        </w:rPr>
        <w:t xml:space="preserve"> 05.11.2019</w:t>
      </w:r>
      <w:r>
        <w:rPr>
          <w:rFonts w:ascii="Times New Roman" w:hAnsi="Times New Roman"/>
          <w:lang w:val="ru-RU"/>
        </w:rPr>
        <w:t>.</w:t>
      </w:r>
    </w:p>
    <w:p w:rsidR="00B13508" w:rsidRPr="00B13508" w:rsidRDefault="00B13508" w:rsidP="00B13508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Вс</w:t>
      </w:r>
      <w:r w:rsidRPr="00B13508">
        <w:rPr>
          <w:rFonts w:ascii="Times New Roman" w:hAnsi="Times New Roman"/>
          <w:lang w:val="ru-RU"/>
        </w:rPr>
        <w:t xml:space="preserve">крытие </w:t>
      </w:r>
      <w:r>
        <w:rPr>
          <w:rFonts w:ascii="Times New Roman" w:hAnsi="Times New Roman"/>
          <w:lang w:val="ru-RU"/>
        </w:rPr>
        <w:t>конкурсных предложений</w:t>
      </w:r>
      <w:r w:rsidRPr="00B13508">
        <w:rPr>
          <w:rFonts w:ascii="Times New Roman" w:hAnsi="Times New Roman"/>
          <w:lang w:val="ru-RU"/>
        </w:rPr>
        <w:t xml:space="preserve"> состоялось 26.11.2019.</w:t>
      </w:r>
    </w:p>
    <w:p w:rsidR="00B13508" w:rsidRPr="00B13508" w:rsidRDefault="00B13508" w:rsidP="00B13508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О</w:t>
      </w:r>
      <w:r w:rsidRPr="00B13508">
        <w:rPr>
          <w:rFonts w:ascii="Times New Roman" w:hAnsi="Times New Roman"/>
          <w:lang w:val="ru-RU"/>
        </w:rPr>
        <w:t>цен</w:t>
      </w:r>
      <w:r>
        <w:rPr>
          <w:rFonts w:ascii="Times New Roman" w:hAnsi="Times New Roman"/>
          <w:lang w:val="ru-RU"/>
        </w:rPr>
        <w:t>очный отчет</w:t>
      </w:r>
      <w:r w:rsidRPr="00B13508">
        <w:rPr>
          <w:rFonts w:ascii="Times New Roman" w:hAnsi="Times New Roman"/>
          <w:lang w:val="ru-RU"/>
        </w:rPr>
        <w:t xml:space="preserve"> был завершен 18.12.2019</w:t>
      </w:r>
      <w:r>
        <w:rPr>
          <w:rFonts w:ascii="Times New Roman" w:hAnsi="Times New Roman"/>
          <w:lang w:val="ru-RU"/>
        </w:rPr>
        <w:t>.</w:t>
      </w:r>
    </w:p>
    <w:p w:rsidR="000B3C0D" w:rsidRPr="00B13508" w:rsidRDefault="00B13508" w:rsidP="00B13508">
      <w:pPr>
        <w:pStyle w:val="1f"/>
        <w:jc w:val="both"/>
        <w:rPr>
          <w:rFonts w:ascii="Times New Roman" w:hAnsi="Times New Roman"/>
          <w:lang w:val="ru-RU"/>
        </w:rPr>
      </w:pPr>
      <w:r w:rsidRPr="00B13508">
        <w:rPr>
          <w:rFonts w:ascii="Times New Roman" w:hAnsi="Times New Roman"/>
          <w:lang w:val="ru-RU"/>
        </w:rPr>
        <w:t>Консультант ждет нача</w:t>
      </w:r>
      <w:r>
        <w:rPr>
          <w:rFonts w:ascii="Times New Roman" w:hAnsi="Times New Roman"/>
          <w:lang w:val="ru-RU"/>
        </w:rPr>
        <w:t>ло</w:t>
      </w:r>
      <w:r w:rsidRPr="00B13508">
        <w:rPr>
          <w:rFonts w:ascii="Times New Roman" w:hAnsi="Times New Roman"/>
          <w:lang w:val="ru-RU"/>
        </w:rPr>
        <w:t xml:space="preserve"> выполнение своих задач в соответствии с </w:t>
      </w:r>
      <w:r>
        <w:rPr>
          <w:rFonts w:ascii="Times New Roman" w:hAnsi="Times New Roman"/>
          <w:lang w:val="ru-RU"/>
        </w:rPr>
        <w:t>Фазой</w:t>
      </w:r>
      <w:r w:rsidRPr="00B13508">
        <w:rPr>
          <w:rFonts w:ascii="Times New Roman" w:hAnsi="Times New Roman"/>
          <w:lang w:val="ru-RU"/>
        </w:rPr>
        <w:t xml:space="preserve"> 2 - надзор</w:t>
      </w:r>
    </w:p>
    <w:p w:rsidR="00B13508" w:rsidRDefault="00B13508" w:rsidP="00B13508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Pr="00C7158A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 w:rsidR="00893AA2">
        <w:rPr>
          <w:rFonts w:ascii="Times New Roman" w:hAnsi="Times New Roman"/>
          <w:b/>
          <w:lang w:val="en-US"/>
        </w:rPr>
        <w:t>C</w:t>
      </w:r>
      <w:r w:rsidR="000B3C0D">
        <w:rPr>
          <w:rFonts w:ascii="Times New Roman" w:hAnsi="Times New Roman"/>
          <w:b/>
          <w:lang w:val="ru-RU"/>
        </w:rPr>
        <w:t>_</w:t>
      </w:r>
      <w:r w:rsidRPr="00CC07E6">
        <w:rPr>
          <w:rFonts w:ascii="Times New Roman" w:hAnsi="Times New Roman"/>
          <w:b/>
          <w:lang w:val="ru-RU"/>
        </w:rPr>
        <w:t xml:space="preserve">3 </w:t>
      </w:r>
      <w:r w:rsidRPr="00C7158A">
        <w:rPr>
          <w:rFonts w:ascii="Times New Roman" w:hAnsi="Times New Roman"/>
          <w:b/>
          <w:lang w:val="ru-RU"/>
        </w:rPr>
        <w:t xml:space="preserve">/ </w:t>
      </w:r>
      <w:r w:rsidR="00C7158A" w:rsidRPr="00C7158A">
        <w:rPr>
          <w:rFonts w:ascii="Times New Roman" w:hAnsi="Times New Roman"/>
          <w:b/>
          <w:lang w:val="ru-RU"/>
        </w:rPr>
        <w:t>Консультант по программе развития потенциала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  <w:r w:rsidRPr="00794009">
        <w:rPr>
          <w:rFonts w:ascii="Times New Roman" w:hAnsi="Times New Roman"/>
          <w:lang w:val="ru-RU"/>
        </w:rPr>
        <w:t>Контракт был закончен в декабре 2019 года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Доп. соглашение,</w:t>
      </w:r>
      <w:r w:rsidRPr="00794009">
        <w:rPr>
          <w:rFonts w:ascii="Times New Roman" w:hAnsi="Times New Roman"/>
          <w:lang w:val="ru-RU"/>
        </w:rPr>
        <w:t xml:space="preserve"> инициированн</w:t>
      </w:r>
      <w:r>
        <w:rPr>
          <w:rFonts w:ascii="Times New Roman" w:hAnsi="Times New Roman"/>
          <w:lang w:val="ru-RU"/>
        </w:rPr>
        <w:t>ое</w:t>
      </w:r>
      <w:r w:rsidRPr="00794009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«Махсустранс»</w:t>
      </w:r>
      <w:r w:rsidRPr="00794009">
        <w:rPr>
          <w:rFonts w:ascii="Times New Roman" w:hAnsi="Times New Roman"/>
          <w:lang w:val="ru-RU"/>
        </w:rPr>
        <w:t>, все еще находится в стадии подготовки и еще не вступила в силу.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  <w:r w:rsidRPr="00794009">
        <w:rPr>
          <w:rFonts w:ascii="Times New Roman" w:hAnsi="Times New Roman"/>
          <w:lang w:val="ru-RU"/>
        </w:rPr>
        <w:t>Зада</w:t>
      </w:r>
      <w:r>
        <w:rPr>
          <w:rFonts w:ascii="Times New Roman" w:hAnsi="Times New Roman"/>
          <w:lang w:val="ru-RU"/>
        </w:rPr>
        <w:t>ч</w:t>
      </w:r>
      <w:r w:rsidR="00521D34">
        <w:rPr>
          <w:rFonts w:ascii="Times New Roman" w:hAnsi="Times New Roman"/>
          <w:lang w:val="ru-RU"/>
        </w:rPr>
        <w:t>и</w:t>
      </w:r>
      <w:r w:rsidRPr="00794009">
        <w:rPr>
          <w:rFonts w:ascii="Times New Roman" w:hAnsi="Times New Roman"/>
          <w:lang w:val="ru-RU"/>
        </w:rPr>
        <w:t xml:space="preserve"> 1</w:t>
      </w:r>
      <w:r w:rsidR="00521D34">
        <w:rPr>
          <w:rFonts w:ascii="Times New Roman" w:hAnsi="Times New Roman"/>
          <w:lang w:val="ru-RU"/>
        </w:rPr>
        <w:t xml:space="preserve"> -</w:t>
      </w:r>
      <w:r w:rsidRPr="00794009">
        <w:rPr>
          <w:rFonts w:ascii="Times New Roman" w:hAnsi="Times New Roman"/>
          <w:lang w:val="ru-RU"/>
        </w:rPr>
        <w:t xml:space="preserve"> 5 выполнен</w:t>
      </w:r>
      <w:r w:rsidR="00521D34">
        <w:rPr>
          <w:rFonts w:ascii="Times New Roman" w:hAnsi="Times New Roman"/>
          <w:lang w:val="ru-RU"/>
        </w:rPr>
        <w:t>ы</w:t>
      </w:r>
      <w:r w:rsidRPr="00794009">
        <w:rPr>
          <w:rFonts w:ascii="Times New Roman" w:hAnsi="Times New Roman"/>
          <w:lang w:val="ru-RU"/>
        </w:rPr>
        <w:t xml:space="preserve"> (!)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1: Стратегия переработки и Задача 5: Рекомендации по разработке Национальной стратегии по обращению с ТБО.</w:t>
      </w: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Задача завершена и с</w:t>
      </w:r>
      <w:r w:rsidRPr="001B0D63">
        <w:rPr>
          <w:rFonts w:ascii="Times New Roman" w:hAnsi="Times New Roman"/>
          <w:lang w:val="ru-RU"/>
        </w:rPr>
        <w:t>оответствующий отчет был включен в документацию по Национальной стратегии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2: Программа связи с общественностью и СМИ.</w:t>
      </w:r>
    </w:p>
    <w:p w:rsidR="00A716C6" w:rsidRDefault="00A716C6" w:rsidP="00A716C6">
      <w:pPr>
        <w:pStyle w:val="1f0"/>
        <w:spacing w:line="276" w:lineRule="auto"/>
        <w:ind w:left="0"/>
        <w:rPr>
          <w:rFonts w:ascii="Times New Roman" w:hAnsi="Times New Roman"/>
          <w:lang w:val="ru-RU"/>
        </w:rPr>
      </w:pPr>
      <w:r w:rsidRPr="0032720C">
        <w:rPr>
          <w:rFonts w:ascii="Times New Roman" w:hAnsi="Times New Roman"/>
          <w:lang w:val="ru-RU"/>
        </w:rPr>
        <w:t>Проект видео</w:t>
      </w:r>
      <w:r>
        <w:rPr>
          <w:rFonts w:ascii="Times New Roman" w:hAnsi="Times New Roman"/>
          <w:lang w:val="ru-RU"/>
        </w:rPr>
        <w:t>-</w:t>
      </w:r>
      <w:r w:rsidRPr="0032720C">
        <w:rPr>
          <w:rFonts w:ascii="Times New Roman" w:hAnsi="Times New Roman"/>
          <w:lang w:val="ru-RU"/>
        </w:rPr>
        <w:t>презен</w:t>
      </w:r>
      <w:r>
        <w:rPr>
          <w:rFonts w:ascii="Times New Roman" w:hAnsi="Times New Roman"/>
          <w:lang w:val="ru-RU"/>
        </w:rPr>
        <w:t>тации был успешно представлен АБР и Госкомэкологии:</w:t>
      </w:r>
    </w:p>
    <w:p w:rsidR="00794009" w:rsidRPr="00794009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lang w:val="ru-RU"/>
        </w:rPr>
        <w:t>Полученные рекомендации были включены в Национальную стратегию.</w:t>
      </w:r>
    </w:p>
    <w:p w:rsid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A716C6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i/>
          <w:lang w:val="ru-RU"/>
        </w:rPr>
        <w:lastRenderedPageBreak/>
        <w:t>Задача 3: Программа транспортно-логистической оценки – оптимизированные сбор и транспортировка ТБО в г.</w:t>
      </w:r>
      <w:r>
        <w:rPr>
          <w:rFonts w:ascii="Times New Roman" w:hAnsi="Times New Roman"/>
          <w:i/>
          <w:lang w:val="ru-RU"/>
        </w:rPr>
        <w:t xml:space="preserve"> </w:t>
      </w:r>
      <w:r w:rsidRPr="001B0D63">
        <w:rPr>
          <w:rFonts w:ascii="Times New Roman" w:hAnsi="Times New Roman"/>
          <w:i/>
          <w:lang w:val="ru-RU"/>
        </w:rPr>
        <w:t>Ташкента.</w:t>
      </w: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Деятельность по Задаче 3 была завершена и отчет был сдан в конце декабря 2019 года.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794009" w:rsidRPr="00794009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i/>
          <w:lang w:val="ru-RU"/>
        </w:rPr>
        <w:t>Задача 4: Разработка бизнес-плана и корпоративное развитие для ГУП «Махсустранс».</w:t>
      </w:r>
    </w:p>
    <w:p w:rsidR="00A716C6" w:rsidRDefault="00A716C6" w:rsidP="00A716C6">
      <w:pPr>
        <w:pStyle w:val="1f0"/>
        <w:spacing w:line="276" w:lineRule="auto"/>
        <w:ind w:left="0"/>
        <w:rPr>
          <w:rFonts w:ascii="Times New Roman" w:hAnsi="Times New Roman"/>
          <w:lang w:val="ru-RU"/>
        </w:rPr>
      </w:pPr>
      <w:r w:rsidRPr="001B0D63">
        <w:rPr>
          <w:rFonts w:ascii="Times New Roman" w:hAnsi="Times New Roman"/>
          <w:lang w:val="ru-RU"/>
        </w:rPr>
        <w:t xml:space="preserve">Деятельность по Задаче </w:t>
      </w:r>
      <w:r>
        <w:rPr>
          <w:rFonts w:ascii="Times New Roman" w:hAnsi="Times New Roman"/>
          <w:lang w:val="ru-RU"/>
        </w:rPr>
        <w:t>4</w:t>
      </w:r>
      <w:r w:rsidRPr="001B0D63">
        <w:rPr>
          <w:rFonts w:ascii="Times New Roman" w:hAnsi="Times New Roman"/>
          <w:lang w:val="ru-RU"/>
        </w:rPr>
        <w:t xml:space="preserve"> была завершена и отчет был сдан в конце декабря 2019 года</w:t>
      </w:r>
      <w:r>
        <w:rPr>
          <w:rFonts w:ascii="Times New Roman" w:hAnsi="Times New Roman"/>
          <w:lang w:val="ru-RU"/>
        </w:rPr>
        <w:t>;</w:t>
      </w:r>
    </w:p>
    <w:p w:rsidR="00794009" w:rsidRPr="00794009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lang w:val="ru-RU"/>
        </w:rPr>
        <w:t>Запрошенное письмо по вопросу оказания содействия ГУП «Махсустранс» было направлено в Кабинет Министров</w:t>
      </w:r>
    </w:p>
    <w:p w:rsidR="00794009" w:rsidRPr="00794009" w:rsidRDefault="00794009" w:rsidP="00794009">
      <w:pPr>
        <w:pStyle w:val="1f"/>
        <w:jc w:val="both"/>
        <w:rPr>
          <w:rFonts w:ascii="Times New Roman" w:hAnsi="Times New Roman"/>
          <w:lang w:val="ru-RU"/>
        </w:rPr>
      </w:pPr>
    </w:p>
    <w:p w:rsidR="0054365D" w:rsidRDefault="00A716C6" w:rsidP="00794009">
      <w:pPr>
        <w:pStyle w:val="1f"/>
        <w:jc w:val="both"/>
        <w:rPr>
          <w:rFonts w:ascii="Times New Roman" w:hAnsi="Times New Roman"/>
          <w:lang w:val="ru-RU"/>
        </w:rPr>
      </w:pPr>
      <w:r w:rsidRPr="00DF6CE2">
        <w:rPr>
          <w:rFonts w:ascii="Times New Roman" w:hAnsi="Times New Roman"/>
          <w:lang w:val="ru-RU"/>
        </w:rPr>
        <w:t>Дополнительные спецификации для совместного проекта с ПРООН «Внедрение раздельного сбора компонентов отходов на уровне домашних хозяйств в пилотной махалле - меры по повышению осведомленности населения методом подталкивания» (выбор пилотного участка, образование отходов, логистический подход, контакт с Яккасарайским филиалом ГУП «Махсустранс», план работы для запуска раз</w:t>
      </w:r>
      <w:r>
        <w:rPr>
          <w:rFonts w:ascii="Times New Roman" w:hAnsi="Times New Roman"/>
          <w:lang w:val="ru-RU"/>
        </w:rPr>
        <w:t>дельного сбора отходов и т. д.).</w:t>
      </w:r>
      <w:r w:rsidRPr="00DF6CE2">
        <w:rPr>
          <w:rFonts w:ascii="Times New Roman" w:hAnsi="Times New Roman"/>
          <w:lang w:val="ru-RU"/>
        </w:rPr>
        <w:t xml:space="preserve"> </w:t>
      </w:r>
    </w:p>
    <w:p w:rsidR="00A716C6" w:rsidRDefault="00A716C6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 w:rsidR="00893AA2">
        <w:rPr>
          <w:rFonts w:ascii="Times New Roman" w:hAnsi="Times New Roman"/>
          <w:b/>
          <w:lang w:val="en-US"/>
        </w:rPr>
        <w:t>C</w:t>
      </w:r>
      <w:r w:rsidR="00155C5D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>4 / Индивидуальные консультанты для поддержки ГРП на начальном этапе проекта</w:t>
      </w:r>
      <w:r w:rsidR="008A60E5">
        <w:rPr>
          <w:rFonts w:ascii="Times New Roman" w:hAnsi="Times New Roman"/>
          <w:b/>
          <w:lang w:val="ru-RU"/>
        </w:rPr>
        <w:t xml:space="preserve"> (4 контракта)</w:t>
      </w: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lang w:val="ru-RU"/>
        </w:rPr>
        <w:t>Все контракты в рамках данного пакета, заключенные с индивидуальными консультантами, были завершены в первом квартале 2017 года.</w:t>
      </w:r>
    </w:p>
    <w:p w:rsidR="005259BE" w:rsidRDefault="005259BE">
      <w:pPr>
        <w:pStyle w:val="1f"/>
        <w:jc w:val="both"/>
        <w:rPr>
          <w:rFonts w:ascii="Times New Roman" w:hAnsi="Times New Roman"/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C</w:t>
      </w:r>
      <w:r w:rsidR="005259BE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>5 / Консультанты по финансовому аудиту</w:t>
      </w:r>
    </w:p>
    <w:p w:rsidR="00EF264E" w:rsidRDefault="00DA553B">
      <w:pPr>
        <w:pStyle w:val="1f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Контракт был завершен во втором квартале 2018 года. </w:t>
      </w:r>
    </w:p>
    <w:p w:rsidR="005259BE" w:rsidRPr="00834C78" w:rsidRDefault="005259BE">
      <w:pPr>
        <w:pStyle w:val="1f"/>
        <w:jc w:val="both"/>
        <w:rPr>
          <w:lang w:val="ru-RU"/>
        </w:rPr>
      </w:pPr>
    </w:p>
    <w:p w:rsidR="00EF264E" w:rsidRPr="00CC07E6" w:rsidRDefault="00EF264E">
      <w:pPr>
        <w:pStyle w:val="1f"/>
        <w:jc w:val="both"/>
        <w:rPr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C</w:t>
      </w:r>
      <w:r w:rsidR="005259BE">
        <w:rPr>
          <w:rFonts w:ascii="Times New Roman" w:hAnsi="Times New Roman"/>
          <w:b/>
          <w:lang w:val="ru-RU"/>
        </w:rPr>
        <w:t>_</w:t>
      </w:r>
      <w:r>
        <w:rPr>
          <w:rFonts w:ascii="Times New Roman" w:hAnsi="Times New Roman"/>
          <w:b/>
          <w:lang w:val="ru-RU"/>
        </w:rPr>
        <w:t xml:space="preserve">6 / Консультанты по проектированию и надзору за строительством МСП 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>Контракт с ГРП по аудиту был заключен 15.08.2019.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 xml:space="preserve">В течение последнего квартала </w:t>
      </w:r>
      <w:r>
        <w:rPr>
          <w:rFonts w:ascii="Times New Roman" w:hAnsi="Times New Roman"/>
          <w:lang w:val="ru-RU"/>
        </w:rPr>
        <w:t>Консультант</w:t>
      </w:r>
      <w:r w:rsidRPr="00A716C6">
        <w:rPr>
          <w:rFonts w:ascii="Times New Roman" w:hAnsi="Times New Roman"/>
          <w:lang w:val="ru-RU"/>
        </w:rPr>
        <w:t xml:space="preserve"> подготовил </w:t>
      </w:r>
      <w:r>
        <w:rPr>
          <w:rFonts w:ascii="Times New Roman" w:hAnsi="Times New Roman"/>
          <w:lang w:val="ru-RU"/>
        </w:rPr>
        <w:t>ф</w:t>
      </w:r>
      <w:r w:rsidRPr="00A716C6">
        <w:rPr>
          <w:rFonts w:ascii="Times New Roman" w:hAnsi="Times New Roman"/>
          <w:lang w:val="ru-RU"/>
        </w:rPr>
        <w:t>инансовую отчетность за 2014, 2015, 2016, 2017 и 2018 годы.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>Комментарии от А</w:t>
      </w:r>
      <w:r>
        <w:rPr>
          <w:rFonts w:ascii="Times New Roman" w:hAnsi="Times New Roman"/>
          <w:lang w:val="ru-RU"/>
        </w:rPr>
        <w:t>БР были приняты во внимание, и отчеты</w:t>
      </w:r>
      <w:r w:rsidRPr="00A716C6">
        <w:rPr>
          <w:rFonts w:ascii="Times New Roman" w:hAnsi="Times New Roman"/>
          <w:lang w:val="ru-RU"/>
        </w:rPr>
        <w:t xml:space="preserve"> соответственно обновлены.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 xml:space="preserve">Из-за смены персонала в бухгалтерии </w:t>
      </w:r>
      <w:r>
        <w:rPr>
          <w:rFonts w:ascii="Times New Roman" w:hAnsi="Times New Roman"/>
          <w:lang w:val="ru-RU"/>
        </w:rPr>
        <w:t>«Махсустранс»</w:t>
      </w:r>
      <w:r w:rsidRPr="00A716C6">
        <w:rPr>
          <w:rFonts w:ascii="Times New Roman" w:hAnsi="Times New Roman"/>
          <w:lang w:val="ru-RU"/>
        </w:rPr>
        <w:t xml:space="preserve"> произошли некоторые незначительные задержки информации в финансовой отчетности за 2014 финансовый год. Соответствующая оценка / комментарии АБР будут реализованы в краткосрочной перспективе.</w:t>
      </w:r>
    </w:p>
    <w:p w:rsidR="00EF264E" w:rsidRPr="00CC07E6" w:rsidRDefault="00A716C6" w:rsidP="00A716C6">
      <w:pPr>
        <w:pStyle w:val="1f"/>
        <w:jc w:val="both"/>
        <w:rPr>
          <w:lang w:val="ru-RU"/>
        </w:rPr>
      </w:pPr>
      <w:r w:rsidRPr="00A716C6">
        <w:rPr>
          <w:rFonts w:ascii="Times New Roman" w:hAnsi="Times New Roman"/>
          <w:lang w:val="ru-RU"/>
        </w:rPr>
        <w:t>Подготовка следующего аудиторского отчета за 2019 финансовый год начнется в марте 2020 года</w:t>
      </w:r>
      <w:r w:rsidR="00EF264E">
        <w:rPr>
          <w:rFonts w:ascii="Times New Roman" w:hAnsi="Times New Roman"/>
          <w:lang w:val="ru-RU"/>
        </w:rPr>
        <w:t>.</w:t>
      </w:r>
    </w:p>
    <w:p w:rsidR="00EF264E" w:rsidRDefault="00EF264E">
      <w:pPr>
        <w:pStyle w:val="1f"/>
        <w:jc w:val="both"/>
        <w:rPr>
          <w:rFonts w:ascii="Times New Roman" w:hAnsi="Times New Roman"/>
          <w:lang w:val="ru-RU"/>
        </w:rPr>
      </w:pPr>
    </w:p>
    <w:p w:rsidR="00EF264E" w:rsidRDefault="00EF264E">
      <w:pPr>
        <w:pStyle w:val="1f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 w:rsidR="00893AA2">
        <w:rPr>
          <w:rFonts w:ascii="Times New Roman" w:hAnsi="Times New Roman"/>
          <w:b/>
          <w:lang w:val="en-US"/>
        </w:rPr>
        <w:t>C</w:t>
      </w:r>
      <w:r w:rsidR="005259BE">
        <w:rPr>
          <w:rFonts w:ascii="Times New Roman" w:hAnsi="Times New Roman"/>
          <w:b/>
          <w:lang w:val="ru-RU"/>
        </w:rPr>
        <w:t>_</w:t>
      </w:r>
      <w:r w:rsidRPr="00CC07E6">
        <w:rPr>
          <w:rFonts w:ascii="Times New Roman" w:hAnsi="Times New Roman"/>
          <w:b/>
          <w:lang w:val="ru-RU"/>
        </w:rPr>
        <w:t>7</w:t>
      </w:r>
      <w:r>
        <w:rPr>
          <w:rFonts w:ascii="Times New Roman" w:hAnsi="Times New Roman"/>
          <w:b/>
          <w:lang w:val="ru-RU"/>
        </w:rPr>
        <w:t xml:space="preserve"> / Консультанты по проектированию и надзору за строительством перегрузочных станций</w:t>
      </w:r>
    </w:p>
    <w:p w:rsidR="005259BE" w:rsidRPr="00CC07E6" w:rsidRDefault="005259BE" w:rsidP="005259BE">
      <w:pPr>
        <w:pStyle w:val="1f"/>
        <w:rPr>
          <w:lang w:val="ru-RU"/>
        </w:rPr>
      </w:pPr>
      <w:r>
        <w:rPr>
          <w:rFonts w:ascii="Times New Roman" w:hAnsi="Times New Roman"/>
          <w:b/>
          <w:lang w:val="ru-RU"/>
        </w:rPr>
        <w:t xml:space="preserve">Пакет </w:t>
      </w:r>
      <w:r>
        <w:rPr>
          <w:rFonts w:ascii="Times New Roman" w:hAnsi="Times New Roman"/>
          <w:b/>
          <w:lang w:val="en-US"/>
        </w:rPr>
        <w:t>C</w:t>
      </w:r>
      <w:r>
        <w:rPr>
          <w:rFonts w:ascii="Times New Roman" w:hAnsi="Times New Roman"/>
          <w:b/>
          <w:lang w:val="ru-RU"/>
        </w:rPr>
        <w:t xml:space="preserve">_8 / Консультанты по проектированию и надзору за строительством гаражных хозяйств </w:t>
      </w:r>
    </w:p>
    <w:p w:rsidR="005259BE" w:rsidRDefault="005259BE">
      <w:pPr>
        <w:pStyle w:val="1f"/>
        <w:jc w:val="both"/>
        <w:rPr>
          <w:rFonts w:ascii="Times New Roman" w:hAnsi="Times New Roman"/>
          <w:b/>
          <w:lang w:val="ru-RU"/>
        </w:rPr>
      </w:pP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bookmarkStart w:id="19" w:name="_Hlk497232912"/>
      <w:bookmarkEnd w:id="5"/>
      <w:r w:rsidRPr="00A716C6">
        <w:rPr>
          <w:rFonts w:ascii="Times New Roman" w:hAnsi="Times New Roman"/>
          <w:lang w:val="ru-RU"/>
        </w:rPr>
        <w:t xml:space="preserve">Контракт был подписан </w:t>
      </w:r>
      <w:r>
        <w:rPr>
          <w:rFonts w:ascii="Times New Roman" w:hAnsi="Times New Roman"/>
          <w:lang w:val="ru-RU"/>
        </w:rPr>
        <w:t>по двум</w:t>
      </w:r>
      <w:r w:rsidRPr="00A716C6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п</w:t>
      </w:r>
      <w:r w:rsidRPr="00A716C6">
        <w:rPr>
          <w:rFonts w:ascii="Times New Roman" w:hAnsi="Times New Roman"/>
          <w:lang w:val="ru-RU"/>
        </w:rPr>
        <w:t>акет</w:t>
      </w:r>
      <w:r>
        <w:rPr>
          <w:rFonts w:ascii="Times New Roman" w:hAnsi="Times New Roman"/>
          <w:lang w:val="ru-RU"/>
        </w:rPr>
        <w:t>ам</w:t>
      </w:r>
      <w:r w:rsidRPr="00A716C6">
        <w:rPr>
          <w:rFonts w:ascii="Times New Roman" w:hAnsi="Times New Roman"/>
          <w:lang w:val="ru-RU"/>
        </w:rPr>
        <w:t xml:space="preserve"> [C7 &amp; C8] с Консультантом </w:t>
      </w:r>
      <w:r>
        <w:rPr>
          <w:rFonts w:ascii="Times New Roman" w:hAnsi="Times New Roman"/>
          <w:lang w:val="ru-RU"/>
        </w:rPr>
        <w:t xml:space="preserve">по </w:t>
      </w:r>
      <w:r w:rsidRPr="00A716C6">
        <w:rPr>
          <w:rFonts w:ascii="Times New Roman" w:hAnsi="Times New Roman"/>
          <w:lang w:val="ru-RU"/>
        </w:rPr>
        <w:t>«</w:t>
      </w:r>
      <w:r>
        <w:rPr>
          <w:rFonts w:ascii="Times New Roman" w:hAnsi="Times New Roman"/>
          <w:lang w:val="ru-RU"/>
        </w:rPr>
        <w:t>о</w:t>
      </w:r>
      <w:r w:rsidRPr="00A716C6">
        <w:rPr>
          <w:rFonts w:ascii="Times New Roman" w:hAnsi="Times New Roman"/>
          <w:lang w:val="ru-RU"/>
        </w:rPr>
        <w:t>птимальн</w:t>
      </w:r>
      <w:r>
        <w:rPr>
          <w:rFonts w:ascii="Times New Roman" w:hAnsi="Times New Roman"/>
          <w:lang w:val="ru-RU"/>
        </w:rPr>
        <w:t>ому</w:t>
      </w:r>
      <w:r w:rsidRPr="00A716C6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проектированию» 31.08.2019. Р</w:t>
      </w:r>
      <w:r w:rsidRPr="00A716C6">
        <w:rPr>
          <w:rFonts w:ascii="Times New Roman" w:hAnsi="Times New Roman"/>
          <w:lang w:val="ru-RU"/>
        </w:rPr>
        <w:t>аботы был</w:t>
      </w:r>
      <w:r>
        <w:rPr>
          <w:rFonts w:ascii="Times New Roman" w:hAnsi="Times New Roman"/>
          <w:lang w:val="ru-RU"/>
        </w:rPr>
        <w:t>и</w:t>
      </w:r>
      <w:r w:rsidRPr="00A716C6">
        <w:rPr>
          <w:rFonts w:ascii="Times New Roman" w:hAnsi="Times New Roman"/>
          <w:lang w:val="ru-RU"/>
        </w:rPr>
        <w:t xml:space="preserve"> начат</w:t>
      </w:r>
      <w:r>
        <w:rPr>
          <w:rFonts w:ascii="Times New Roman" w:hAnsi="Times New Roman"/>
          <w:lang w:val="ru-RU"/>
        </w:rPr>
        <w:t>ы</w:t>
      </w:r>
      <w:r w:rsidRPr="00A716C6">
        <w:rPr>
          <w:rFonts w:ascii="Times New Roman" w:hAnsi="Times New Roman"/>
          <w:lang w:val="ru-RU"/>
        </w:rPr>
        <w:t xml:space="preserve"> с соответствующего письма о начале работы от 16.09.2019.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>Как уже упоминалось</w:t>
      </w:r>
      <w:r>
        <w:rPr>
          <w:rFonts w:ascii="Times New Roman" w:hAnsi="Times New Roman"/>
          <w:lang w:val="ru-RU"/>
        </w:rPr>
        <w:t>, в пакете C</w:t>
      </w:r>
      <w:r w:rsidRPr="00A716C6">
        <w:rPr>
          <w:rFonts w:ascii="Times New Roman" w:hAnsi="Times New Roman"/>
          <w:lang w:val="ru-RU"/>
        </w:rPr>
        <w:t>7 главы 1, проектирование и надзор за ре</w:t>
      </w:r>
      <w:r>
        <w:rPr>
          <w:rFonts w:ascii="Times New Roman" w:hAnsi="Times New Roman"/>
          <w:lang w:val="ru-RU"/>
        </w:rPr>
        <w:t>конструкцией</w:t>
      </w:r>
      <w:r>
        <w:rPr>
          <w:rFonts w:ascii="Times New Roman" w:hAnsi="Times New Roman"/>
          <w:lang w:val="ru-RU"/>
        </w:rPr>
        <w:tab/>
      </w:r>
      <w:r w:rsidRPr="00A716C6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перегрузочных </w:t>
      </w:r>
      <w:r w:rsidRPr="00A716C6">
        <w:rPr>
          <w:rFonts w:ascii="Times New Roman" w:hAnsi="Times New Roman"/>
          <w:lang w:val="ru-RU"/>
        </w:rPr>
        <w:t>станци</w:t>
      </w:r>
      <w:r>
        <w:rPr>
          <w:rFonts w:ascii="Times New Roman" w:hAnsi="Times New Roman"/>
          <w:lang w:val="ru-RU"/>
        </w:rPr>
        <w:t>й</w:t>
      </w:r>
      <w:r w:rsidRPr="00A716C6">
        <w:rPr>
          <w:rFonts w:ascii="Times New Roman" w:hAnsi="Times New Roman"/>
          <w:lang w:val="ru-RU"/>
        </w:rPr>
        <w:t xml:space="preserve"> были ограничены только административным зданием, исключая пресс</w:t>
      </w:r>
      <w:r w:rsidR="00593980">
        <w:rPr>
          <w:rFonts w:ascii="Times New Roman" w:hAnsi="Times New Roman"/>
          <w:lang w:val="ru-RU"/>
        </w:rPr>
        <w:t>овую установку</w:t>
      </w:r>
      <w:r w:rsidRPr="00A716C6">
        <w:rPr>
          <w:rFonts w:ascii="Times New Roman" w:hAnsi="Times New Roman"/>
          <w:lang w:val="ru-RU"/>
        </w:rPr>
        <w:t xml:space="preserve"> и все механические части и детали оборудования. Консультант со своей командой </w:t>
      </w:r>
      <w:r w:rsidR="00593980">
        <w:rPr>
          <w:rFonts w:ascii="Times New Roman" w:hAnsi="Times New Roman"/>
          <w:lang w:val="ru-RU"/>
        </w:rPr>
        <w:t>проектировщиков</w:t>
      </w:r>
      <w:r w:rsidRPr="00A716C6">
        <w:rPr>
          <w:rFonts w:ascii="Times New Roman" w:hAnsi="Times New Roman"/>
          <w:lang w:val="ru-RU"/>
        </w:rPr>
        <w:t xml:space="preserve"> начал </w:t>
      </w:r>
      <w:r w:rsidR="00593980">
        <w:rPr>
          <w:rFonts w:ascii="Times New Roman" w:hAnsi="Times New Roman"/>
          <w:lang w:val="ru-RU"/>
        </w:rPr>
        <w:t>вычисления</w:t>
      </w:r>
      <w:r w:rsidRPr="00A716C6">
        <w:rPr>
          <w:rFonts w:ascii="Times New Roman" w:hAnsi="Times New Roman"/>
          <w:lang w:val="ru-RU"/>
        </w:rPr>
        <w:t xml:space="preserve"> и консультации с </w:t>
      </w:r>
      <w:r w:rsidR="00593980">
        <w:rPr>
          <w:rFonts w:ascii="Times New Roman" w:hAnsi="Times New Roman"/>
          <w:lang w:val="ru-RU"/>
        </w:rPr>
        <w:t>«ГУП</w:t>
      </w:r>
      <w:r w:rsidRPr="00A716C6">
        <w:rPr>
          <w:rFonts w:ascii="Times New Roman" w:hAnsi="Times New Roman"/>
          <w:lang w:val="ru-RU"/>
        </w:rPr>
        <w:t xml:space="preserve"> по пере</w:t>
      </w:r>
      <w:r w:rsidR="00593980">
        <w:rPr>
          <w:rFonts w:ascii="Times New Roman" w:hAnsi="Times New Roman"/>
          <w:lang w:val="ru-RU"/>
        </w:rPr>
        <w:t>грузке</w:t>
      </w:r>
      <w:r w:rsidRPr="00A716C6">
        <w:rPr>
          <w:rFonts w:ascii="Times New Roman" w:hAnsi="Times New Roman"/>
          <w:lang w:val="ru-RU"/>
        </w:rPr>
        <w:t xml:space="preserve"> и </w:t>
      </w:r>
      <w:r w:rsidR="00593980">
        <w:rPr>
          <w:rFonts w:ascii="Times New Roman" w:hAnsi="Times New Roman"/>
          <w:lang w:val="ru-RU"/>
        </w:rPr>
        <w:t>утилизации</w:t>
      </w:r>
      <w:r w:rsidRPr="00A716C6">
        <w:rPr>
          <w:rFonts w:ascii="Times New Roman" w:hAnsi="Times New Roman"/>
          <w:lang w:val="ru-RU"/>
        </w:rPr>
        <w:t xml:space="preserve"> отходов</w:t>
      </w:r>
      <w:r w:rsidR="00593980">
        <w:rPr>
          <w:rFonts w:ascii="Times New Roman" w:hAnsi="Times New Roman"/>
          <w:lang w:val="ru-RU"/>
        </w:rPr>
        <w:t>»</w:t>
      </w:r>
      <w:r w:rsidRPr="00A716C6">
        <w:rPr>
          <w:rFonts w:ascii="Times New Roman" w:hAnsi="Times New Roman"/>
          <w:lang w:val="ru-RU"/>
        </w:rPr>
        <w:t xml:space="preserve"> </w:t>
      </w:r>
      <w:r w:rsidR="00593980">
        <w:rPr>
          <w:rFonts w:ascii="Times New Roman" w:hAnsi="Times New Roman"/>
          <w:lang w:val="ru-RU"/>
        </w:rPr>
        <w:t>касательно</w:t>
      </w:r>
      <w:r w:rsidRPr="00A716C6">
        <w:rPr>
          <w:rFonts w:ascii="Times New Roman" w:hAnsi="Times New Roman"/>
          <w:lang w:val="ru-RU"/>
        </w:rPr>
        <w:t xml:space="preserve"> необх</w:t>
      </w:r>
      <w:r w:rsidR="00593980">
        <w:rPr>
          <w:rFonts w:ascii="Times New Roman" w:hAnsi="Times New Roman"/>
          <w:lang w:val="ru-RU"/>
        </w:rPr>
        <w:t>одимой информации и предложений</w:t>
      </w:r>
      <w:r w:rsidRPr="00A716C6">
        <w:rPr>
          <w:rFonts w:ascii="Times New Roman" w:hAnsi="Times New Roman"/>
          <w:lang w:val="ru-RU"/>
        </w:rPr>
        <w:t>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 xml:space="preserve">Как и </w:t>
      </w:r>
      <w:r w:rsidR="00593980">
        <w:rPr>
          <w:rFonts w:ascii="Times New Roman" w:hAnsi="Times New Roman"/>
          <w:lang w:val="ru-RU"/>
        </w:rPr>
        <w:t>раньше</w:t>
      </w:r>
      <w:r w:rsidRPr="00A716C6">
        <w:rPr>
          <w:rFonts w:ascii="Times New Roman" w:hAnsi="Times New Roman"/>
          <w:lang w:val="ru-RU"/>
        </w:rPr>
        <w:t xml:space="preserve">, </w:t>
      </w:r>
      <w:r w:rsidR="00593980">
        <w:rPr>
          <w:rFonts w:ascii="Times New Roman" w:hAnsi="Times New Roman"/>
          <w:lang w:val="ru-RU"/>
        </w:rPr>
        <w:t>С</w:t>
      </w:r>
      <w:r w:rsidRPr="00A716C6">
        <w:rPr>
          <w:rFonts w:ascii="Times New Roman" w:hAnsi="Times New Roman"/>
          <w:lang w:val="ru-RU"/>
        </w:rPr>
        <w:t xml:space="preserve">7 и C8 будут обрабатываться отдельно как два отдельных пакета, чтобы избежать трудностей в рамках процедуры тендерного соглашения через </w:t>
      </w:r>
      <w:r w:rsidR="00593980">
        <w:rPr>
          <w:rFonts w:ascii="Times New Roman" w:hAnsi="Times New Roman"/>
          <w:lang w:val="ru-RU"/>
        </w:rPr>
        <w:t>закупочную</w:t>
      </w:r>
      <w:r w:rsidRPr="00A716C6">
        <w:rPr>
          <w:rFonts w:ascii="Times New Roman" w:hAnsi="Times New Roman"/>
          <w:lang w:val="ru-RU"/>
        </w:rPr>
        <w:t xml:space="preserve"> комиссию</w:t>
      </w:r>
      <w:r w:rsidR="00593980">
        <w:rPr>
          <w:rFonts w:ascii="Times New Roman" w:hAnsi="Times New Roman"/>
          <w:lang w:val="ru-RU"/>
        </w:rPr>
        <w:t xml:space="preserve"> хокимията г. Ташкента</w:t>
      </w:r>
      <w:r w:rsidRPr="00A716C6">
        <w:rPr>
          <w:rFonts w:ascii="Times New Roman" w:hAnsi="Times New Roman"/>
          <w:lang w:val="ru-RU"/>
        </w:rPr>
        <w:t>.</w:t>
      </w:r>
    </w:p>
    <w:p w:rsidR="00A716C6" w:rsidRP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</w:p>
    <w:p w:rsidR="00FA76D4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  <w:r w:rsidRPr="00A716C6">
        <w:rPr>
          <w:rFonts w:ascii="Times New Roman" w:hAnsi="Times New Roman"/>
          <w:lang w:val="ru-RU"/>
        </w:rPr>
        <w:t>Все гараж</w:t>
      </w:r>
      <w:r w:rsidR="00593980">
        <w:rPr>
          <w:rFonts w:ascii="Times New Roman" w:hAnsi="Times New Roman"/>
          <w:lang w:val="ru-RU"/>
        </w:rPr>
        <w:t>ные</w:t>
      </w:r>
      <w:r w:rsidRPr="00A716C6">
        <w:rPr>
          <w:rFonts w:ascii="Times New Roman" w:hAnsi="Times New Roman"/>
          <w:lang w:val="ru-RU"/>
        </w:rPr>
        <w:t xml:space="preserve"> </w:t>
      </w:r>
      <w:r w:rsidR="00593980">
        <w:rPr>
          <w:rFonts w:ascii="Times New Roman" w:hAnsi="Times New Roman"/>
          <w:lang w:val="ru-RU"/>
        </w:rPr>
        <w:t xml:space="preserve">хозяйства </w:t>
      </w:r>
      <w:r w:rsidRPr="00A716C6">
        <w:rPr>
          <w:rFonts w:ascii="Times New Roman" w:hAnsi="Times New Roman"/>
          <w:lang w:val="ru-RU"/>
        </w:rPr>
        <w:t>и пере</w:t>
      </w:r>
      <w:r w:rsidR="00593980">
        <w:rPr>
          <w:rFonts w:ascii="Times New Roman" w:hAnsi="Times New Roman"/>
          <w:lang w:val="ru-RU"/>
        </w:rPr>
        <w:t>грузочные</w:t>
      </w:r>
      <w:r w:rsidRPr="00A716C6">
        <w:rPr>
          <w:rFonts w:ascii="Times New Roman" w:hAnsi="Times New Roman"/>
          <w:lang w:val="ru-RU"/>
        </w:rPr>
        <w:t xml:space="preserve"> станции были </w:t>
      </w:r>
      <w:r w:rsidR="00593980">
        <w:rPr>
          <w:rFonts w:ascii="Times New Roman" w:hAnsi="Times New Roman"/>
          <w:lang w:val="ru-RU"/>
        </w:rPr>
        <w:t>несколько раз</w:t>
      </w:r>
      <w:r w:rsidRPr="00A716C6">
        <w:rPr>
          <w:rFonts w:ascii="Times New Roman" w:hAnsi="Times New Roman"/>
          <w:lang w:val="ru-RU"/>
        </w:rPr>
        <w:t xml:space="preserve"> посещены с опытным представителем </w:t>
      </w:r>
      <w:r w:rsidR="00593980">
        <w:rPr>
          <w:rFonts w:ascii="Times New Roman" w:hAnsi="Times New Roman"/>
          <w:lang w:val="ru-RU"/>
        </w:rPr>
        <w:t>«Махсустранс»</w:t>
      </w:r>
      <w:r w:rsidRPr="00A716C6">
        <w:rPr>
          <w:rFonts w:ascii="Times New Roman" w:hAnsi="Times New Roman"/>
          <w:lang w:val="ru-RU"/>
        </w:rPr>
        <w:t xml:space="preserve"> для дальнейшего разъяснения и ожиданий </w:t>
      </w:r>
      <w:r w:rsidR="00593980">
        <w:rPr>
          <w:rFonts w:ascii="Times New Roman" w:hAnsi="Times New Roman"/>
          <w:lang w:val="ru-RU"/>
        </w:rPr>
        <w:t>«Махсустранс»</w:t>
      </w:r>
      <w:r w:rsidRPr="00A716C6">
        <w:rPr>
          <w:rFonts w:ascii="Times New Roman" w:hAnsi="Times New Roman"/>
          <w:lang w:val="ru-RU"/>
        </w:rPr>
        <w:t xml:space="preserve"> во время подготовки проекта для </w:t>
      </w:r>
      <w:r w:rsidR="00593980">
        <w:rPr>
          <w:rFonts w:ascii="Times New Roman" w:hAnsi="Times New Roman"/>
          <w:lang w:val="ru-RU"/>
        </w:rPr>
        <w:t>Ген</w:t>
      </w:r>
      <w:r w:rsidRPr="00A716C6">
        <w:rPr>
          <w:rFonts w:ascii="Times New Roman" w:hAnsi="Times New Roman"/>
          <w:lang w:val="ru-RU"/>
        </w:rPr>
        <w:t>плана и его одобрения.</w:t>
      </w:r>
    </w:p>
    <w:p w:rsid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</w:p>
    <w:p w:rsidR="00A716C6" w:rsidRDefault="00A716C6" w:rsidP="00A716C6">
      <w:pPr>
        <w:pStyle w:val="1f"/>
        <w:jc w:val="both"/>
        <w:rPr>
          <w:rFonts w:ascii="Times New Roman" w:hAnsi="Times New Roman"/>
          <w:lang w:val="ru-RU"/>
        </w:rPr>
      </w:pPr>
    </w:p>
    <w:p w:rsidR="00593980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</w:p>
    <w:p w:rsidR="00593980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</w:p>
    <w:p w:rsidR="00A716C6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  <w:r w:rsidRPr="00593980">
        <w:rPr>
          <w:rFonts w:ascii="Times New Roman" w:hAnsi="Times New Roman"/>
          <w:b/>
          <w:sz w:val="24"/>
          <w:lang w:val="ru-RU"/>
        </w:rPr>
        <w:lastRenderedPageBreak/>
        <w:t>ТАБЛИЦА РЕАЛИЗАЦИИ КОНТРАКТА</w:t>
      </w:r>
    </w:p>
    <w:p w:rsidR="00593980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</w:p>
    <w:p w:rsidR="00593980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  <w:r w:rsidRPr="00593980">
        <w:rPr>
          <w:rFonts w:ascii="Times New Roman" w:hAnsi="Times New Roman"/>
          <w:b/>
          <w:noProof/>
          <w:sz w:val="24"/>
          <w:lang w:val="ru-RU" w:eastAsia="ru-RU"/>
        </w:rPr>
        <w:drawing>
          <wp:inline distT="0" distB="0" distL="0" distR="0">
            <wp:extent cx="6115050" cy="8239125"/>
            <wp:effectExtent l="19050" t="0" r="0" b="0"/>
            <wp:docPr id="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24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980" w:rsidRPr="00593980" w:rsidRDefault="00593980" w:rsidP="00A716C6">
      <w:pPr>
        <w:pStyle w:val="1f"/>
        <w:jc w:val="both"/>
        <w:rPr>
          <w:rFonts w:ascii="Times New Roman" w:hAnsi="Times New Roman"/>
          <w:b/>
          <w:sz w:val="24"/>
          <w:lang w:val="ru-RU"/>
        </w:rPr>
      </w:pPr>
    </w:p>
    <w:p w:rsidR="00EF264E" w:rsidRPr="00CC07E6" w:rsidRDefault="00EF264E">
      <w:pPr>
        <w:pStyle w:val="1"/>
        <w:numPr>
          <w:ilvl w:val="0"/>
          <w:numId w:val="4"/>
        </w:numPr>
        <w:spacing w:before="0" w:after="160"/>
        <w:jc w:val="both"/>
        <w:rPr>
          <w:lang w:val="ru-RU"/>
        </w:rPr>
      </w:pPr>
      <w:bookmarkStart w:id="20" w:name="_Toc529192428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lastRenderedPageBreak/>
        <w:t xml:space="preserve">мониторинг за </w:t>
      </w:r>
      <w:bookmarkStart w:id="21" w:name="_Toc513212050"/>
      <w:bookmarkStart w:id="22" w:name="_Hlk497301847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 xml:space="preserve">Строительным надзором (Задача </w:t>
      </w: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en-US"/>
        </w:rPr>
        <w:t>C</w:t>
      </w: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)</w:t>
      </w:r>
      <w:bookmarkEnd w:id="20"/>
      <w:bookmarkEnd w:id="21"/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Поскольку в проекте не выполняются контракты на строительные работы, в рамках этой задачи деятельность Консультанта отсутствует.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66295C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Мы ожидаем </w:t>
      </w:r>
      <w:r w:rsidR="004135CE">
        <w:rPr>
          <w:rFonts w:ascii="Times New Roman" w:hAnsi="Times New Roman" w:cs="Times New Roman"/>
          <w:lang w:val="ru-RU"/>
        </w:rPr>
        <w:t xml:space="preserve">первая </w:t>
      </w:r>
      <w:r>
        <w:rPr>
          <w:rFonts w:ascii="Times New Roman" w:hAnsi="Times New Roman" w:cs="Times New Roman"/>
          <w:lang w:val="ru-RU"/>
        </w:rPr>
        <w:t>актив</w:t>
      </w:r>
      <w:r w:rsidR="004135CE">
        <w:rPr>
          <w:rFonts w:ascii="Times New Roman" w:hAnsi="Times New Roman" w:cs="Times New Roman"/>
          <w:lang w:val="ru-RU"/>
        </w:rPr>
        <w:t xml:space="preserve">ность по данному пакету в </w:t>
      </w:r>
      <w:r w:rsidR="00593980">
        <w:rPr>
          <w:rFonts w:ascii="Times New Roman" w:hAnsi="Times New Roman" w:cs="Times New Roman"/>
          <w:lang w:val="ru-RU"/>
        </w:rPr>
        <w:t>марте</w:t>
      </w:r>
      <w:r>
        <w:rPr>
          <w:rFonts w:ascii="Times New Roman" w:hAnsi="Times New Roman" w:cs="Times New Roman"/>
          <w:lang w:val="ru-RU"/>
        </w:rPr>
        <w:t xml:space="preserve"> 20</w:t>
      </w:r>
      <w:r w:rsidR="00593980">
        <w:rPr>
          <w:rFonts w:ascii="Times New Roman" w:hAnsi="Times New Roman" w:cs="Times New Roman"/>
          <w:lang w:val="ru-RU"/>
        </w:rPr>
        <w:t>20</w:t>
      </w:r>
      <w:r>
        <w:rPr>
          <w:rFonts w:ascii="Times New Roman" w:hAnsi="Times New Roman" w:cs="Times New Roman"/>
          <w:lang w:val="ru-RU"/>
        </w:rPr>
        <w:t xml:space="preserve"> года, </w:t>
      </w:r>
      <w:r w:rsidR="00593980" w:rsidRPr="00593980">
        <w:rPr>
          <w:rFonts w:ascii="Times New Roman" w:hAnsi="Times New Roman" w:cs="Times New Roman"/>
          <w:lang w:val="ru-RU"/>
        </w:rPr>
        <w:t>если строительные работы по пакету CW1 б</w:t>
      </w:r>
      <w:r w:rsidR="00593980">
        <w:rPr>
          <w:rFonts w:ascii="Times New Roman" w:hAnsi="Times New Roman" w:cs="Times New Roman"/>
          <w:lang w:val="ru-RU"/>
        </w:rPr>
        <w:t>удут</w:t>
      </w:r>
      <w:r w:rsidR="00593980" w:rsidRPr="00593980">
        <w:rPr>
          <w:rFonts w:ascii="Times New Roman" w:hAnsi="Times New Roman" w:cs="Times New Roman"/>
          <w:lang w:val="ru-RU"/>
        </w:rPr>
        <w:t xml:space="preserve"> </w:t>
      </w:r>
      <w:r w:rsidR="00593980">
        <w:rPr>
          <w:rFonts w:ascii="Times New Roman" w:hAnsi="Times New Roman" w:cs="Times New Roman"/>
          <w:lang w:val="ru-RU"/>
        </w:rPr>
        <w:t>подписаны</w:t>
      </w:r>
      <w:r w:rsidR="00593980" w:rsidRPr="00593980">
        <w:rPr>
          <w:rFonts w:ascii="Times New Roman" w:hAnsi="Times New Roman" w:cs="Times New Roman"/>
          <w:lang w:val="ru-RU"/>
        </w:rPr>
        <w:t xml:space="preserve"> и нача</w:t>
      </w:r>
      <w:r w:rsidR="00593980">
        <w:rPr>
          <w:rFonts w:ascii="Times New Roman" w:hAnsi="Times New Roman" w:cs="Times New Roman"/>
          <w:lang w:val="ru-RU"/>
        </w:rPr>
        <w:t>ты</w:t>
      </w:r>
      <w:r w:rsidR="00593980" w:rsidRPr="00593980">
        <w:rPr>
          <w:rFonts w:ascii="Times New Roman" w:hAnsi="Times New Roman" w:cs="Times New Roman"/>
          <w:lang w:val="ru-RU"/>
        </w:rPr>
        <w:t xml:space="preserve"> до середины февраля 2020 года.</w:t>
      </w:r>
      <w:r w:rsidR="004135CE">
        <w:rPr>
          <w:rFonts w:ascii="Times New Roman" w:hAnsi="Times New Roman" w:cs="Times New Roman"/>
          <w:lang w:val="ru-RU"/>
        </w:rPr>
        <w:t xml:space="preserve"> </w:t>
      </w:r>
    </w:p>
    <w:p w:rsidR="0066295C" w:rsidRDefault="00593980">
      <w:pPr>
        <w:rPr>
          <w:rFonts w:ascii="Times New Roman" w:hAnsi="Times New Roman" w:cs="Times New Roman"/>
          <w:lang w:val="ru-RU"/>
        </w:rPr>
      </w:pPr>
      <w:r w:rsidRPr="00593980">
        <w:rPr>
          <w:rFonts w:ascii="Times New Roman" w:hAnsi="Times New Roman" w:cs="Times New Roman"/>
          <w:lang w:val="ru-RU"/>
        </w:rPr>
        <w:t>Надзор за пакетом CW4 ожидается в начале мая 2020 года после проведения торгов и заключения контрактов.</w:t>
      </w:r>
    </w:p>
    <w:p w:rsidR="00593980" w:rsidRDefault="00593980">
      <w:pPr>
        <w:rPr>
          <w:rFonts w:ascii="Times New Roman" w:hAnsi="Times New Roman" w:cs="Times New Roman"/>
          <w:lang w:val="ru-RU"/>
        </w:rPr>
      </w:pPr>
    </w:p>
    <w:p w:rsidR="00EF264E" w:rsidRDefault="00EF264E">
      <w:pPr>
        <w:pStyle w:val="1"/>
        <w:numPr>
          <w:ilvl w:val="0"/>
          <w:numId w:val="4"/>
        </w:numPr>
        <w:spacing w:before="0" w:after="160"/>
        <w:jc w:val="both"/>
      </w:pPr>
      <w:bookmarkStart w:id="23" w:name="_Toc513212051"/>
      <w:bookmarkStart w:id="24" w:name="_Toc529192429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en-US"/>
        </w:rPr>
        <w:t>Администрирование Контрактов (Задача D)</w:t>
      </w:r>
      <w:bookmarkEnd w:id="23"/>
      <w:bookmarkEnd w:id="24"/>
    </w:p>
    <w:p w:rsidR="00EF264E" w:rsidRPr="00CC07E6" w:rsidRDefault="00EF264E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Консультант оказывал помощь ГРП и Клиенту с выплатами в рамках текущих контрактов на товары и услуги. В частности, эта помощь включала в себя подготовку заявок на снятие средств (WA) и других документов, таких как «Отчет о расходах» (SOE) и «Отчет по планируемым расходам» (EES), а также рассмотрение счет-фактур и подтверждающих документов, представленных/заявленных Поставщиками и Консультантами для оплаты.</w:t>
      </w:r>
    </w:p>
    <w:p w:rsidR="00EF264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1E529E" w:rsidRPr="004135CE" w:rsidRDefault="00EF264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Следующая таблица включает текущий статус выплат по каждой категории Проекта в соответствии с Соглашением о займе АБР.</w:t>
      </w:r>
      <w:r w:rsidR="00831F8D">
        <w:rPr>
          <w:rFonts w:ascii="Times New Roman" w:hAnsi="Times New Roman" w:cs="Times New Roman"/>
          <w:lang w:val="ru-RU"/>
        </w:rPr>
        <w:t xml:space="preserve"> П</w:t>
      </w:r>
      <w:r w:rsidR="00593980">
        <w:rPr>
          <w:rFonts w:ascii="Times New Roman" w:hAnsi="Times New Roman" w:cs="Times New Roman"/>
          <w:lang w:val="ru-RU"/>
        </w:rPr>
        <w:t>роцент снятых средств согласно С</w:t>
      </w:r>
      <w:r w:rsidR="00831F8D">
        <w:rPr>
          <w:rFonts w:ascii="Times New Roman" w:hAnsi="Times New Roman" w:cs="Times New Roman"/>
          <w:lang w:val="ru-RU"/>
        </w:rPr>
        <w:t>оглашени</w:t>
      </w:r>
      <w:r w:rsidR="00593980">
        <w:rPr>
          <w:rFonts w:ascii="Times New Roman" w:hAnsi="Times New Roman" w:cs="Times New Roman"/>
          <w:lang w:val="ru-RU"/>
        </w:rPr>
        <w:t>ю</w:t>
      </w:r>
      <w:r w:rsidR="00831F8D">
        <w:rPr>
          <w:rFonts w:ascii="Times New Roman" w:hAnsi="Times New Roman" w:cs="Times New Roman"/>
          <w:lang w:val="ru-RU"/>
        </w:rPr>
        <w:t xml:space="preserve"> о займе АБР в настоящее время составляет </w:t>
      </w:r>
      <w:r w:rsidR="007F4D74">
        <w:rPr>
          <w:rFonts w:ascii="Times New Roman" w:hAnsi="Times New Roman" w:cs="Times New Roman"/>
          <w:b/>
          <w:lang w:val="ru-RU"/>
        </w:rPr>
        <w:t>3</w:t>
      </w:r>
      <w:r w:rsidR="00593980">
        <w:rPr>
          <w:rFonts w:ascii="Times New Roman" w:hAnsi="Times New Roman" w:cs="Times New Roman"/>
          <w:b/>
          <w:lang w:val="ru-RU"/>
        </w:rPr>
        <w:t>5.1</w:t>
      </w:r>
      <w:r w:rsidR="00831F8D">
        <w:rPr>
          <w:rFonts w:ascii="Times New Roman" w:hAnsi="Times New Roman" w:cs="Times New Roman"/>
          <w:b/>
          <w:lang w:val="ru-RU"/>
        </w:rPr>
        <w:t>%</w:t>
      </w:r>
      <w:r w:rsidR="00831F8D">
        <w:rPr>
          <w:rFonts w:ascii="Times New Roman" w:hAnsi="Times New Roman" w:cs="Times New Roman"/>
          <w:lang w:val="ru-RU"/>
        </w:rPr>
        <w:t xml:space="preserve"> </w:t>
      </w:r>
    </w:p>
    <w:p w:rsidR="00EF264E" w:rsidRDefault="00593980">
      <w:pPr>
        <w:spacing w:after="0"/>
        <w:rPr>
          <w:rFonts w:ascii="Times New Roman" w:hAnsi="Times New Roman" w:cs="Times New Roman"/>
          <w:lang w:val="ru-RU"/>
        </w:rPr>
      </w:pPr>
      <w:r w:rsidRPr="00593980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>
            <wp:extent cx="6115050" cy="862012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2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4E" w:rsidRDefault="00EF264E">
      <w:pPr>
        <w:spacing w:after="0"/>
        <w:rPr>
          <w:rFonts w:ascii="Times New Roman" w:hAnsi="Times New Roman"/>
          <w:b/>
          <w:sz w:val="20"/>
          <w:szCs w:val="20"/>
          <w:lang w:val="ru-RU"/>
        </w:rPr>
      </w:pPr>
    </w:p>
    <w:p w:rsidR="007F4D74" w:rsidRDefault="007F4D74">
      <w:pPr>
        <w:spacing w:after="0"/>
        <w:rPr>
          <w:rFonts w:ascii="Times New Roman" w:hAnsi="Times New Roman"/>
          <w:b/>
          <w:sz w:val="20"/>
          <w:szCs w:val="20"/>
          <w:lang w:val="ru-RU"/>
        </w:rPr>
      </w:pPr>
    </w:p>
    <w:p w:rsidR="007F4D74" w:rsidRDefault="007F4D74">
      <w:pPr>
        <w:spacing w:after="0"/>
        <w:rPr>
          <w:rFonts w:ascii="Times New Roman" w:hAnsi="Times New Roman"/>
          <w:b/>
          <w:sz w:val="20"/>
          <w:szCs w:val="20"/>
          <w:lang w:val="ru-RU"/>
        </w:rPr>
      </w:pPr>
    </w:p>
    <w:p w:rsidR="00EF264E" w:rsidRPr="00CC07E6" w:rsidRDefault="00EF264E">
      <w:pPr>
        <w:spacing w:after="0"/>
        <w:rPr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За отчетный период заявки на снятие средств были связаны с контрактами</w:t>
      </w:r>
      <w:r w:rsidR="00114027">
        <w:rPr>
          <w:rFonts w:ascii="Times New Roman" w:hAnsi="Times New Roman" w:cs="Times New Roman"/>
          <w:lang w:val="ru-RU"/>
        </w:rPr>
        <w:t xml:space="preserve"> (см. нижеследующею</w:t>
      </w:r>
      <w:r w:rsidR="00114027" w:rsidRPr="00114027">
        <w:rPr>
          <w:rFonts w:ascii="Times New Roman" w:hAnsi="Times New Roman" w:cs="Times New Roman"/>
          <w:lang w:val="ru-RU"/>
        </w:rPr>
        <w:t xml:space="preserve"> </w:t>
      </w:r>
      <w:r w:rsidR="00114027">
        <w:rPr>
          <w:rFonts w:ascii="Times New Roman" w:hAnsi="Times New Roman" w:cs="Times New Roman"/>
          <w:lang w:val="ru-RU"/>
        </w:rPr>
        <w:t>таблицу)</w:t>
      </w:r>
      <w:r>
        <w:rPr>
          <w:rFonts w:ascii="Times New Roman" w:hAnsi="Times New Roman" w:cs="Times New Roman"/>
          <w:lang w:val="ru-RU"/>
        </w:rPr>
        <w:t>:</w:t>
      </w:r>
    </w:p>
    <w:p w:rsidR="00FA5A9B" w:rsidRDefault="00EF264E" w:rsidP="00FA5A9B">
      <w:pPr>
        <w:spacing w:after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en-US"/>
        </w:rPr>
        <w:t>G</w:t>
      </w:r>
      <w:r>
        <w:rPr>
          <w:rFonts w:ascii="Times New Roman" w:hAnsi="Times New Roman" w:cs="Times New Roman"/>
          <w:lang w:val="ru-RU"/>
        </w:rPr>
        <w:t>2 – Мусороуборочные и перегрузочные машины;</w:t>
      </w:r>
    </w:p>
    <w:p w:rsidR="00FA5A9B" w:rsidRPr="00FA5A9B" w:rsidRDefault="00FA5A9B" w:rsidP="00FA5A9B">
      <w:pPr>
        <w:pStyle w:val="afe"/>
        <w:numPr>
          <w:ilvl w:val="0"/>
          <w:numId w:val="46"/>
        </w:numPr>
        <w:spacing w:after="0"/>
        <w:ind w:left="142" w:hanging="142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/>
          <w:lang w:val="en-US"/>
        </w:rPr>
        <w:t>G</w:t>
      </w:r>
      <w:r w:rsidRPr="00FA5A9B">
        <w:rPr>
          <w:rFonts w:ascii="Times New Roman" w:hAnsi="Times New Roman"/>
          <w:lang w:val="ru-RU"/>
        </w:rPr>
        <w:t>6</w:t>
      </w:r>
      <w:r>
        <w:rPr>
          <w:rFonts w:ascii="Times New Roman" w:hAnsi="Times New Roman"/>
          <w:lang w:val="ru-RU"/>
        </w:rPr>
        <w:t xml:space="preserve"> - </w:t>
      </w:r>
      <w:r w:rsidRPr="00FA5A9B">
        <w:rPr>
          <w:rFonts w:ascii="Times New Roman" w:hAnsi="Times New Roman"/>
          <w:lang w:val="ru-RU"/>
        </w:rPr>
        <w:t>Транспортные средства для сбора ТБО (дополнительно);</w:t>
      </w:r>
    </w:p>
    <w:p w:rsidR="007F4D74" w:rsidRDefault="00EF264E" w:rsidP="007F4D74">
      <w:pPr>
        <w:spacing w:after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  <w:lang w:val="ru-RU"/>
        </w:rPr>
        <w:t>1 - Консультанты ГРП;</w:t>
      </w:r>
    </w:p>
    <w:p w:rsidR="007F4D74" w:rsidRPr="007F4D74" w:rsidRDefault="007F4D74" w:rsidP="007F4D74">
      <w:pPr>
        <w:spacing w:after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  <w:lang w:val="ru-RU"/>
        </w:rPr>
        <w:t>2 - Консультант по проектированию полигона и закрытию старой свалки</w:t>
      </w:r>
      <w:r w:rsidR="00FA5A9B">
        <w:rPr>
          <w:rFonts w:ascii="Times New Roman" w:hAnsi="Times New Roman" w:cs="Times New Roman"/>
          <w:lang w:val="ru-RU"/>
        </w:rPr>
        <w:t xml:space="preserve"> (</w:t>
      </w:r>
      <w:r w:rsidR="00FA5A9B" w:rsidRPr="00FA5A9B">
        <w:rPr>
          <w:rFonts w:ascii="Times New Roman" w:hAnsi="Times New Roman" w:cs="Times New Roman"/>
          <w:lang w:val="ru-RU"/>
        </w:rPr>
        <w:t>публикация тендерной документации и оценка</w:t>
      </w:r>
      <w:r w:rsidR="00FA5A9B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>;</w:t>
      </w:r>
    </w:p>
    <w:p w:rsidR="00EF264E" w:rsidRDefault="00EF264E">
      <w:pPr>
        <w:spacing w:after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en-US"/>
        </w:rPr>
        <w:t>C</w:t>
      </w:r>
      <w:r w:rsidR="00114027">
        <w:rPr>
          <w:rFonts w:ascii="Times New Roman" w:hAnsi="Times New Roman" w:cs="Times New Roman"/>
          <w:lang w:val="ru-RU"/>
        </w:rPr>
        <w:t>3</w:t>
      </w:r>
      <w:r>
        <w:rPr>
          <w:rFonts w:ascii="Times New Roman" w:hAnsi="Times New Roman" w:cs="Times New Roman"/>
          <w:lang w:val="ru-RU"/>
        </w:rPr>
        <w:t xml:space="preserve"> </w:t>
      </w:r>
      <w:r w:rsidR="00114027">
        <w:rPr>
          <w:rFonts w:ascii="Times New Roman" w:hAnsi="Times New Roman" w:cs="Times New Roman"/>
          <w:lang w:val="ru-RU"/>
        </w:rPr>
        <w:t>–</w:t>
      </w:r>
      <w:r>
        <w:rPr>
          <w:rFonts w:ascii="Times New Roman" w:hAnsi="Times New Roman" w:cs="Times New Roman"/>
          <w:lang w:val="ru-RU"/>
        </w:rPr>
        <w:t xml:space="preserve"> </w:t>
      </w:r>
      <w:r w:rsidR="00114027">
        <w:rPr>
          <w:rFonts w:ascii="Times New Roman" w:hAnsi="Times New Roman" w:cs="Times New Roman"/>
          <w:lang w:val="ru-RU"/>
        </w:rPr>
        <w:t>Развитие потенциала</w:t>
      </w:r>
      <w:r w:rsidR="00FA5A9B">
        <w:rPr>
          <w:rFonts w:ascii="Times New Roman" w:hAnsi="Times New Roman" w:cs="Times New Roman"/>
          <w:lang w:val="ru-RU"/>
        </w:rPr>
        <w:t xml:space="preserve"> (</w:t>
      </w:r>
      <w:r w:rsidR="00FA5A9B" w:rsidRPr="00FA5A9B">
        <w:rPr>
          <w:rFonts w:ascii="Times New Roman" w:hAnsi="Times New Roman" w:cs="Times New Roman"/>
          <w:lang w:val="ru-RU"/>
        </w:rPr>
        <w:t xml:space="preserve">продолжение с новыми условиями в соответствии с </w:t>
      </w:r>
      <w:r w:rsidR="00FA5A9B">
        <w:rPr>
          <w:rFonts w:ascii="Times New Roman" w:hAnsi="Times New Roman" w:cs="Times New Roman"/>
          <w:lang w:val="ru-RU"/>
        </w:rPr>
        <w:t>доп. соглашением</w:t>
      </w:r>
      <w:r w:rsidR="00FA5A9B" w:rsidRPr="00FA5A9B">
        <w:rPr>
          <w:rFonts w:ascii="Times New Roman" w:hAnsi="Times New Roman" w:cs="Times New Roman"/>
          <w:lang w:val="ru-RU"/>
        </w:rPr>
        <w:t xml:space="preserve"> 2</w:t>
      </w:r>
      <w:r w:rsidR="00FA5A9B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>;</w:t>
      </w:r>
    </w:p>
    <w:p w:rsidR="00FA5A9B" w:rsidRPr="00FA5A9B" w:rsidRDefault="00FA5A9B" w:rsidP="00FA5A9B">
      <w:pPr>
        <w:pStyle w:val="afe"/>
        <w:numPr>
          <w:ilvl w:val="0"/>
          <w:numId w:val="46"/>
        </w:numPr>
        <w:spacing w:after="0"/>
        <w:ind w:left="142" w:hanging="142"/>
        <w:rPr>
          <w:lang w:val="ru-RU"/>
        </w:rPr>
      </w:pPr>
      <w:r>
        <w:rPr>
          <w:rFonts w:ascii="Times New Roman" w:hAnsi="Times New Roman" w:cs="Times New Roman"/>
          <w:lang w:val="ru-RU"/>
        </w:rPr>
        <w:t>С5</w:t>
      </w:r>
      <w:r w:rsidRPr="00FA5A9B">
        <w:rPr>
          <w:rFonts w:ascii="Times New Roman" w:hAnsi="Times New Roman" w:cs="Times New Roman"/>
          <w:lang w:val="ru-RU"/>
        </w:rPr>
        <w:t xml:space="preserve"> &amp;</w:t>
      </w:r>
      <w:r>
        <w:rPr>
          <w:rFonts w:ascii="Times New Roman" w:hAnsi="Times New Roman" w:cs="Times New Roman"/>
          <w:lang w:val="ru-RU"/>
        </w:rPr>
        <w:t xml:space="preserve"> </w:t>
      </w:r>
      <w:r w:rsidRPr="00FA5A9B">
        <w:rPr>
          <w:rFonts w:ascii="Times New Roman" w:hAnsi="Times New Roman" w:cs="Times New Roman"/>
          <w:lang w:val="ru-RU"/>
        </w:rPr>
        <w:t>С6 - Консультанты по аудиту</w:t>
      </w:r>
      <w:r>
        <w:rPr>
          <w:rFonts w:ascii="Times New Roman" w:hAnsi="Times New Roman" w:cs="Times New Roman"/>
          <w:lang w:val="ru-RU"/>
        </w:rPr>
        <w:t>;</w:t>
      </w:r>
    </w:p>
    <w:p w:rsidR="00FA5A9B" w:rsidRPr="00FA5A9B" w:rsidRDefault="00FA5A9B" w:rsidP="00FA5A9B">
      <w:pPr>
        <w:pStyle w:val="afe"/>
        <w:numPr>
          <w:ilvl w:val="0"/>
          <w:numId w:val="46"/>
        </w:numPr>
        <w:spacing w:after="0"/>
        <w:ind w:left="142" w:hanging="142"/>
        <w:rPr>
          <w:lang w:val="ru-RU"/>
        </w:rPr>
      </w:pPr>
      <w:r>
        <w:rPr>
          <w:rFonts w:ascii="Times New Roman" w:hAnsi="Times New Roman" w:cs="Times New Roman"/>
          <w:lang w:val="ru-RU"/>
        </w:rPr>
        <w:t>С7</w:t>
      </w:r>
      <w:r w:rsidRPr="00FA5A9B">
        <w:rPr>
          <w:rFonts w:ascii="Times New Roman" w:hAnsi="Times New Roman" w:cs="Times New Roman"/>
          <w:lang w:val="ru-RU"/>
        </w:rPr>
        <w:t xml:space="preserve"> &amp;</w:t>
      </w:r>
      <w:r>
        <w:rPr>
          <w:rFonts w:ascii="Times New Roman" w:hAnsi="Times New Roman" w:cs="Times New Roman"/>
          <w:lang w:val="ru-RU"/>
        </w:rPr>
        <w:t xml:space="preserve"> </w:t>
      </w:r>
      <w:r w:rsidRPr="00FA5A9B">
        <w:rPr>
          <w:rFonts w:ascii="Times New Roman" w:hAnsi="Times New Roman" w:cs="Times New Roman"/>
          <w:lang w:val="ru-RU"/>
        </w:rPr>
        <w:t>С</w:t>
      </w:r>
      <w:r>
        <w:rPr>
          <w:rFonts w:ascii="Times New Roman" w:hAnsi="Times New Roman" w:cs="Times New Roman"/>
          <w:lang w:val="ru-RU"/>
        </w:rPr>
        <w:t>8</w:t>
      </w:r>
      <w:r w:rsidRPr="00FA5A9B">
        <w:rPr>
          <w:rFonts w:ascii="Times New Roman" w:hAnsi="Times New Roman" w:cs="Times New Roman"/>
          <w:lang w:val="ru-RU"/>
        </w:rPr>
        <w:t xml:space="preserve"> -</w:t>
      </w:r>
      <w:r>
        <w:rPr>
          <w:rFonts w:ascii="Times New Roman" w:hAnsi="Times New Roman" w:cs="Times New Roman"/>
          <w:lang w:val="ru-RU"/>
        </w:rPr>
        <w:t xml:space="preserve"> Проектирование и надзор за реконструкцией перегрузочных станций и гаражных хозяйств;</w:t>
      </w:r>
    </w:p>
    <w:p w:rsidR="00EF264E" w:rsidRDefault="00EF264E">
      <w:pPr>
        <w:spacing w:after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• Операционные расходы ГРП</w:t>
      </w:r>
      <w:r w:rsidR="00FA5A9B">
        <w:rPr>
          <w:rFonts w:ascii="Times New Roman" w:hAnsi="Times New Roman" w:cs="Times New Roman"/>
          <w:lang w:val="ru-RU"/>
        </w:rPr>
        <w:t>;</w:t>
      </w:r>
    </w:p>
    <w:p w:rsidR="00FA5A9B" w:rsidRPr="00FA5A9B" w:rsidRDefault="00FA5A9B" w:rsidP="00FA5A9B">
      <w:pPr>
        <w:pStyle w:val="afe"/>
        <w:numPr>
          <w:ilvl w:val="0"/>
          <w:numId w:val="47"/>
        </w:numPr>
        <w:spacing w:after="0"/>
        <w:ind w:left="142" w:hanging="142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 w:cs="Times New Roman"/>
          <w:lang w:val="ru-RU"/>
        </w:rPr>
        <w:t>Организация обучения персонала заказчика по запросу</w:t>
      </w:r>
      <w:r>
        <w:rPr>
          <w:rFonts w:ascii="Times New Roman" w:hAnsi="Times New Roman" w:cs="Times New Roman"/>
          <w:lang w:val="ru-RU"/>
        </w:rPr>
        <w:t>.</w:t>
      </w:r>
    </w:p>
    <w:p w:rsidR="008867A2" w:rsidRDefault="008867A2">
      <w:pPr>
        <w:spacing w:after="0"/>
        <w:rPr>
          <w:rFonts w:ascii="Times New Roman" w:hAnsi="Times New Roman" w:cs="Times New Roman"/>
          <w:b/>
          <w:lang w:val="ru-RU"/>
        </w:rPr>
      </w:pPr>
    </w:p>
    <w:p w:rsidR="008867A2" w:rsidRPr="008867A2" w:rsidRDefault="00FA5A9B" w:rsidP="008867A2">
      <w:pPr>
        <w:spacing w:after="0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 w:cs="Times New Roman"/>
          <w:lang w:val="ru-RU"/>
        </w:rPr>
        <w:t xml:space="preserve">Выплаченные платежи за последний период по контрактам </w:t>
      </w:r>
      <w:r>
        <w:rPr>
          <w:rFonts w:ascii="Times New Roman" w:hAnsi="Times New Roman" w:cs="Times New Roman"/>
          <w:lang w:val="ru-RU"/>
        </w:rPr>
        <w:t>п</w:t>
      </w:r>
      <w:r w:rsidRPr="00FA5A9B">
        <w:rPr>
          <w:rFonts w:ascii="Times New Roman" w:hAnsi="Times New Roman" w:cs="Times New Roman"/>
          <w:lang w:val="ru-RU"/>
        </w:rPr>
        <w:t>роекта и сумма</w:t>
      </w:r>
      <w:r>
        <w:rPr>
          <w:rFonts w:ascii="Times New Roman" w:hAnsi="Times New Roman" w:cs="Times New Roman"/>
          <w:lang w:val="ru-RU"/>
        </w:rPr>
        <w:t>,</w:t>
      </w:r>
      <w:r w:rsidRPr="00FA5A9B">
        <w:rPr>
          <w:rFonts w:ascii="Times New Roman" w:hAnsi="Times New Roman" w:cs="Times New Roman"/>
          <w:lang w:val="ru-RU"/>
        </w:rPr>
        <w:t xml:space="preserve"> представлена ниже.</w:t>
      </w:r>
    </w:p>
    <w:p w:rsidR="008867A2" w:rsidRPr="008867A2" w:rsidRDefault="008867A2" w:rsidP="008867A2">
      <w:pPr>
        <w:spacing w:after="0"/>
        <w:rPr>
          <w:rFonts w:ascii="Times New Roman" w:hAnsi="Times New Roman" w:cs="Times New Roman"/>
          <w:lang w:val="ru-RU"/>
        </w:rPr>
      </w:pPr>
    </w:p>
    <w:p w:rsidR="00EF264E" w:rsidRDefault="00FA5A9B">
      <w:pPr>
        <w:spacing w:after="0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 w:cs="Times New Roman"/>
          <w:lang w:val="ru-RU"/>
        </w:rPr>
        <w:t xml:space="preserve">Сводка заявок на снятие средств за отчетный период 2019 года (октябрь </w:t>
      </w:r>
      <w:r>
        <w:rPr>
          <w:rFonts w:ascii="Times New Roman" w:hAnsi="Times New Roman" w:cs="Times New Roman"/>
          <w:lang w:val="ru-RU"/>
        </w:rPr>
        <w:t>–</w:t>
      </w:r>
      <w:r w:rsidRPr="00FA5A9B">
        <w:rPr>
          <w:rFonts w:ascii="Times New Roman" w:hAnsi="Times New Roman" w:cs="Times New Roman"/>
          <w:lang w:val="ru-RU"/>
        </w:rPr>
        <w:t xml:space="preserve"> декабря</w:t>
      </w:r>
      <w:r>
        <w:rPr>
          <w:rFonts w:ascii="Times New Roman" w:hAnsi="Times New Roman" w:cs="Times New Roman"/>
          <w:lang w:val="ru-RU"/>
        </w:rPr>
        <w:t xml:space="preserve"> 2019</w:t>
      </w:r>
      <w:r w:rsidRPr="00FA5A9B">
        <w:rPr>
          <w:rFonts w:ascii="Times New Roman" w:hAnsi="Times New Roman" w:cs="Times New Roman"/>
          <w:lang w:val="ru-RU"/>
        </w:rPr>
        <w:t>)</w:t>
      </w:r>
    </w:p>
    <w:p w:rsidR="008867A2" w:rsidRDefault="008867A2">
      <w:pPr>
        <w:spacing w:after="0"/>
        <w:rPr>
          <w:rFonts w:ascii="Times New Roman" w:hAnsi="Times New Roman" w:cs="Times New Roman"/>
          <w:lang w:val="ru-RU"/>
        </w:rPr>
      </w:pPr>
    </w:p>
    <w:p w:rsidR="008867A2" w:rsidRDefault="00FA5A9B">
      <w:pPr>
        <w:spacing w:after="0"/>
        <w:rPr>
          <w:rFonts w:ascii="Times New Roman" w:hAnsi="Times New Roman" w:cs="Times New Roman"/>
          <w:lang w:val="ru-RU"/>
        </w:rPr>
      </w:pPr>
      <w:r w:rsidRPr="00FA5A9B">
        <w:rPr>
          <w:noProof/>
          <w:lang w:val="ru-RU" w:eastAsia="ru-RU"/>
        </w:rPr>
        <w:drawing>
          <wp:inline distT="0" distB="0" distL="0" distR="0">
            <wp:extent cx="6115050" cy="4133850"/>
            <wp:effectExtent l="19050" t="0" r="0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3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7A2" w:rsidRDefault="008867A2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155135" w:rsidRDefault="00FA5A9B">
      <w:pPr>
        <w:spacing w:after="0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 w:cs="Times New Roman"/>
          <w:lang w:val="ru-RU"/>
        </w:rPr>
        <w:lastRenderedPageBreak/>
        <w:t>Прогноз текущего проекта - до декабря 2020 года (присуждение контрактов и выплаты - Приложение 6)</w:t>
      </w:r>
      <w:r>
        <w:rPr>
          <w:rFonts w:ascii="Times New Roman" w:hAnsi="Times New Roman" w:cs="Times New Roman"/>
          <w:lang w:val="ru-RU"/>
        </w:rPr>
        <w:t>.</w:t>
      </w:r>
    </w:p>
    <w:p w:rsidR="00FA5A9B" w:rsidRPr="00FA5A9B" w:rsidRDefault="00FA5A9B">
      <w:pPr>
        <w:spacing w:after="0"/>
        <w:rPr>
          <w:rFonts w:ascii="Times New Roman" w:hAnsi="Times New Roman" w:cs="Times New Roman"/>
          <w:sz w:val="18"/>
          <w:szCs w:val="18"/>
          <w:lang w:val="ru-RU"/>
        </w:rPr>
      </w:pPr>
    </w:p>
    <w:tbl>
      <w:tblPr>
        <w:tblStyle w:val="aff4"/>
        <w:tblW w:w="0" w:type="auto"/>
        <w:tblLayout w:type="fixed"/>
        <w:tblLook w:val="04A0"/>
      </w:tblPr>
      <w:tblGrid>
        <w:gridCol w:w="777"/>
        <w:gridCol w:w="823"/>
        <w:gridCol w:w="735"/>
        <w:gridCol w:w="810"/>
        <w:gridCol w:w="900"/>
        <w:gridCol w:w="900"/>
        <w:gridCol w:w="810"/>
        <w:gridCol w:w="943"/>
        <w:gridCol w:w="826"/>
        <w:gridCol w:w="826"/>
        <w:gridCol w:w="825"/>
        <w:gridCol w:w="849"/>
      </w:tblGrid>
      <w:tr w:rsidR="00FA5A9B" w:rsidRPr="00FA5A9B" w:rsidTr="000A6494">
        <w:trPr>
          <w:trHeight w:val="282"/>
        </w:trPr>
        <w:tc>
          <w:tcPr>
            <w:tcW w:w="6698" w:type="dxa"/>
            <w:gridSpan w:val="8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 xml:space="preserve">L3067-UZB: Solid Waste Management Improvement Project </w:t>
            </w: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FA5A9B" w:rsidRPr="00FA5A9B" w:rsidTr="000A6494">
        <w:trPr>
          <w:trHeight w:val="282"/>
        </w:trPr>
        <w:tc>
          <w:tcPr>
            <w:tcW w:w="777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73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94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FA5A9B" w:rsidRPr="00FA5A9B" w:rsidTr="000A6494">
        <w:trPr>
          <w:trHeight w:val="276"/>
        </w:trPr>
        <w:tc>
          <w:tcPr>
            <w:tcW w:w="10024" w:type="dxa"/>
            <w:gridSpan w:val="12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TOTAL FOR PROJECT</w:t>
            </w:r>
          </w:p>
        </w:tc>
      </w:tr>
      <w:tr w:rsidR="00FA5A9B" w:rsidRPr="00FA5A9B" w:rsidTr="000A6494">
        <w:trPr>
          <w:trHeight w:val="282"/>
        </w:trPr>
        <w:tc>
          <w:tcPr>
            <w:tcW w:w="4945" w:type="dxa"/>
            <w:gridSpan w:val="6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CONTRACT AWARDS</w:t>
            </w:r>
          </w:p>
        </w:tc>
        <w:tc>
          <w:tcPr>
            <w:tcW w:w="5079" w:type="dxa"/>
            <w:gridSpan w:val="6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DISBURSEMENTS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Year</w:t>
            </w:r>
          </w:p>
        </w:tc>
        <w:tc>
          <w:tcPr>
            <w:tcW w:w="82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Q1</w:t>
            </w:r>
          </w:p>
        </w:tc>
        <w:tc>
          <w:tcPr>
            <w:tcW w:w="73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Q2</w:t>
            </w: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Q3</w:t>
            </w: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Q4</w:t>
            </w: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Year</w:t>
            </w:r>
          </w:p>
        </w:tc>
        <w:tc>
          <w:tcPr>
            <w:tcW w:w="94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Q1</w:t>
            </w: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Q2</w:t>
            </w: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Q3</w:t>
            </w: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Q4</w:t>
            </w: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>TOTAL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2014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2014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2015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0.557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0.557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2015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0.091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0.111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0.052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0.254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2016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0.090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4.400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4.490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2016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0.183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0.010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0.084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2.011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2.288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2017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2.162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1.378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14.308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17.848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2017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0.159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1.801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1.203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1.442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4.605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2018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2.110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2.110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2018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1.476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5.461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5.765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1.978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14.680</w:t>
            </w:r>
          </w:p>
        </w:tc>
      </w:tr>
      <w:tr w:rsidR="00FA5A9B" w:rsidRPr="00FA5A9B" w:rsidTr="000A6494">
        <w:trPr>
          <w:trHeight w:val="288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2019</w:t>
            </w:r>
          </w:p>
        </w:tc>
        <w:tc>
          <w:tcPr>
            <w:tcW w:w="823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735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0.211</w:t>
            </w:r>
          </w:p>
        </w:tc>
        <w:tc>
          <w:tcPr>
            <w:tcW w:w="900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0.211</w:t>
            </w:r>
          </w:p>
        </w:tc>
        <w:tc>
          <w:tcPr>
            <w:tcW w:w="810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2019</w:t>
            </w:r>
          </w:p>
        </w:tc>
        <w:tc>
          <w:tcPr>
            <w:tcW w:w="943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0.591</w:t>
            </w:r>
          </w:p>
        </w:tc>
        <w:tc>
          <w:tcPr>
            <w:tcW w:w="826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0.582</w:t>
            </w:r>
          </w:p>
        </w:tc>
        <w:tc>
          <w:tcPr>
            <w:tcW w:w="826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0.595</w:t>
            </w:r>
          </w:p>
        </w:tc>
        <w:tc>
          <w:tcPr>
            <w:tcW w:w="825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1.018</w:t>
            </w:r>
          </w:p>
        </w:tc>
        <w:tc>
          <w:tcPr>
            <w:tcW w:w="849" w:type="dxa"/>
            <w:shd w:val="clear" w:color="auto" w:fill="D9D9D9" w:themeFill="background1" w:themeFillShade="D9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2.783</w:t>
            </w:r>
          </w:p>
        </w:tc>
      </w:tr>
      <w:tr w:rsidR="00FA5A9B" w:rsidRPr="00FA5A9B" w:rsidTr="000A6494">
        <w:trPr>
          <w:trHeight w:val="345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2020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31.531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7.779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39.310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2020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9.794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9.795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7.205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6.755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27.007</w:t>
            </w:r>
          </w:p>
        </w:tc>
      </w:tr>
      <w:tr w:rsidR="00FA5A9B" w:rsidRPr="00FA5A9B" w:rsidTr="000A6494">
        <w:trPr>
          <w:trHeight w:val="345"/>
        </w:trPr>
        <w:tc>
          <w:tcPr>
            <w:tcW w:w="777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2021</w:t>
            </w:r>
          </w:p>
        </w:tc>
        <w:tc>
          <w:tcPr>
            <w:tcW w:w="82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73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90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10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2021</w:t>
            </w:r>
          </w:p>
        </w:tc>
        <w:tc>
          <w:tcPr>
            <w:tcW w:w="943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7.255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2.910</w:t>
            </w:r>
          </w:p>
        </w:tc>
        <w:tc>
          <w:tcPr>
            <w:tcW w:w="826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25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0.000</w:t>
            </w:r>
          </w:p>
        </w:tc>
        <w:tc>
          <w:tcPr>
            <w:tcW w:w="849" w:type="dxa"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10.165</w:t>
            </w:r>
          </w:p>
        </w:tc>
      </w:tr>
      <w:tr w:rsidR="00FA5A9B" w:rsidRPr="00FA5A9B" w:rsidTr="000A6494">
        <w:trPr>
          <w:trHeight w:val="345"/>
        </w:trPr>
        <w:tc>
          <w:tcPr>
            <w:tcW w:w="777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73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TOTAL:</w:t>
            </w: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 xml:space="preserve">64.526 </w:t>
            </w: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94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  <w:r w:rsidRPr="00FA5A9B">
              <w:rPr>
                <w:sz w:val="18"/>
                <w:szCs w:val="18"/>
              </w:rPr>
              <w:t>TOTAL:</w:t>
            </w: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 xml:space="preserve">68.327 </w:t>
            </w:r>
          </w:p>
        </w:tc>
      </w:tr>
      <w:tr w:rsidR="00FA5A9B" w:rsidRPr="00FA5A9B" w:rsidTr="000A6494">
        <w:trPr>
          <w:trHeight w:val="288"/>
        </w:trPr>
        <w:tc>
          <w:tcPr>
            <w:tcW w:w="3145" w:type="dxa"/>
            <w:gridSpan w:val="4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i/>
                <w:iCs/>
                <w:sz w:val="18"/>
                <w:szCs w:val="18"/>
              </w:rPr>
            </w:pPr>
            <w:r w:rsidRPr="00FA5A9B">
              <w:rPr>
                <w:i/>
                <w:iCs/>
                <w:sz w:val="18"/>
                <w:szCs w:val="18"/>
              </w:rPr>
              <w:t>Interest and Commitment Charges: 4.474</w:t>
            </w: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FA5A9B">
              <w:rPr>
                <w:b/>
                <w:bCs/>
                <w:sz w:val="18"/>
                <w:szCs w:val="18"/>
              </w:rPr>
              <w:t xml:space="preserve">69.000 </w:t>
            </w: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94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FA5A9B" w:rsidRPr="00FA5A9B" w:rsidTr="00FA5A9B">
        <w:trPr>
          <w:trHeight w:val="708"/>
        </w:trPr>
        <w:tc>
          <w:tcPr>
            <w:tcW w:w="4945" w:type="dxa"/>
            <w:gridSpan w:val="6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i/>
                <w:iCs/>
                <w:sz w:val="18"/>
                <w:szCs w:val="18"/>
              </w:rPr>
            </w:pPr>
            <w:r w:rsidRPr="00FA5A9B">
              <w:rPr>
                <w:i/>
                <w:iCs/>
                <w:sz w:val="18"/>
                <w:szCs w:val="18"/>
              </w:rPr>
              <w:t>Note: Figures for years 2014 to 2018 have been actualized.</w:t>
            </w:r>
          </w:p>
        </w:tc>
        <w:tc>
          <w:tcPr>
            <w:tcW w:w="810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i/>
                <w:iCs/>
                <w:sz w:val="18"/>
                <w:szCs w:val="18"/>
              </w:rPr>
            </w:pPr>
          </w:p>
        </w:tc>
        <w:tc>
          <w:tcPr>
            <w:tcW w:w="943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6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25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849" w:type="dxa"/>
            <w:noWrap/>
            <w:hideMark/>
          </w:tcPr>
          <w:p w:rsidR="00FA5A9B" w:rsidRPr="00FA5A9B" w:rsidRDefault="00FA5A9B" w:rsidP="000A6494">
            <w:pPr>
              <w:spacing w:line="240" w:lineRule="auto"/>
              <w:rPr>
                <w:sz w:val="18"/>
                <w:szCs w:val="18"/>
              </w:rPr>
            </w:pPr>
          </w:p>
        </w:tc>
      </w:tr>
    </w:tbl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  <w:r w:rsidRPr="00FA5A9B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6119495" cy="4162425"/>
            <wp:effectExtent l="19050" t="0" r="14605" b="0"/>
            <wp:docPr id="90" name="Chart 90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8A19F533-C32D-4C2C-9CAC-16ED4106264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A5A9B" w:rsidRPr="00FA5A9B" w:rsidRDefault="00FA5A9B">
      <w:pPr>
        <w:spacing w:after="0"/>
        <w:rPr>
          <w:rFonts w:ascii="Times New Roman" w:hAnsi="Times New Roman" w:cs="Times New Roman"/>
          <w:lang w:val="ru-RU"/>
        </w:rPr>
      </w:pPr>
    </w:p>
    <w:p w:rsidR="00F11763" w:rsidRPr="00F11763" w:rsidRDefault="00EF264E" w:rsidP="007459C7">
      <w:pPr>
        <w:pStyle w:val="1"/>
        <w:numPr>
          <w:ilvl w:val="0"/>
          <w:numId w:val="4"/>
        </w:numPr>
        <w:spacing w:before="0" w:after="160"/>
        <w:ind w:left="709" w:hanging="709"/>
        <w:jc w:val="both"/>
        <w:rPr>
          <w:lang w:val="ru-RU"/>
        </w:rPr>
      </w:pPr>
      <w:bookmarkStart w:id="25" w:name="_Toc529192430"/>
      <w:bookmarkEnd w:id="22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lastRenderedPageBreak/>
        <w:t>В</w:t>
      </w:r>
      <w:bookmarkStart w:id="26" w:name="_Toc513212052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недрение социаль</w:t>
      </w:r>
      <w:r w:rsidR="00F11763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ной защиты, Мониторинг и Оценка</w:t>
      </w:r>
      <w:bookmarkEnd w:id="25"/>
      <w:r w:rsidR="00F11763"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 xml:space="preserve"> </w:t>
      </w:r>
    </w:p>
    <w:p w:rsidR="007459C7" w:rsidRPr="007459C7" w:rsidRDefault="00EF264E" w:rsidP="007459C7">
      <w:pPr>
        <w:pStyle w:val="1"/>
        <w:spacing w:before="0" w:after="160"/>
        <w:ind w:left="851" w:hanging="142"/>
        <w:jc w:val="both"/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</w:pPr>
      <w:bookmarkStart w:id="27" w:name="_Toc529192431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 xml:space="preserve">(Задача </w:t>
      </w: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en-US"/>
        </w:rPr>
        <w:t>E</w:t>
      </w: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)</w:t>
      </w:r>
      <w:bookmarkEnd w:id="26"/>
      <w:bookmarkEnd w:id="27"/>
    </w:p>
    <w:p w:rsidR="00EF264E" w:rsidRPr="007151F3" w:rsidRDefault="00EF264E" w:rsidP="007459C7">
      <w:pPr>
        <w:pStyle w:val="3"/>
        <w:rPr>
          <w:lang w:val="ru-RU"/>
        </w:rPr>
      </w:pPr>
      <w:r w:rsidRPr="007151F3">
        <w:rPr>
          <w:lang w:val="ru-RU"/>
        </w:rPr>
        <w:t>Мониторинг реализации мер по социальным защитным мерам</w:t>
      </w:r>
    </w:p>
    <w:p w:rsidR="00EF264E" w:rsidRDefault="00EF264E">
      <w:pPr>
        <w:pStyle w:val="1f0"/>
        <w:ind w:hanging="720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:rsidR="00EF264E" w:rsidRPr="00CC07E6" w:rsidRDefault="00EF264E">
      <w:pPr>
        <w:spacing w:after="0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В соответствии с Заявлением о политике защитных мер АБР, в 2012 году был разработан План отвода земли и переселения (ПОЗиП), который б</w:t>
      </w:r>
      <w:r w:rsidR="007C1BE0">
        <w:rPr>
          <w:rFonts w:ascii="Times New Roman" w:hAnsi="Times New Roman" w:cs="Times New Roman"/>
          <w:lang w:val="ru-RU"/>
        </w:rPr>
        <w:t>ыл раскрыт</w:t>
      </w:r>
      <w:r w:rsidR="007C7228">
        <w:rPr>
          <w:rFonts w:ascii="Times New Roman" w:hAnsi="Times New Roman" w:cs="Times New Roman"/>
          <w:lang w:val="ru-RU"/>
        </w:rPr>
        <w:t xml:space="preserve"> в 2013 году. ПО</w:t>
      </w:r>
      <w:r>
        <w:rPr>
          <w:rFonts w:ascii="Times New Roman" w:hAnsi="Times New Roman" w:cs="Times New Roman"/>
          <w:lang w:val="ru-RU"/>
        </w:rPr>
        <w:t>ЗиП время от времени обновлялся. Меры по защите и смягчению последствий включают следующее:</w:t>
      </w:r>
    </w:p>
    <w:p w:rsidR="00FB1717" w:rsidRPr="00FB1717" w:rsidRDefault="00EF264E" w:rsidP="00FB1717">
      <w:pPr>
        <w:pStyle w:val="1f0"/>
        <w:ind w:left="709" w:hanging="349"/>
        <w:rPr>
          <w:lang w:val="ru-RU"/>
        </w:rPr>
      </w:pPr>
      <w:r>
        <w:rPr>
          <w:rFonts w:ascii="Times New Roman" w:hAnsi="Times New Roman"/>
          <w:lang w:val="ru-RU"/>
        </w:rPr>
        <w:t>(i) земли для компенсации земли;</w:t>
      </w:r>
    </w:p>
    <w:p w:rsidR="007C1BE0" w:rsidRDefault="00EF264E" w:rsidP="00FB1717">
      <w:pPr>
        <w:pStyle w:val="1f0"/>
        <w:ind w:left="709" w:hanging="349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(ii) компенсация</w:t>
      </w:r>
      <w:r w:rsidR="00893AA2">
        <w:rPr>
          <w:rFonts w:ascii="Times New Roman" w:hAnsi="Times New Roman"/>
          <w:lang w:val="ru-RU"/>
        </w:rPr>
        <w:t xml:space="preserve"> за потерянный урожай</w:t>
      </w:r>
      <w:r w:rsidR="007C1BE0">
        <w:rPr>
          <w:rFonts w:ascii="Times New Roman" w:hAnsi="Times New Roman"/>
          <w:lang w:val="ru-RU"/>
        </w:rPr>
        <w:t xml:space="preserve"> и прибыль</w:t>
      </w:r>
      <w:r w:rsidR="00D3652F">
        <w:rPr>
          <w:rFonts w:ascii="Times New Roman" w:hAnsi="Times New Roman"/>
          <w:lang w:val="ru-RU"/>
        </w:rPr>
        <w:t xml:space="preserve"> (в случаи необходимости)</w:t>
      </w:r>
      <w:r w:rsidR="007C1BE0">
        <w:rPr>
          <w:rFonts w:ascii="Times New Roman" w:hAnsi="Times New Roman"/>
          <w:lang w:val="ru-RU"/>
        </w:rPr>
        <w:t>.</w:t>
      </w:r>
    </w:p>
    <w:p w:rsidR="00FB1717" w:rsidRPr="00FB1717" w:rsidRDefault="00FB1717" w:rsidP="00FB1717">
      <w:pPr>
        <w:pStyle w:val="1f0"/>
        <w:ind w:left="709" w:hanging="349"/>
        <w:rPr>
          <w:rFonts w:ascii="Times New Roman" w:hAnsi="Times New Roman"/>
          <w:lang w:val="ru-RU"/>
        </w:rPr>
      </w:pPr>
    </w:p>
    <w:p w:rsidR="00EF264E" w:rsidRPr="00CC07E6" w:rsidRDefault="00EF264E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Поскольку строительные работы по проекту еще не начались, Консультант оказал помощь ГРП в управлении и мониторинге вопросов социальной защиты в рамках Проекта, ос</w:t>
      </w:r>
      <w:r w:rsidR="007C1BE0">
        <w:rPr>
          <w:rFonts w:ascii="Times New Roman" w:hAnsi="Times New Roman" w:cs="Times New Roman"/>
          <w:lang w:val="ru-RU"/>
        </w:rPr>
        <w:t>обенно связанных с отводом</w:t>
      </w:r>
      <w:r>
        <w:rPr>
          <w:rFonts w:ascii="Times New Roman" w:hAnsi="Times New Roman" w:cs="Times New Roman"/>
          <w:lang w:val="ru-RU"/>
        </w:rPr>
        <w:t xml:space="preserve"> земли для нового </w:t>
      </w:r>
      <w:r w:rsidR="007C1BE0">
        <w:rPr>
          <w:rFonts w:ascii="Times New Roman" w:hAnsi="Times New Roman" w:cs="Times New Roman"/>
          <w:lang w:val="ru-RU"/>
        </w:rPr>
        <w:t xml:space="preserve">санитарного </w:t>
      </w:r>
      <w:r>
        <w:rPr>
          <w:rFonts w:ascii="Times New Roman" w:hAnsi="Times New Roman" w:cs="Times New Roman"/>
          <w:lang w:val="ru-RU"/>
        </w:rPr>
        <w:t>полигона</w:t>
      </w:r>
      <w:r w:rsidR="007C1BE0">
        <w:rPr>
          <w:rFonts w:ascii="Times New Roman" w:hAnsi="Times New Roman" w:cs="Times New Roman"/>
          <w:lang w:val="ru-RU"/>
        </w:rPr>
        <w:t xml:space="preserve"> ТБО</w:t>
      </w:r>
      <w:r>
        <w:rPr>
          <w:rFonts w:ascii="Times New Roman" w:hAnsi="Times New Roman" w:cs="Times New Roman"/>
          <w:lang w:val="ru-RU"/>
        </w:rPr>
        <w:t xml:space="preserve">. </w:t>
      </w:r>
    </w:p>
    <w:p w:rsidR="00EF264E" w:rsidRPr="00CC07E6" w:rsidRDefault="00EF264E">
      <w:pPr>
        <w:pStyle w:val="1f0"/>
        <w:ind w:left="0"/>
        <w:rPr>
          <w:lang w:val="ru-RU"/>
        </w:rPr>
      </w:pPr>
      <w:r>
        <w:rPr>
          <w:rFonts w:ascii="Times New Roman" w:hAnsi="Times New Roman"/>
          <w:b/>
          <w:u w:val="single"/>
          <w:lang w:val="ru-RU"/>
        </w:rPr>
        <w:t>Текущий стат</w:t>
      </w:r>
      <w:r w:rsidR="007C7228">
        <w:rPr>
          <w:rFonts w:ascii="Times New Roman" w:hAnsi="Times New Roman"/>
          <w:b/>
          <w:u w:val="single"/>
          <w:lang w:val="ru-RU"/>
        </w:rPr>
        <w:t>ус отвода земли для нового полигона.</w:t>
      </w:r>
    </w:p>
    <w:p w:rsidR="00EF264E" w:rsidRPr="00CC07E6" w:rsidRDefault="00EF264E">
      <w:pPr>
        <w:spacing w:after="0"/>
        <w:jc w:val="both"/>
        <w:rPr>
          <w:u w:val="single"/>
          <w:lang w:val="ru-RU"/>
        </w:rPr>
      </w:pPr>
    </w:p>
    <w:p w:rsidR="007C7228" w:rsidRDefault="007C7228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В соответствии с Решением хокимията Ахангаранского района №1536 от 25 августа 2018 года, земельный участок площадью 30 га, </w:t>
      </w:r>
      <w:r w:rsidR="007C1BE0">
        <w:rPr>
          <w:rFonts w:ascii="Times New Roman" w:hAnsi="Times New Roman" w:cs="Times New Roman"/>
          <w:lang w:val="ru-RU"/>
        </w:rPr>
        <w:t>необходимый</w:t>
      </w:r>
      <w:r>
        <w:rPr>
          <w:rFonts w:ascii="Times New Roman" w:hAnsi="Times New Roman" w:cs="Times New Roman"/>
          <w:lang w:val="ru-RU"/>
        </w:rPr>
        <w:t xml:space="preserve"> для реализации проекта, передается в ГУП «Махсустранс». Данный земельный участок </w:t>
      </w:r>
      <w:r w:rsidR="003C0BEE">
        <w:rPr>
          <w:rFonts w:ascii="Times New Roman" w:hAnsi="Times New Roman" w:cs="Times New Roman"/>
          <w:lang w:val="ru-RU"/>
        </w:rPr>
        <w:t xml:space="preserve">зарегистрирован в Государственном резервном земельном фонде Ахангаранского района. На этом этапе отвода земли, проект не затрагивает фермера, арендовавшего земельный участок, затронутого ПОЗиП 2012/2015. 14 августа 2018 года он прекратил </w:t>
      </w:r>
      <w:r w:rsidR="000C36BF">
        <w:rPr>
          <w:rFonts w:ascii="Times New Roman" w:hAnsi="Times New Roman" w:cs="Times New Roman"/>
          <w:lang w:val="ru-RU"/>
        </w:rPr>
        <w:t>свою</w:t>
      </w:r>
      <w:r w:rsidR="003C0BEE">
        <w:rPr>
          <w:rFonts w:ascii="Times New Roman" w:hAnsi="Times New Roman" w:cs="Times New Roman"/>
          <w:lang w:val="ru-RU"/>
        </w:rPr>
        <w:t xml:space="preserve"> деятельность на арендованном земельном участке и сдал</w:t>
      </w:r>
      <w:r w:rsidR="000C36BF">
        <w:rPr>
          <w:rFonts w:ascii="Times New Roman" w:hAnsi="Times New Roman" w:cs="Times New Roman"/>
          <w:lang w:val="ru-RU"/>
        </w:rPr>
        <w:t xml:space="preserve"> землю</w:t>
      </w:r>
      <w:r w:rsidR="003C0BEE">
        <w:rPr>
          <w:rFonts w:ascii="Times New Roman" w:hAnsi="Times New Roman" w:cs="Times New Roman"/>
          <w:lang w:val="ru-RU"/>
        </w:rPr>
        <w:t xml:space="preserve"> </w:t>
      </w:r>
      <w:r w:rsidR="000C36BF">
        <w:rPr>
          <w:rFonts w:ascii="Times New Roman" w:hAnsi="Times New Roman" w:cs="Times New Roman"/>
          <w:lang w:val="ru-RU"/>
        </w:rPr>
        <w:t>в резервный земельный фонд соответствующего хокимията</w:t>
      </w:r>
      <w:r w:rsidR="003C0BEE">
        <w:rPr>
          <w:rFonts w:ascii="Times New Roman" w:hAnsi="Times New Roman" w:cs="Times New Roman"/>
          <w:lang w:val="ru-RU"/>
        </w:rPr>
        <w:t xml:space="preserve"> </w:t>
      </w:r>
    </w:p>
    <w:p w:rsidR="007C7228" w:rsidRDefault="007C7228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9D4F06" w:rsidRDefault="009D4F06" w:rsidP="009D4F0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155135">
        <w:rPr>
          <w:rFonts w:ascii="Times New Roman" w:hAnsi="Times New Roman" w:cs="Times New Roman"/>
          <w:lang w:val="ru-RU"/>
        </w:rPr>
        <w:t xml:space="preserve">В соответствии с государственным </w:t>
      </w:r>
      <w:r>
        <w:rPr>
          <w:rFonts w:ascii="Times New Roman" w:hAnsi="Times New Roman" w:cs="Times New Roman"/>
          <w:lang w:val="ru-RU"/>
        </w:rPr>
        <w:t>законадательством</w:t>
      </w:r>
      <w:r w:rsidRPr="00155135">
        <w:rPr>
          <w:rFonts w:ascii="Times New Roman" w:hAnsi="Times New Roman" w:cs="Times New Roman"/>
          <w:lang w:val="ru-RU"/>
        </w:rPr>
        <w:t xml:space="preserve"> и национальными стандартами существует санитарная зона 1000 м вокруг свалки. В связи с этим законом сомнительно, должна ли выплачиваться какая-либо компенсация. </w:t>
      </w:r>
      <w:r>
        <w:rPr>
          <w:rFonts w:ascii="Times New Roman" w:hAnsi="Times New Roman" w:cs="Times New Roman"/>
          <w:lang w:val="ru-RU"/>
        </w:rPr>
        <w:t>Вести с</w:t>
      </w:r>
      <w:r w:rsidRPr="00155135">
        <w:rPr>
          <w:rFonts w:ascii="Times New Roman" w:hAnsi="Times New Roman" w:cs="Times New Roman"/>
          <w:lang w:val="ru-RU"/>
        </w:rPr>
        <w:t>ельскохозяйственный бизнес</w:t>
      </w:r>
      <w:r>
        <w:rPr>
          <w:rFonts w:ascii="Times New Roman" w:hAnsi="Times New Roman" w:cs="Times New Roman"/>
          <w:lang w:val="ru-RU"/>
        </w:rPr>
        <w:t xml:space="preserve"> на данной территории</w:t>
      </w:r>
      <w:r w:rsidRPr="00155135">
        <w:rPr>
          <w:rFonts w:ascii="Times New Roman" w:hAnsi="Times New Roman" w:cs="Times New Roman"/>
          <w:lang w:val="ru-RU"/>
        </w:rPr>
        <w:t xml:space="preserve"> поэтому не допускается.</w:t>
      </w:r>
    </w:p>
    <w:p w:rsidR="00155135" w:rsidRDefault="00155135">
      <w:pPr>
        <w:spacing w:after="0"/>
        <w:jc w:val="both"/>
        <w:rPr>
          <w:rFonts w:ascii="Times New Roman" w:hAnsi="Times New Roman" w:cs="Times New Roman"/>
          <w:lang w:val="en-US"/>
        </w:rPr>
      </w:pPr>
    </w:p>
    <w:p w:rsidR="00B11449" w:rsidRDefault="00B11449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B11449">
        <w:rPr>
          <w:rFonts w:ascii="Times New Roman" w:hAnsi="Times New Roman" w:cs="Times New Roman"/>
          <w:lang w:val="ru-RU"/>
        </w:rPr>
        <w:t xml:space="preserve">Для строительства </w:t>
      </w:r>
      <w:r>
        <w:rPr>
          <w:rFonts w:ascii="Times New Roman" w:hAnsi="Times New Roman" w:cs="Times New Roman"/>
          <w:lang w:val="ru-RU"/>
        </w:rPr>
        <w:t>по п</w:t>
      </w:r>
      <w:r w:rsidRPr="00B11449">
        <w:rPr>
          <w:rFonts w:ascii="Times New Roman" w:hAnsi="Times New Roman" w:cs="Times New Roman"/>
          <w:lang w:val="ru-RU"/>
        </w:rPr>
        <w:t>роект</w:t>
      </w:r>
      <w:r>
        <w:rPr>
          <w:rFonts w:ascii="Times New Roman" w:hAnsi="Times New Roman" w:cs="Times New Roman"/>
          <w:lang w:val="ru-RU"/>
        </w:rPr>
        <w:t>у</w:t>
      </w:r>
      <w:r w:rsidRPr="00B11449">
        <w:rPr>
          <w:rFonts w:ascii="Times New Roman" w:hAnsi="Times New Roman" w:cs="Times New Roman"/>
          <w:lang w:val="ru-RU"/>
        </w:rPr>
        <w:t xml:space="preserve"> требуется 30 га сельскохозяйственных земель, выделенных для реализации проекта из местного резервного земельного фонда, и 1,2 га местного резервного земельного фонда для подъездной дороги.</w:t>
      </w:r>
    </w:p>
    <w:p w:rsidR="001D7F53" w:rsidRDefault="001D7F53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1D7F53" w:rsidRDefault="001D7F53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1D7F53">
        <w:rPr>
          <w:rFonts w:ascii="Times New Roman" w:hAnsi="Times New Roman" w:cs="Times New Roman"/>
          <w:lang w:val="ru-RU"/>
        </w:rPr>
        <w:t xml:space="preserve">Строительство </w:t>
      </w:r>
      <w:r>
        <w:rPr>
          <w:rFonts w:ascii="Times New Roman" w:hAnsi="Times New Roman" w:cs="Times New Roman"/>
          <w:lang w:val="ru-RU"/>
        </w:rPr>
        <w:t>по п</w:t>
      </w:r>
      <w:r w:rsidRPr="001D7F53">
        <w:rPr>
          <w:rFonts w:ascii="Times New Roman" w:hAnsi="Times New Roman" w:cs="Times New Roman"/>
          <w:lang w:val="ru-RU"/>
        </w:rPr>
        <w:t>роект</w:t>
      </w:r>
      <w:r>
        <w:rPr>
          <w:rFonts w:ascii="Times New Roman" w:hAnsi="Times New Roman" w:cs="Times New Roman"/>
          <w:lang w:val="ru-RU"/>
        </w:rPr>
        <w:t>у</w:t>
      </w:r>
      <w:r w:rsidRPr="001D7F53">
        <w:rPr>
          <w:rFonts w:ascii="Times New Roman" w:hAnsi="Times New Roman" w:cs="Times New Roman"/>
          <w:lang w:val="ru-RU"/>
        </w:rPr>
        <w:t xml:space="preserve"> не повлечет за собой вынужденн</w:t>
      </w:r>
      <w:r>
        <w:rPr>
          <w:rFonts w:ascii="Times New Roman" w:hAnsi="Times New Roman" w:cs="Times New Roman"/>
          <w:lang w:val="ru-RU"/>
        </w:rPr>
        <w:t>ый</w:t>
      </w:r>
      <w:r w:rsidRPr="001D7F5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отвод</w:t>
      </w:r>
      <w:r w:rsidRPr="001D7F53">
        <w:rPr>
          <w:rFonts w:ascii="Times New Roman" w:hAnsi="Times New Roman" w:cs="Times New Roman"/>
          <w:lang w:val="ru-RU"/>
        </w:rPr>
        <w:t xml:space="preserve"> земли и переселение</w:t>
      </w:r>
      <w:r>
        <w:rPr>
          <w:rFonts w:ascii="Times New Roman" w:hAnsi="Times New Roman" w:cs="Times New Roman"/>
          <w:lang w:val="ru-RU"/>
        </w:rPr>
        <w:t>.</w:t>
      </w:r>
    </w:p>
    <w:p w:rsidR="001D7F53" w:rsidRDefault="001D7F53" w:rsidP="001D7F53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1D7F53" w:rsidRPr="001D7F53" w:rsidRDefault="001D7F53" w:rsidP="001D7F53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1D7F53">
        <w:rPr>
          <w:rFonts w:ascii="Times New Roman" w:hAnsi="Times New Roman" w:cs="Times New Roman"/>
          <w:lang w:val="ru-RU"/>
        </w:rPr>
        <w:t>1.</w:t>
      </w:r>
      <w:r>
        <w:rPr>
          <w:rFonts w:ascii="Times New Roman" w:hAnsi="Times New Roman" w:cs="Times New Roman"/>
          <w:lang w:val="ru-RU"/>
        </w:rPr>
        <w:t>НЕТ</w:t>
      </w:r>
      <w:r w:rsidRPr="001D7F53">
        <w:rPr>
          <w:rFonts w:ascii="Times New Roman" w:hAnsi="Times New Roman" w:cs="Times New Roman"/>
          <w:lang w:val="ru-RU"/>
        </w:rPr>
        <w:t xml:space="preserve"> ЗАТР</w:t>
      </w:r>
      <w:r>
        <w:rPr>
          <w:rFonts w:ascii="Times New Roman" w:hAnsi="Times New Roman" w:cs="Times New Roman"/>
          <w:lang w:val="ru-RU"/>
        </w:rPr>
        <w:t>ОНУТЫХ ПРОЕКТОМ ЛЮДЕЙ.</w:t>
      </w:r>
    </w:p>
    <w:p w:rsidR="001D7F53" w:rsidRPr="001D7F53" w:rsidRDefault="001D7F53" w:rsidP="001D7F53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1D7F53">
        <w:rPr>
          <w:rFonts w:ascii="Times New Roman" w:hAnsi="Times New Roman" w:cs="Times New Roman"/>
          <w:lang w:val="ru-RU"/>
        </w:rPr>
        <w:t xml:space="preserve">Никакого другого воздействия, связанного с </w:t>
      </w:r>
      <w:r>
        <w:rPr>
          <w:rFonts w:ascii="Times New Roman" w:hAnsi="Times New Roman" w:cs="Times New Roman"/>
          <w:lang w:val="ru-RU"/>
        </w:rPr>
        <w:t>отводом</w:t>
      </w:r>
      <w:r w:rsidRPr="001D7F53">
        <w:rPr>
          <w:rFonts w:ascii="Times New Roman" w:hAnsi="Times New Roman" w:cs="Times New Roman"/>
          <w:lang w:val="ru-RU"/>
        </w:rPr>
        <w:t xml:space="preserve"> земли для санитарно</w:t>
      </w:r>
      <w:r>
        <w:rPr>
          <w:rFonts w:ascii="Times New Roman" w:hAnsi="Times New Roman" w:cs="Times New Roman"/>
          <w:lang w:val="ru-RU"/>
        </w:rPr>
        <w:t>го</w:t>
      </w:r>
      <w:r w:rsidRPr="001D7F5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полигона</w:t>
      </w:r>
      <w:r w:rsidRPr="001D7F53">
        <w:rPr>
          <w:rFonts w:ascii="Times New Roman" w:hAnsi="Times New Roman" w:cs="Times New Roman"/>
          <w:lang w:val="ru-RU"/>
        </w:rPr>
        <w:t>, не будет. Существующая свалка будет закрыта после начала эксплуатации ново</w:t>
      </w:r>
      <w:r>
        <w:rPr>
          <w:rFonts w:ascii="Times New Roman" w:hAnsi="Times New Roman" w:cs="Times New Roman"/>
          <w:lang w:val="ru-RU"/>
        </w:rPr>
        <w:t>го</w:t>
      </w:r>
      <w:r w:rsidRPr="001D7F5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санитарного полигона ТБО</w:t>
      </w:r>
      <w:r w:rsidRPr="001D7F53">
        <w:rPr>
          <w:rFonts w:ascii="Times New Roman" w:hAnsi="Times New Roman" w:cs="Times New Roman"/>
          <w:lang w:val="ru-RU"/>
        </w:rPr>
        <w:t>.</w:t>
      </w:r>
    </w:p>
    <w:p w:rsidR="001D7F53" w:rsidRDefault="001D7F53" w:rsidP="001D7F53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1D7F53">
        <w:rPr>
          <w:rFonts w:ascii="Times New Roman" w:hAnsi="Times New Roman" w:cs="Times New Roman"/>
          <w:lang w:val="ru-RU"/>
        </w:rPr>
        <w:t>Детальн</w:t>
      </w:r>
      <w:r w:rsidR="00882927">
        <w:rPr>
          <w:rFonts w:ascii="Times New Roman" w:hAnsi="Times New Roman" w:cs="Times New Roman"/>
          <w:lang w:val="ru-RU"/>
        </w:rPr>
        <w:t>ое</w:t>
      </w:r>
      <w:r w:rsidRPr="001D7F53">
        <w:rPr>
          <w:rFonts w:ascii="Times New Roman" w:hAnsi="Times New Roman" w:cs="Times New Roman"/>
          <w:lang w:val="ru-RU"/>
        </w:rPr>
        <w:t xml:space="preserve"> проект</w:t>
      </w:r>
      <w:r>
        <w:rPr>
          <w:rFonts w:ascii="Times New Roman" w:hAnsi="Times New Roman" w:cs="Times New Roman"/>
          <w:lang w:val="ru-RU"/>
        </w:rPr>
        <w:t>ирование</w:t>
      </w:r>
      <w:r w:rsidRPr="001D7F53">
        <w:rPr>
          <w:rFonts w:ascii="Times New Roman" w:hAnsi="Times New Roman" w:cs="Times New Roman"/>
          <w:lang w:val="ru-RU"/>
        </w:rPr>
        <w:t>, разработанн</w:t>
      </w:r>
      <w:r>
        <w:rPr>
          <w:rFonts w:ascii="Times New Roman" w:hAnsi="Times New Roman" w:cs="Times New Roman"/>
          <w:lang w:val="ru-RU"/>
        </w:rPr>
        <w:t>ое</w:t>
      </w:r>
      <w:r w:rsidRPr="001D7F5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</w:t>
      </w:r>
      <w:r w:rsidRPr="001D7F53">
        <w:rPr>
          <w:rFonts w:ascii="Times New Roman" w:hAnsi="Times New Roman" w:cs="Times New Roman"/>
          <w:lang w:val="ru-RU"/>
        </w:rPr>
        <w:t xml:space="preserve"> проект</w:t>
      </w:r>
      <w:r>
        <w:rPr>
          <w:rFonts w:ascii="Times New Roman" w:hAnsi="Times New Roman" w:cs="Times New Roman"/>
          <w:lang w:val="ru-RU"/>
        </w:rPr>
        <w:t>у</w:t>
      </w:r>
      <w:r w:rsidRPr="001D7F53">
        <w:rPr>
          <w:rFonts w:ascii="Times New Roman" w:hAnsi="Times New Roman" w:cs="Times New Roman"/>
          <w:lang w:val="ru-RU"/>
        </w:rPr>
        <w:t>, подтвер</w:t>
      </w:r>
      <w:r>
        <w:rPr>
          <w:rFonts w:ascii="Times New Roman" w:hAnsi="Times New Roman" w:cs="Times New Roman"/>
          <w:lang w:val="ru-RU"/>
        </w:rPr>
        <w:t>дило</w:t>
      </w:r>
      <w:r w:rsidRPr="001D7F53">
        <w:rPr>
          <w:rFonts w:ascii="Times New Roman" w:hAnsi="Times New Roman" w:cs="Times New Roman"/>
          <w:lang w:val="ru-RU"/>
        </w:rPr>
        <w:t xml:space="preserve">, что в проекте не будет задействовано </w:t>
      </w:r>
      <w:r w:rsidR="00882927">
        <w:rPr>
          <w:rFonts w:ascii="Times New Roman" w:hAnsi="Times New Roman" w:cs="Times New Roman"/>
          <w:lang w:val="ru-RU"/>
        </w:rPr>
        <w:t>вынужденного отвода земли и переселения</w:t>
      </w:r>
      <w:r w:rsidRPr="001D7F53">
        <w:rPr>
          <w:rFonts w:ascii="Times New Roman" w:hAnsi="Times New Roman" w:cs="Times New Roman"/>
          <w:lang w:val="ru-RU"/>
        </w:rPr>
        <w:t>. Это будет явно упомянуто в руководстве по проектированию.</w:t>
      </w:r>
    </w:p>
    <w:p w:rsidR="00C828A9" w:rsidRDefault="00C828A9" w:rsidP="001D7F53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2. На существующей свалке сортировка ТБО осуществляется сборщиками отходов. В работе задействовано 35-40 сборщиков отходов. Консультант изучил ситуацию с данными сборщиками отходов. Основываясь на результат опроса, Консультант отмечает, что сборщики – это люди, которые официально работают через реабилитационный центр. Работодателем является ООО «Мехр-Саховат». </w:t>
      </w:r>
      <w:r w:rsidRPr="00C828A9">
        <w:rPr>
          <w:rFonts w:ascii="Times New Roman" w:hAnsi="Times New Roman" w:cs="Times New Roman"/>
          <w:lang w:val="ru-RU"/>
        </w:rPr>
        <w:t xml:space="preserve">Все эти люди обеспечены работодателем надлежащими социальными и трудовыми гарантиями своих доходов / зарплат. В соответствии с запрошенной информацией существует 7 постоянных пунктов сбора отходов и 30-35 сборщиков </w:t>
      </w:r>
      <w:r>
        <w:rPr>
          <w:rFonts w:ascii="Times New Roman" w:hAnsi="Times New Roman" w:cs="Times New Roman"/>
          <w:lang w:val="ru-RU"/>
        </w:rPr>
        <w:t>отходов</w:t>
      </w:r>
      <w:r w:rsidRPr="00C828A9">
        <w:rPr>
          <w:rFonts w:ascii="Times New Roman" w:hAnsi="Times New Roman" w:cs="Times New Roman"/>
          <w:lang w:val="ru-RU"/>
        </w:rPr>
        <w:t xml:space="preserve"> с почасовой ставкой заработной платы. Реабилитационный центр обеспечивает этим людям работу и гарантирует зарплату. После закрытия существующей свалки эти люди будут повторно трудоустроены на други</w:t>
      </w:r>
      <w:r>
        <w:rPr>
          <w:rFonts w:ascii="Times New Roman" w:hAnsi="Times New Roman" w:cs="Times New Roman"/>
          <w:lang w:val="ru-RU"/>
        </w:rPr>
        <w:t>е</w:t>
      </w:r>
      <w:r w:rsidRPr="00C828A9">
        <w:rPr>
          <w:rFonts w:ascii="Times New Roman" w:hAnsi="Times New Roman" w:cs="Times New Roman"/>
          <w:lang w:val="ru-RU"/>
        </w:rPr>
        <w:t xml:space="preserve"> инфраструктурны</w:t>
      </w:r>
      <w:r>
        <w:rPr>
          <w:rFonts w:ascii="Times New Roman" w:hAnsi="Times New Roman" w:cs="Times New Roman"/>
          <w:lang w:val="ru-RU"/>
        </w:rPr>
        <w:t>е</w:t>
      </w:r>
      <w:r w:rsidRPr="00C828A9">
        <w:rPr>
          <w:rFonts w:ascii="Times New Roman" w:hAnsi="Times New Roman" w:cs="Times New Roman"/>
          <w:lang w:val="ru-RU"/>
        </w:rPr>
        <w:t xml:space="preserve"> объект</w:t>
      </w:r>
      <w:r>
        <w:rPr>
          <w:rFonts w:ascii="Times New Roman" w:hAnsi="Times New Roman" w:cs="Times New Roman"/>
          <w:lang w:val="ru-RU"/>
        </w:rPr>
        <w:t>ы</w:t>
      </w:r>
      <w:r w:rsidRPr="00C828A9">
        <w:rPr>
          <w:rFonts w:ascii="Times New Roman" w:hAnsi="Times New Roman" w:cs="Times New Roman"/>
          <w:lang w:val="ru-RU"/>
        </w:rPr>
        <w:t>, таки</w:t>
      </w:r>
      <w:r>
        <w:rPr>
          <w:rFonts w:ascii="Times New Roman" w:hAnsi="Times New Roman" w:cs="Times New Roman"/>
          <w:lang w:val="ru-RU"/>
        </w:rPr>
        <w:t>е</w:t>
      </w:r>
      <w:r w:rsidRPr="00C828A9">
        <w:rPr>
          <w:rFonts w:ascii="Times New Roman" w:hAnsi="Times New Roman" w:cs="Times New Roman"/>
          <w:lang w:val="ru-RU"/>
        </w:rPr>
        <w:t xml:space="preserve"> как пере</w:t>
      </w:r>
      <w:r>
        <w:rPr>
          <w:rFonts w:ascii="Times New Roman" w:hAnsi="Times New Roman" w:cs="Times New Roman"/>
          <w:lang w:val="ru-RU"/>
        </w:rPr>
        <w:t>грузочные</w:t>
      </w:r>
      <w:r w:rsidRPr="00C828A9">
        <w:rPr>
          <w:rFonts w:ascii="Times New Roman" w:hAnsi="Times New Roman" w:cs="Times New Roman"/>
          <w:lang w:val="ru-RU"/>
        </w:rPr>
        <w:t xml:space="preserve"> станции, сортировочные станции, предприятия по благоустройству земель и дорог и т. </w:t>
      </w:r>
      <w:r>
        <w:rPr>
          <w:rFonts w:ascii="Times New Roman" w:hAnsi="Times New Roman" w:cs="Times New Roman"/>
          <w:lang w:val="ru-RU"/>
        </w:rPr>
        <w:t>д</w:t>
      </w:r>
      <w:r w:rsidRPr="00C828A9">
        <w:rPr>
          <w:rFonts w:ascii="Times New Roman" w:hAnsi="Times New Roman" w:cs="Times New Roman"/>
          <w:lang w:val="ru-RU"/>
        </w:rPr>
        <w:t>.</w:t>
      </w:r>
    </w:p>
    <w:p w:rsidR="009D4F06" w:rsidRDefault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3. О</w:t>
      </w:r>
      <w:r w:rsidRPr="002E4ED6">
        <w:rPr>
          <w:rFonts w:ascii="Times New Roman" w:hAnsi="Times New Roman" w:cs="Times New Roman"/>
          <w:lang w:val="ru-RU"/>
        </w:rPr>
        <w:t>бщественные консультации были проведены с должностными лицами, местными жителями</w:t>
      </w:r>
      <w:r>
        <w:rPr>
          <w:rFonts w:ascii="Times New Roman" w:hAnsi="Times New Roman" w:cs="Times New Roman"/>
          <w:lang w:val="ru-RU"/>
        </w:rPr>
        <w:t>, живущими рядом с предполагаемым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участком</w:t>
      </w:r>
      <w:r w:rsidRPr="002E4ED6">
        <w:rPr>
          <w:rFonts w:ascii="Times New Roman" w:hAnsi="Times New Roman" w:cs="Times New Roman"/>
          <w:lang w:val="ru-RU"/>
        </w:rPr>
        <w:t xml:space="preserve"> проекта, представителями общественности и другими заинтересованными сторонами, чтобы выявить различные проблемы, </w:t>
      </w:r>
      <w:r>
        <w:rPr>
          <w:rFonts w:ascii="Times New Roman" w:hAnsi="Times New Roman" w:cs="Times New Roman"/>
          <w:lang w:val="ru-RU"/>
        </w:rPr>
        <w:t>вопросы</w:t>
      </w:r>
      <w:r w:rsidRPr="002E4ED6">
        <w:rPr>
          <w:rFonts w:ascii="Times New Roman" w:hAnsi="Times New Roman" w:cs="Times New Roman"/>
          <w:lang w:val="ru-RU"/>
        </w:rPr>
        <w:t xml:space="preserve"> / ограничения и перспективы, а также отзывы участников в связи со строительством ново</w:t>
      </w:r>
      <w:r>
        <w:rPr>
          <w:rFonts w:ascii="Times New Roman" w:hAnsi="Times New Roman" w:cs="Times New Roman"/>
          <w:lang w:val="ru-RU"/>
        </w:rPr>
        <w:t>го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полигона ТБО</w:t>
      </w:r>
      <w:r w:rsidRPr="002E4ED6">
        <w:rPr>
          <w:rFonts w:ascii="Times New Roman" w:hAnsi="Times New Roman" w:cs="Times New Roman"/>
          <w:lang w:val="ru-RU"/>
        </w:rPr>
        <w:t xml:space="preserve"> в рамках проекта. Консультация охватывает в основном распространение информации </w:t>
      </w:r>
      <w:r>
        <w:rPr>
          <w:rFonts w:ascii="Times New Roman" w:hAnsi="Times New Roman" w:cs="Times New Roman"/>
          <w:lang w:val="ru-RU"/>
        </w:rPr>
        <w:t>п</w:t>
      </w:r>
      <w:r w:rsidRPr="002E4ED6">
        <w:rPr>
          <w:rFonts w:ascii="Times New Roman" w:hAnsi="Times New Roman" w:cs="Times New Roman"/>
          <w:lang w:val="ru-RU"/>
        </w:rPr>
        <w:t xml:space="preserve">о текущей стадии проекта и его масштабах, возможных последствиях, вовлечении местного населения в различные виды деятельности проекта и т. </w:t>
      </w:r>
      <w:r>
        <w:rPr>
          <w:rFonts w:ascii="Times New Roman" w:hAnsi="Times New Roman" w:cs="Times New Roman"/>
          <w:lang w:val="ru-RU"/>
        </w:rPr>
        <w:t>д</w:t>
      </w:r>
      <w:r w:rsidRPr="002E4ED6">
        <w:rPr>
          <w:rFonts w:ascii="Times New Roman" w:hAnsi="Times New Roman" w:cs="Times New Roman"/>
          <w:lang w:val="ru-RU"/>
        </w:rPr>
        <w:t>. Процесс участия общественности включал (i) выявление заинтересованных сторон; (ii) информирование и предоставление заинтересованным сторонам достаточной справочной и технической информации относительно предлагаемо</w:t>
      </w:r>
      <w:r>
        <w:rPr>
          <w:rFonts w:ascii="Times New Roman" w:hAnsi="Times New Roman" w:cs="Times New Roman"/>
          <w:lang w:val="ru-RU"/>
        </w:rPr>
        <w:t>го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строительства по</w:t>
      </w:r>
      <w:r w:rsidRPr="002E4ED6">
        <w:rPr>
          <w:rFonts w:ascii="Times New Roman" w:hAnsi="Times New Roman" w:cs="Times New Roman"/>
          <w:lang w:val="ru-RU"/>
        </w:rPr>
        <w:t xml:space="preserve"> проект</w:t>
      </w:r>
      <w:r>
        <w:rPr>
          <w:rFonts w:ascii="Times New Roman" w:hAnsi="Times New Roman" w:cs="Times New Roman"/>
          <w:lang w:val="ru-RU"/>
        </w:rPr>
        <w:t>у</w:t>
      </w:r>
      <w:r w:rsidRPr="002E4ED6">
        <w:rPr>
          <w:rFonts w:ascii="Times New Roman" w:hAnsi="Times New Roman" w:cs="Times New Roman"/>
          <w:lang w:val="ru-RU"/>
        </w:rPr>
        <w:t>; (iii) описание возможностей и механизмов, благодаря которым они могут участвовать и высказывать свое мнение (</w:t>
      </w:r>
      <w:r>
        <w:rPr>
          <w:rFonts w:ascii="Times New Roman" w:hAnsi="Times New Roman" w:cs="Times New Roman"/>
          <w:lang w:val="ru-RU"/>
        </w:rPr>
        <w:t>вопросы</w:t>
      </w:r>
      <w:r w:rsidRPr="002E4ED6">
        <w:rPr>
          <w:rFonts w:ascii="Times New Roman" w:hAnsi="Times New Roman" w:cs="Times New Roman"/>
          <w:lang w:val="ru-RU"/>
        </w:rPr>
        <w:t>, комментарии и проблемы) в отношении предлагаемо</w:t>
      </w:r>
      <w:r>
        <w:rPr>
          <w:rFonts w:ascii="Times New Roman" w:hAnsi="Times New Roman" w:cs="Times New Roman"/>
          <w:lang w:val="ru-RU"/>
        </w:rPr>
        <w:t>го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строительства</w:t>
      </w:r>
      <w:r w:rsidRPr="002E4ED6">
        <w:rPr>
          <w:rFonts w:ascii="Times New Roman" w:hAnsi="Times New Roman" w:cs="Times New Roman"/>
          <w:lang w:val="ru-RU"/>
        </w:rPr>
        <w:t xml:space="preserve">; (iv) предоставление заинтересованным сторонам отзывов </w:t>
      </w:r>
      <w:r>
        <w:rPr>
          <w:rFonts w:ascii="Times New Roman" w:hAnsi="Times New Roman" w:cs="Times New Roman"/>
          <w:lang w:val="ru-RU"/>
        </w:rPr>
        <w:t>о результатах и ​​рекомендациях</w:t>
      </w:r>
      <w:r w:rsidRPr="002E4ED6">
        <w:rPr>
          <w:rFonts w:ascii="Times New Roman" w:hAnsi="Times New Roman" w:cs="Times New Roman"/>
          <w:lang w:val="ru-RU"/>
        </w:rPr>
        <w:t>; и (v) обеспечение соответствия технологическим требованиям в отношении социального и смежного законодательства.</w:t>
      </w:r>
    </w:p>
    <w:p w:rsidR="002E4ED6" w:rsidRDefault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4. </w:t>
      </w:r>
      <w:r w:rsidRPr="002E4ED6">
        <w:rPr>
          <w:rFonts w:ascii="Times New Roman" w:hAnsi="Times New Roman" w:cs="Times New Roman"/>
          <w:lang w:val="ru-RU"/>
        </w:rPr>
        <w:t xml:space="preserve">4 октября 2019 года группа </w:t>
      </w:r>
      <w:r>
        <w:rPr>
          <w:rFonts w:ascii="Times New Roman" w:hAnsi="Times New Roman" w:cs="Times New Roman"/>
          <w:lang w:val="ru-RU"/>
        </w:rPr>
        <w:t>по социальным защитным мерам</w:t>
      </w:r>
      <w:r w:rsidRPr="002E4ED6">
        <w:rPr>
          <w:rFonts w:ascii="Times New Roman" w:hAnsi="Times New Roman" w:cs="Times New Roman"/>
          <w:lang w:val="ru-RU"/>
        </w:rPr>
        <w:t xml:space="preserve"> посетила </w:t>
      </w:r>
      <w:r>
        <w:rPr>
          <w:rFonts w:ascii="Times New Roman" w:hAnsi="Times New Roman" w:cs="Times New Roman"/>
          <w:lang w:val="ru-RU"/>
        </w:rPr>
        <w:t>администрацию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района </w:t>
      </w:r>
      <w:r w:rsidRPr="002E4ED6">
        <w:rPr>
          <w:rFonts w:ascii="Times New Roman" w:hAnsi="Times New Roman" w:cs="Times New Roman"/>
          <w:lang w:val="ru-RU"/>
        </w:rPr>
        <w:t>и встретилась с представителями хокимията, представителями местной общественности и различными заинтересованными сторонами и местными жителями, лидерами сообщества и представителями местного самоуправления. Участникам также была сообщена дата проведения открытой встречи через рекламу в местной администрации и информирование лидеров сообществ.</w:t>
      </w:r>
    </w:p>
    <w:p w:rsidR="002E4ED6" w:rsidRP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5. </w:t>
      </w:r>
      <w:r w:rsidRPr="002E4ED6">
        <w:rPr>
          <w:rFonts w:ascii="Times New Roman" w:hAnsi="Times New Roman" w:cs="Times New Roman"/>
          <w:lang w:val="ru-RU"/>
        </w:rPr>
        <w:t>Общественн</w:t>
      </w:r>
      <w:r>
        <w:rPr>
          <w:rFonts w:ascii="Times New Roman" w:hAnsi="Times New Roman" w:cs="Times New Roman"/>
          <w:lang w:val="ru-RU"/>
        </w:rPr>
        <w:t>ое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собрание</w:t>
      </w:r>
      <w:r w:rsidRPr="002E4ED6">
        <w:rPr>
          <w:rFonts w:ascii="Times New Roman" w:hAnsi="Times New Roman" w:cs="Times New Roman"/>
          <w:lang w:val="ru-RU"/>
        </w:rPr>
        <w:t xml:space="preserve"> был</w:t>
      </w:r>
      <w:r>
        <w:rPr>
          <w:rFonts w:ascii="Times New Roman" w:hAnsi="Times New Roman" w:cs="Times New Roman"/>
          <w:lang w:val="ru-RU"/>
        </w:rPr>
        <w:t>о</w:t>
      </w:r>
      <w:r w:rsidRPr="002E4ED6">
        <w:rPr>
          <w:rFonts w:ascii="Times New Roman" w:hAnsi="Times New Roman" w:cs="Times New Roman"/>
          <w:lang w:val="ru-RU"/>
        </w:rPr>
        <w:t xml:space="preserve"> организован</w:t>
      </w:r>
      <w:r>
        <w:rPr>
          <w:rFonts w:ascii="Times New Roman" w:hAnsi="Times New Roman" w:cs="Times New Roman"/>
          <w:lang w:val="ru-RU"/>
        </w:rPr>
        <w:t>о</w:t>
      </w:r>
      <w:r w:rsidRPr="002E4ED6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хокимията</w:t>
      </w:r>
      <w:r w:rsidRPr="002E4ED6">
        <w:rPr>
          <w:rFonts w:ascii="Times New Roman" w:hAnsi="Times New Roman" w:cs="Times New Roman"/>
          <w:lang w:val="ru-RU"/>
        </w:rPr>
        <w:t xml:space="preserve"> района. Место</w:t>
      </w:r>
      <w:r>
        <w:rPr>
          <w:rFonts w:ascii="Times New Roman" w:hAnsi="Times New Roman" w:cs="Times New Roman"/>
          <w:lang w:val="ru-RU"/>
        </w:rPr>
        <w:t>м</w:t>
      </w:r>
      <w:r w:rsidRPr="002E4ED6">
        <w:rPr>
          <w:rFonts w:ascii="Times New Roman" w:hAnsi="Times New Roman" w:cs="Times New Roman"/>
          <w:lang w:val="ru-RU"/>
        </w:rPr>
        <w:t xml:space="preserve"> встречи </w:t>
      </w:r>
      <w:r>
        <w:rPr>
          <w:rFonts w:ascii="Times New Roman" w:hAnsi="Times New Roman" w:cs="Times New Roman"/>
          <w:lang w:val="ru-RU"/>
        </w:rPr>
        <w:t>являлось</w:t>
      </w:r>
      <w:r w:rsidRPr="002E4ED6">
        <w:rPr>
          <w:rFonts w:ascii="Times New Roman" w:hAnsi="Times New Roman" w:cs="Times New Roman"/>
          <w:lang w:val="ru-RU"/>
        </w:rPr>
        <w:t xml:space="preserve"> в здании хокимията Ахангаранского района. 10 участников присутствовали на консультационной встрече. В ходе встречи были обсуждены следующие вопросы:</w:t>
      </w:r>
    </w:p>
    <w:p w:rsidR="002E4ED6" w:rsidRP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ru-RU"/>
        </w:rPr>
        <w:t>П</w:t>
      </w:r>
      <w:r w:rsidRPr="002E4ED6">
        <w:rPr>
          <w:rFonts w:ascii="Times New Roman" w:hAnsi="Times New Roman" w:cs="Times New Roman"/>
          <w:lang w:val="ru-RU"/>
        </w:rPr>
        <w:t xml:space="preserve">ериод строительства; </w:t>
      </w:r>
      <w:r>
        <w:rPr>
          <w:rFonts w:ascii="Times New Roman" w:hAnsi="Times New Roman" w:cs="Times New Roman"/>
          <w:lang w:val="ru-RU"/>
        </w:rPr>
        <w:t>о</w:t>
      </w:r>
      <w:r w:rsidRPr="002E4ED6">
        <w:rPr>
          <w:rFonts w:ascii="Times New Roman" w:hAnsi="Times New Roman" w:cs="Times New Roman"/>
          <w:lang w:val="ru-RU"/>
        </w:rPr>
        <w:t xml:space="preserve">жидаемое начало: 1 или 2 </w:t>
      </w:r>
      <w:r>
        <w:rPr>
          <w:rFonts w:ascii="Times New Roman" w:hAnsi="Times New Roman" w:cs="Times New Roman"/>
          <w:lang w:val="ru-RU"/>
        </w:rPr>
        <w:t>к</w:t>
      </w:r>
      <w:r w:rsidRPr="002E4ED6">
        <w:rPr>
          <w:rFonts w:ascii="Times New Roman" w:hAnsi="Times New Roman" w:cs="Times New Roman"/>
          <w:lang w:val="ru-RU"/>
        </w:rPr>
        <w:t>вартал 2020</w:t>
      </w:r>
    </w:p>
    <w:p w:rsidR="002E4ED6" w:rsidRP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>• Порядок выбора подрядчика на строительные работы после оценки, ожидается в январе 2020 года</w:t>
      </w:r>
    </w:p>
    <w:p w:rsidR="002E4ED6" w:rsidRP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ru-RU"/>
        </w:rPr>
        <w:t>П</w:t>
      </w:r>
      <w:r w:rsidRPr="002E4ED6">
        <w:rPr>
          <w:rFonts w:ascii="Times New Roman" w:hAnsi="Times New Roman" w:cs="Times New Roman"/>
          <w:lang w:val="ru-RU"/>
        </w:rPr>
        <w:t xml:space="preserve">орядок закрытия существующей свалки; после оценки ожидается </w:t>
      </w:r>
      <w:r>
        <w:rPr>
          <w:rFonts w:ascii="Times New Roman" w:hAnsi="Times New Roman" w:cs="Times New Roman"/>
          <w:lang w:val="ru-RU"/>
        </w:rPr>
        <w:t xml:space="preserve">в </w:t>
      </w:r>
      <w:r w:rsidRPr="002E4ED6">
        <w:rPr>
          <w:rFonts w:ascii="Times New Roman" w:hAnsi="Times New Roman" w:cs="Times New Roman"/>
          <w:lang w:val="ru-RU"/>
        </w:rPr>
        <w:t>январ</w:t>
      </w:r>
      <w:r>
        <w:rPr>
          <w:rFonts w:ascii="Times New Roman" w:hAnsi="Times New Roman" w:cs="Times New Roman"/>
          <w:lang w:val="ru-RU"/>
        </w:rPr>
        <w:t>е</w:t>
      </w:r>
      <w:r w:rsidRPr="002E4ED6">
        <w:rPr>
          <w:rFonts w:ascii="Times New Roman" w:hAnsi="Times New Roman" w:cs="Times New Roman"/>
          <w:lang w:val="ru-RU"/>
        </w:rPr>
        <w:t xml:space="preserve"> 2020</w:t>
      </w:r>
    </w:p>
    <w:p w:rsidR="002E4ED6" w:rsidRP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 xml:space="preserve">• </w:t>
      </w:r>
      <w:r>
        <w:rPr>
          <w:rFonts w:ascii="Times New Roman" w:hAnsi="Times New Roman" w:cs="Times New Roman"/>
          <w:lang w:val="ru-RU"/>
        </w:rPr>
        <w:t>Э</w:t>
      </w:r>
      <w:r w:rsidRPr="002E4ED6">
        <w:rPr>
          <w:rFonts w:ascii="Times New Roman" w:hAnsi="Times New Roman" w:cs="Times New Roman"/>
          <w:lang w:val="ru-RU"/>
        </w:rPr>
        <w:t>лектроснабжение строительных работ; локальная электросеть и генераторы</w:t>
      </w:r>
    </w:p>
    <w:p w:rsidR="008E70C1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>Воздействия от строительных работ существующи</w:t>
      </w:r>
      <w:r w:rsidR="008E70C1">
        <w:rPr>
          <w:rFonts w:ascii="Times New Roman" w:hAnsi="Times New Roman" w:cs="Times New Roman"/>
          <w:lang w:val="ru-RU"/>
        </w:rPr>
        <w:t>м</w:t>
      </w:r>
      <w:r w:rsidRPr="002E4ED6">
        <w:rPr>
          <w:rFonts w:ascii="Times New Roman" w:hAnsi="Times New Roman" w:cs="Times New Roman"/>
          <w:lang w:val="ru-RU"/>
        </w:rPr>
        <w:t xml:space="preserve"> сельскохозяйственны</w:t>
      </w:r>
      <w:r w:rsidR="008E70C1">
        <w:rPr>
          <w:rFonts w:ascii="Times New Roman" w:hAnsi="Times New Roman" w:cs="Times New Roman"/>
          <w:lang w:val="ru-RU"/>
        </w:rPr>
        <w:t>м угодьям</w:t>
      </w:r>
      <w:r w:rsidRPr="002E4ED6">
        <w:rPr>
          <w:rFonts w:ascii="Times New Roman" w:hAnsi="Times New Roman" w:cs="Times New Roman"/>
          <w:lang w:val="ru-RU"/>
        </w:rPr>
        <w:t xml:space="preserve"> и дорог</w:t>
      </w:r>
      <w:r w:rsidR="008E70C1">
        <w:rPr>
          <w:rFonts w:ascii="Times New Roman" w:hAnsi="Times New Roman" w:cs="Times New Roman"/>
          <w:lang w:val="ru-RU"/>
        </w:rPr>
        <w:t>ам</w:t>
      </w:r>
      <w:r w:rsidRPr="002E4ED6">
        <w:rPr>
          <w:rFonts w:ascii="Times New Roman" w:hAnsi="Times New Roman" w:cs="Times New Roman"/>
          <w:lang w:val="ru-RU"/>
        </w:rPr>
        <w:t xml:space="preserve"> не ожидается. </w:t>
      </w:r>
    </w:p>
    <w:p w:rsidR="002E4ED6" w:rsidRDefault="002E4ED6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2E4ED6">
        <w:rPr>
          <w:rFonts w:ascii="Times New Roman" w:hAnsi="Times New Roman" w:cs="Times New Roman"/>
          <w:lang w:val="ru-RU"/>
        </w:rPr>
        <w:t xml:space="preserve">6. Будущие консультационные мероприятия будут координироваться ГРП / ГУП </w:t>
      </w:r>
      <w:r w:rsidR="008E70C1">
        <w:rPr>
          <w:rFonts w:ascii="Times New Roman" w:hAnsi="Times New Roman" w:cs="Times New Roman"/>
          <w:lang w:val="ru-RU"/>
        </w:rPr>
        <w:t>«Махсустранс»</w:t>
      </w:r>
      <w:r w:rsidRPr="002E4ED6">
        <w:rPr>
          <w:rFonts w:ascii="Times New Roman" w:hAnsi="Times New Roman" w:cs="Times New Roman"/>
          <w:lang w:val="ru-RU"/>
        </w:rPr>
        <w:t xml:space="preserve"> и </w:t>
      </w:r>
      <w:r w:rsidR="008E70C1">
        <w:rPr>
          <w:rFonts w:ascii="Times New Roman" w:hAnsi="Times New Roman" w:cs="Times New Roman"/>
          <w:lang w:val="ru-RU"/>
        </w:rPr>
        <w:t>К</w:t>
      </w:r>
      <w:r w:rsidRPr="002E4ED6">
        <w:rPr>
          <w:rFonts w:ascii="Times New Roman" w:hAnsi="Times New Roman" w:cs="Times New Roman"/>
          <w:lang w:val="ru-RU"/>
        </w:rPr>
        <w:t xml:space="preserve">онсультантов </w:t>
      </w:r>
      <w:r w:rsidR="008E70C1">
        <w:rPr>
          <w:rFonts w:ascii="Times New Roman" w:hAnsi="Times New Roman" w:cs="Times New Roman"/>
          <w:lang w:val="ru-RU"/>
        </w:rPr>
        <w:t>«</w:t>
      </w:r>
      <w:r w:rsidRPr="002E4ED6">
        <w:rPr>
          <w:rFonts w:ascii="Times New Roman" w:hAnsi="Times New Roman" w:cs="Times New Roman"/>
          <w:lang w:val="ru-RU"/>
        </w:rPr>
        <w:t>CUCD</w:t>
      </w:r>
      <w:r w:rsidR="008E70C1">
        <w:rPr>
          <w:rFonts w:ascii="Times New Roman" w:hAnsi="Times New Roman" w:cs="Times New Roman"/>
          <w:lang w:val="ru-RU"/>
        </w:rPr>
        <w:t>» для обеспечения того,</w:t>
      </w:r>
      <w:r w:rsidRPr="002E4ED6">
        <w:rPr>
          <w:rFonts w:ascii="Times New Roman" w:hAnsi="Times New Roman" w:cs="Times New Roman"/>
          <w:lang w:val="ru-RU"/>
        </w:rPr>
        <w:t xml:space="preserve"> что</w:t>
      </w:r>
      <w:r w:rsidR="008E70C1">
        <w:rPr>
          <w:rFonts w:ascii="Times New Roman" w:hAnsi="Times New Roman" w:cs="Times New Roman"/>
          <w:lang w:val="ru-RU"/>
        </w:rPr>
        <w:t>бы</w:t>
      </w:r>
      <w:r w:rsidRPr="002E4ED6">
        <w:rPr>
          <w:rFonts w:ascii="Times New Roman" w:hAnsi="Times New Roman" w:cs="Times New Roman"/>
          <w:lang w:val="ru-RU"/>
        </w:rPr>
        <w:t xml:space="preserve"> сообщества полностью осведомлены о мероприятиях на всех этапах реализации </w:t>
      </w:r>
      <w:r w:rsidR="008E70C1">
        <w:rPr>
          <w:rFonts w:ascii="Times New Roman" w:hAnsi="Times New Roman" w:cs="Times New Roman"/>
          <w:lang w:val="ru-RU"/>
        </w:rPr>
        <w:t>п</w:t>
      </w:r>
      <w:r w:rsidRPr="002E4ED6">
        <w:rPr>
          <w:rFonts w:ascii="Times New Roman" w:hAnsi="Times New Roman" w:cs="Times New Roman"/>
          <w:lang w:val="ru-RU"/>
        </w:rPr>
        <w:t>роекта.</w:t>
      </w:r>
    </w:p>
    <w:p w:rsidR="009749D2" w:rsidRDefault="009749D2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7. В ходе Фазы строительства, группа инженеров будет работать в сотрудничестве со своими специалистами по социальным и экологическим вопросам. </w:t>
      </w:r>
    </w:p>
    <w:p w:rsidR="009749D2" w:rsidRDefault="009749D2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В соответствии с требованиями АБР, из-за отсутствия воздействий связанных с принудительным отводом земли и переселением, </w:t>
      </w:r>
      <w:r w:rsidRPr="009749D2">
        <w:rPr>
          <w:rFonts w:ascii="Times New Roman" w:hAnsi="Times New Roman" w:cs="Times New Roman"/>
          <w:b/>
          <w:lang w:val="ru-RU"/>
        </w:rPr>
        <w:t xml:space="preserve">отчет о комплексной экспертизе </w:t>
      </w:r>
      <w:r>
        <w:rPr>
          <w:rFonts w:ascii="Times New Roman" w:hAnsi="Times New Roman" w:cs="Times New Roman"/>
          <w:lang w:val="ru-RU"/>
        </w:rPr>
        <w:t>был разработан и предоставлен ГРП, ГУП «Махсустранс» и АБР.</w:t>
      </w:r>
    </w:p>
    <w:p w:rsidR="009749D2" w:rsidRDefault="009749D2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Отчет о комплексной экспертизе был пересмотрен в соответствии с комментариями местного специалиста АБР.</w:t>
      </w:r>
    </w:p>
    <w:p w:rsidR="009749D2" w:rsidRDefault="009749D2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9749D2">
        <w:rPr>
          <w:rFonts w:ascii="Times New Roman" w:hAnsi="Times New Roman" w:cs="Times New Roman"/>
          <w:lang w:val="ru-RU"/>
        </w:rPr>
        <w:t xml:space="preserve">Согласно комментариям местного </w:t>
      </w:r>
      <w:r>
        <w:rPr>
          <w:rFonts w:ascii="Times New Roman" w:hAnsi="Times New Roman" w:cs="Times New Roman"/>
          <w:lang w:val="ru-RU"/>
        </w:rPr>
        <w:t>специалиста</w:t>
      </w:r>
      <w:r w:rsidRPr="009749D2">
        <w:rPr>
          <w:rFonts w:ascii="Times New Roman" w:hAnsi="Times New Roman" w:cs="Times New Roman"/>
          <w:lang w:val="ru-RU"/>
        </w:rPr>
        <w:t xml:space="preserve"> АБР, о</w:t>
      </w:r>
      <w:r>
        <w:rPr>
          <w:rFonts w:ascii="Times New Roman" w:hAnsi="Times New Roman" w:cs="Times New Roman"/>
          <w:lang w:val="ru-RU"/>
        </w:rPr>
        <w:t>тчет</w:t>
      </w:r>
      <w:r w:rsidRPr="009749D2">
        <w:rPr>
          <w:rFonts w:ascii="Times New Roman" w:hAnsi="Times New Roman" w:cs="Times New Roman"/>
          <w:lang w:val="ru-RU"/>
        </w:rPr>
        <w:t xml:space="preserve"> был отдельно подготовлен и дополнен  запрошенными разъяснениями и пояснениями к документам рабочего проекта.</w:t>
      </w:r>
      <w:r>
        <w:rPr>
          <w:rFonts w:ascii="Times New Roman" w:hAnsi="Times New Roman" w:cs="Times New Roman"/>
          <w:lang w:val="ru-RU"/>
        </w:rPr>
        <w:t xml:space="preserve"> </w:t>
      </w:r>
    </w:p>
    <w:p w:rsidR="009749D2" w:rsidRPr="009749D2" w:rsidRDefault="009749D2" w:rsidP="002E4ED6">
      <w:pPr>
        <w:spacing w:after="0"/>
        <w:jc w:val="both"/>
        <w:rPr>
          <w:rFonts w:ascii="Times New Roman" w:hAnsi="Times New Roman" w:cs="Times New Roman"/>
          <w:lang w:val="ru-RU"/>
        </w:rPr>
      </w:pPr>
      <w:r w:rsidRPr="009749D2">
        <w:rPr>
          <w:rFonts w:ascii="Times New Roman" w:hAnsi="Times New Roman" w:cs="Times New Roman"/>
          <w:lang w:val="ru-RU"/>
        </w:rPr>
        <w:t xml:space="preserve">В рамках отчета проводятся необходимые мероприятия, проверки и исследования на местах в соответствии с требованиями АБР, обязательно, чтобы проект на стадии детального проектирования соответствовал экологическим и социальным </w:t>
      </w:r>
      <w:r>
        <w:rPr>
          <w:rFonts w:ascii="Times New Roman" w:hAnsi="Times New Roman" w:cs="Times New Roman"/>
          <w:lang w:val="ru-RU"/>
        </w:rPr>
        <w:t>защитным мерам</w:t>
      </w:r>
      <w:r w:rsidRPr="009749D2">
        <w:rPr>
          <w:rFonts w:ascii="Times New Roman" w:hAnsi="Times New Roman" w:cs="Times New Roman"/>
          <w:lang w:val="ru-RU"/>
        </w:rPr>
        <w:t xml:space="preserve"> АБР. То же самое относится и к </w:t>
      </w:r>
      <w:r>
        <w:rPr>
          <w:rFonts w:ascii="Times New Roman" w:hAnsi="Times New Roman" w:cs="Times New Roman"/>
          <w:lang w:val="ru-RU"/>
        </w:rPr>
        <w:t>Плану по оценке гендерных факторов и бедности («</w:t>
      </w:r>
      <w:r>
        <w:rPr>
          <w:rFonts w:ascii="Times New Roman" w:hAnsi="Times New Roman" w:cs="Times New Roman"/>
          <w:lang w:val="en-US"/>
        </w:rPr>
        <w:t>GAP</w:t>
      </w:r>
      <w:r>
        <w:rPr>
          <w:rFonts w:ascii="Times New Roman" w:hAnsi="Times New Roman" w:cs="Times New Roman"/>
          <w:lang w:val="ru-RU"/>
        </w:rPr>
        <w:t>»)</w:t>
      </w:r>
      <w:r w:rsidRPr="009749D2">
        <w:rPr>
          <w:rFonts w:ascii="Times New Roman" w:hAnsi="Times New Roman" w:cs="Times New Roman"/>
          <w:lang w:val="ru-RU"/>
        </w:rPr>
        <w:t xml:space="preserve">, подготовленный на </w:t>
      </w:r>
      <w:r>
        <w:rPr>
          <w:rFonts w:ascii="Times New Roman" w:hAnsi="Times New Roman" w:cs="Times New Roman"/>
          <w:lang w:val="ru-RU"/>
        </w:rPr>
        <w:t>полугодовой</w:t>
      </w:r>
      <w:r w:rsidRPr="009749D2">
        <w:rPr>
          <w:rFonts w:ascii="Times New Roman" w:hAnsi="Times New Roman" w:cs="Times New Roman"/>
          <w:lang w:val="ru-RU"/>
        </w:rPr>
        <w:t xml:space="preserve"> период, и до сих пор не изменился</w:t>
      </w:r>
      <w:r>
        <w:rPr>
          <w:rFonts w:ascii="Times New Roman" w:hAnsi="Times New Roman" w:cs="Times New Roman"/>
          <w:lang w:val="ru-RU"/>
        </w:rPr>
        <w:t xml:space="preserve"> </w:t>
      </w:r>
      <w:r w:rsidRPr="009749D2">
        <w:rPr>
          <w:rFonts w:ascii="Times New Roman" w:hAnsi="Times New Roman" w:cs="Times New Roman"/>
          <w:lang w:val="ru-RU"/>
        </w:rPr>
        <w:t xml:space="preserve">(представлено в Приложении 1 к </w:t>
      </w:r>
      <w:r w:rsidR="00E92DA1">
        <w:rPr>
          <w:rFonts w:ascii="Times New Roman" w:hAnsi="Times New Roman" w:cs="Times New Roman"/>
          <w:lang w:val="ru-RU"/>
        </w:rPr>
        <w:t>г</w:t>
      </w:r>
      <w:r w:rsidRPr="009749D2">
        <w:rPr>
          <w:rFonts w:ascii="Times New Roman" w:hAnsi="Times New Roman" w:cs="Times New Roman"/>
          <w:lang w:val="ru-RU"/>
        </w:rPr>
        <w:t xml:space="preserve">одовому отчету </w:t>
      </w:r>
      <w:r w:rsidR="00E92DA1">
        <w:rPr>
          <w:rFonts w:ascii="Times New Roman" w:hAnsi="Times New Roman" w:cs="Times New Roman"/>
          <w:lang w:val="ru-RU"/>
        </w:rPr>
        <w:t>п</w:t>
      </w:r>
      <w:r w:rsidRPr="009749D2">
        <w:rPr>
          <w:rFonts w:ascii="Times New Roman" w:hAnsi="Times New Roman" w:cs="Times New Roman"/>
          <w:lang w:val="ru-RU"/>
        </w:rPr>
        <w:t>о социальн</w:t>
      </w:r>
      <w:r w:rsidR="00E92DA1">
        <w:rPr>
          <w:rFonts w:ascii="Times New Roman" w:hAnsi="Times New Roman" w:cs="Times New Roman"/>
          <w:lang w:val="ru-RU"/>
        </w:rPr>
        <w:t>ым</w:t>
      </w:r>
      <w:r w:rsidRPr="009749D2">
        <w:rPr>
          <w:rFonts w:ascii="Times New Roman" w:hAnsi="Times New Roman" w:cs="Times New Roman"/>
          <w:lang w:val="ru-RU"/>
        </w:rPr>
        <w:t xml:space="preserve"> защит</w:t>
      </w:r>
      <w:r w:rsidR="00E92DA1">
        <w:rPr>
          <w:rFonts w:ascii="Times New Roman" w:hAnsi="Times New Roman" w:cs="Times New Roman"/>
          <w:lang w:val="ru-RU"/>
        </w:rPr>
        <w:t>ным мерам</w:t>
      </w:r>
      <w:r w:rsidRPr="009749D2">
        <w:rPr>
          <w:rFonts w:ascii="Times New Roman" w:hAnsi="Times New Roman" w:cs="Times New Roman"/>
          <w:lang w:val="ru-RU"/>
        </w:rPr>
        <w:t>)</w:t>
      </w:r>
      <w:r w:rsidR="00E92DA1">
        <w:rPr>
          <w:rFonts w:ascii="Times New Roman" w:hAnsi="Times New Roman" w:cs="Times New Roman"/>
          <w:lang w:val="ru-RU"/>
        </w:rPr>
        <w:t>.</w:t>
      </w:r>
      <w:r w:rsidRPr="009749D2">
        <w:rPr>
          <w:rFonts w:ascii="Times New Roman" w:hAnsi="Times New Roman" w:cs="Times New Roman"/>
          <w:lang w:val="ru-RU"/>
        </w:rPr>
        <w:t xml:space="preserve"> </w:t>
      </w:r>
    </w:p>
    <w:p w:rsidR="002E4ED6" w:rsidRDefault="002E4ED6">
      <w:pPr>
        <w:spacing w:after="0"/>
        <w:jc w:val="both"/>
        <w:rPr>
          <w:rFonts w:ascii="Times New Roman" w:hAnsi="Times New Roman" w:cs="Times New Roman"/>
          <w:lang w:val="ru-RU"/>
        </w:rPr>
      </w:pPr>
    </w:p>
    <w:p w:rsidR="00EF264E" w:rsidRPr="0038670C" w:rsidRDefault="00EF264E" w:rsidP="007459C7">
      <w:pPr>
        <w:pStyle w:val="3"/>
        <w:rPr>
          <w:lang w:val="ru-RU"/>
        </w:rPr>
      </w:pPr>
      <w:r w:rsidRPr="0038670C">
        <w:rPr>
          <w:lang w:val="ru-RU"/>
        </w:rPr>
        <w:t>Мониторинг и оценка окружающей среды</w:t>
      </w:r>
    </w:p>
    <w:p w:rsid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</w:p>
    <w:p w:rsid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  <w:r w:rsidRPr="000D3F11">
        <w:rPr>
          <w:rFonts w:ascii="Times New Roman" w:hAnsi="Times New Roman"/>
          <w:lang w:val="ru-RU"/>
        </w:rPr>
        <w:t xml:space="preserve">В настоящее время нет никаких прямых действий, так как этап строительства еще не начался. Процесс мониторинга в настоящее время находится в режиме ожидания из-за отсутствия </w:t>
      </w:r>
      <w:r w:rsidR="00694A50">
        <w:rPr>
          <w:rFonts w:ascii="Times New Roman" w:hAnsi="Times New Roman"/>
          <w:lang w:val="ru-RU"/>
        </w:rPr>
        <w:t>мероприятий</w:t>
      </w:r>
      <w:r w:rsidRPr="000D3F11">
        <w:rPr>
          <w:rFonts w:ascii="Times New Roman" w:hAnsi="Times New Roman"/>
          <w:lang w:val="ru-RU"/>
        </w:rPr>
        <w:t xml:space="preserve"> на </w:t>
      </w:r>
      <w:r>
        <w:rPr>
          <w:rFonts w:ascii="Times New Roman" w:hAnsi="Times New Roman"/>
          <w:lang w:val="ru-RU"/>
        </w:rPr>
        <w:t>участке</w:t>
      </w:r>
      <w:r w:rsidRPr="000D3F11">
        <w:rPr>
          <w:rFonts w:ascii="Times New Roman" w:hAnsi="Times New Roman"/>
          <w:lang w:val="ru-RU"/>
        </w:rPr>
        <w:t>.</w:t>
      </w:r>
    </w:p>
    <w:p w:rsid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  <w:r w:rsidRPr="000D3F11">
        <w:rPr>
          <w:rFonts w:ascii="Times New Roman" w:hAnsi="Times New Roman"/>
          <w:lang w:val="ru-RU"/>
        </w:rPr>
        <w:t xml:space="preserve">Соответствующие вещи в настоящее время рассматриваются Консультантом C_2 - Проектирование и надзор за санитарным </w:t>
      </w:r>
      <w:r>
        <w:rPr>
          <w:rFonts w:ascii="Times New Roman" w:hAnsi="Times New Roman"/>
          <w:lang w:val="ru-RU"/>
        </w:rPr>
        <w:t>полигоном</w:t>
      </w:r>
      <w:r w:rsidRPr="000D3F11">
        <w:rPr>
          <w:rFonts w:ascii="Times New Roman" w:hAnsi="Times New Roman"/>
          <w:lang w:val="ru-RU"/>
        </w:rPr>
        <w:t xml:space="preserve"> для реализации в проекте. Как упомянуто выше с Консультантом </w:t>
      </w:r>
      <w:r>
        <w:rPr>
          <w:rFonts w:ascii="Times New Roman" w:hAnsi="Times New Roman"/>
          <w:lang w:val="ru-RU"/>
        </w:rPr>
        <w:lastRenderedPageBreak/>
        <w:t>«</w:t>
      </w:r>
      <w:r w:rsidRPr="000D3F11">
        <w:rPr>
          <w:rFonts w:ascii="Times New Roman" w:hAnsi="Times New Roman"/>
          <w:lang w:val="ru-RU"/>
        </w:rPr>
        <w:t>CUCD</w:t>
      </w:r>
      <w:r>
        <w:rPr>
          <w:rFonts w:ascii="Times New Roman" w:hAnsi="Times New Roman"/>
          <w:lang w:val="ru-RU"/>
        </w:rPr>
        <w:t>»</w:t>
      </w:r>
      <w:r w:rsidRPr="000D3F11">
        <w:rPr>
          <w:rFonts w:ascii="Times New Roman" w:hAnsi="Times New Roman"/>
          <w:lang w:val="ru-RU"/>
        </w:rPr>
        <w:t xml:space="preserve"> - Проектирование санитарн</w:t>
      </w:r>
      <w:r>
        <w:rPr>
          <w:rFonts w:ascii="Times New Roman" w:hAnsi="Times New Roman"/>
          <w:lang w:val="ru-RU"/>
        </w:rPr>
        <w:t>ого полигона ТБО</w:t>
      </w:r>
      <w:r w:rsidRPr="000D3F11">
        <w:rPr>
          <w:rFonts w:ascii="Times New Roman" w:hAnsi="Times New Roman"/>
          <w:lang w:val="ru-RU"/>
        </w:rPr>
        <w:t xml:space="preserve">, специалист по социальным вопросам и специалист по окружающей среде </w:t>
      </w:r>
      <w:r>
        <w:rPr>
          <w:rFonts w:ascii="Times New Roman" w:hAnsi="Times New Roman"/>
          <w:lang w:val="ru-RU"/>
        </w:rPr>
        <w:t>(</w:t>
      </w:r>
      <w:r w:rsidRPr="000D3F11">
        <w:rPr>
          <w:rFonts w:ascii="Times New Roman" w:hAnsi="Times New Roman"/>
          <w:lang w:val="ru-RU"/>
        </w:rPr>
        <w:t>NIE Mingtao</w:t>
      </w:r>
      <w:r>
        <w:rPr>
          <w:rFonts w:ascii="Times New Roman" w:hAnsi="Times New Roman"/>
          <w:lang w:val="ru-RU"/>
        </w:rPr>
        <w:t>)</w:t>
      </w:r>
      <w:r w:rsidRPr="000D3F11">
        <w:rPr>
          <w:rFonts w:ascii="Times New Roman" w:hAnsi="Times New Roman"/>
          <w:lang w:val="ru-RU"/>
        </w:rPr>
        <w:t xml:space="preserve"> провел различные посещения </w:t>
      </w:r>
      <w:r>
        <w:rPr>
          <w:rFonts w:ascii="Times New Roman" w:hAnsi="Times New Roman"/>
          <w:lang w:val="ru-RU"/>
        </w:rPr>
        <w:t>участка</w:t>
      </w:r>
      <w:r w:rsidRPr="000D3F11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«</w:t>
      </w:r>
      <w:r w:rsidRPr="000D3F11">
        <w:rPr>
          <w:rFonts w:ascii="Times New Roman" w:hAnsi="Times New Roman"/>
          <w:lang w:val="ru-RU"/>
        </w:rPr>
        <w:t>А</w:t>
      </w:r>
      <w:r>
        <w:rPr>
          <w:rFonts w:ascii="Times New Roman" w:hAnsi="Times New Roman"/>
          <w:lang w:val="ru-RU"/>
        </w:rPr>
        <w:t>х</w:t>
      </w:r>
      <w:r w:rsidRPr="000D3F11">
        <w:rPr>
          <w:rFonts w:ascii="Times New Roman" w:hAnsi="Times New Roman"/>
          <w:lang w:val="ru-RU"/>
        </w:rPr>
        <w:t>анг</w:t>
      </w:r>
      <w:r>
        <w:rPr>
          <w:rFonts w:ascii="Times New Roman" w:hAnsi="Times New Roman"/>
          <w:lang w:val="ru-RU"/>
        </w:rPr>
        <w:t>а</w:t>
      </w:r>
      <w:r w:rsidRPr="000D3F11">
        <w:rPr>
          <w:rFonts w:ascii="Times New Roman" w:hAnsi="Times New Roman"/>
          <w:lang w:val="ru-RU"/>
        </w:rPr>
        <w:t>ран</w:t>
      </w:r>
      <w:r>
        <w:rPr>
          <w:rFonts w:ascii="Times New Roman" w:hAnsi="Times New Roman"/>
          <w:lang w:val="ru-RU"/>
        </w:rPr>
        <w:t>»</w:t>
      </w:r>
      <w:r w:rsidRPr="000D3F11">
        <w:rPr>
          <w:rFonts w:ascii="Times New Roman" w:hAnsi="Times New Roman"/>
          <w:lang w:val="ru-RU"/>
        </w:rPr>
        <w:t>.</w:t>
      </w:r>
      <w:r>
        <w:rPr>
          <w:rFonts w:ascii="Times New Roman" w:hAnsi="Times New Roman"/>
          <w:lang w:val="ru-RU"/>
        </w:rPr>
        <w:t xml:space="preserve"> </w:t>
      </w:r>
      <w:r w:rsidRPr="000D3F11">
        <w:rPr>
          <w:rFonts w:ascii="Times New Roman" w:hAnsi="Times New Roman"/>
          <w:lang w:val="ru-RU"/>
        </w:rPr>
        <w:t>Цель состояла в том, чтобы представить их в связанных с проектом вопросах для земельной стороны в мае и июне 2019 года. Соответствующие встречи с этими специалистами были проведены дополнительно в их или нашем офисе, чтобы они могли лучше понять текущую или текущую ситуацию</w:t>
      </w:r>
      <w:r>
        <w:rPr>
          <w:rFonts w:ascii="Times New Roman" w:hAnsi="Times New Roman"/>
          <w:lang w:val="ru-RU"/>
        </w:rPr>
        <w:t>,</w:t>
      </w:r>
      <w:r w:rsidRPr="000D3F11">
        <w:rPr>
          <w:rFonts w:ascii="Times New Roman" w:hAnsi="Times New Roman"/>
          <w:lang w:val="ru-RU"/>
        </w:rPr>
        <w:t xml:space="preserve"> находящиеся в режиме ожидания обстоятельства и / или проблемы.</w:t>
      </w:r>
    </w:p>
    <w:p w:rsid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</w:p>
    <w:p w:rsidR="000D3F11" w:rsidRP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  <w:r w:rsidRPr="000D3F11">
        <w:rPr>
          <w:rFonts w:ascii="Times New Roman" w:hAnsi="Times New Roman"/>
          <w:lang w:val="ru-RU"/>
        </w:rPr>
        <w:t>В ходе инспекции и проведенных встреч была согласована общая методология оценки и мониторинга реализации ПУОС для будущей строительной деятельности.</w:t>
      </w:r>
    </w:p>
    <w:p w:rsidR="000D3F11" w:rsidRP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  <w:r w:rsidRPr="000D3F11">
        <w:rPr>
          <w:rFonts w:ascii="Times New Roman" w:hAnsi="Times New Roman"/>
          <w:lang w:val="ru-RU"/>
        </w:rPr>
        <w:t>Встречи п</w:t>
      </w:r>
      <w:r w:rsidR="00A43901">
        <w:rPr>
          <w:rFonts w:ascii="Times New Roman" w:hAnsi="Times New Roman"/>
          <w:lang w:val="ru-RU"/>
        </w:rPr>
        <w:t xml:space="preserve">родолжатся после представления предварительного проектирования </w:t>
      </w:r>
      <w:r w:rsidRPr="000D3F11">
        <w:rPr>
          <w:rFonts w:ascii="Times New Roman" w:hAnsi="Times New Roman"/>
          <w:lang w:val="ru-RU"/>
        </w:rPr>
        <w:t xml:space="preserve">нового </w:t>
      </w:r>
      <w:r w:rsidR="00A43901">
        <w:rPr>
          <w:rFonts w:ascii="Times New Roman" w:hAnsi="Times New Roman"/>
          <w:lang w:val="ru-RU"/>
        </w:rPr>
        <w:t>полигона</w:t>
      </w:r>
      <w:r w:rsidRPr="000D3F11">
        <w:rPr>
          <w:rFonts w:ascii="Times New Roman" w:hAnsi="Times New Roman"/>
          <w:lang w:val="ru-RU"/>
        </w:rPr>
        <w:t xml:space="preserve"> для оценки того, что запрашиваемая экспертиза была выполнена в соответствии с задачей 3 - Управление безопасным хранением… контракта.</w:t>
      </w:r>
    </w:p>
    <w:p w:rsidR="000D3F11" w:rsidRDefault="000D3F11" w:rsidP="000D3F11">
      <w:pPr>
        <w:pStyle w:val="1f0"/>
        <w:ind w:left="0"/>
        <w:rPr>
          <w:rFonts w:ascii="Times New Roman" w:hAnsi="Times New Roman"/>
          <w:lang w:val="ru-RU"/>
        </w:rPr>
      </w:pPr>
      <w:r w:rsidRPr="000D3F11">
        <w:rPr>
          <w:rFonts w:ascii="Times New Roman" w:hAnsi="Times New Roman"/>
          <w:lang w:val="ru-RU"/>
        </w:rPr>
        <w:t>Мониторинг и отчетность по проекту будут проводиться до начала строительства, во время строительства и во время эксплуатации.</w:t>
      </w:r>
    </w:p>
    <w:p w:rsidR="00CA37AE" w:rsidRPr="00CA37AE" w:rsidRDefault="00CA37AE" w:rsidP="003243FF">
      <w:pPr>
        <w:pStyle w:val="1f0"/>
        <w:ind w:left="0"/>
        <w:rPr>
          <w:rFonts w:ascii="Times New Roman" w:hAnsi="Times New Roman"/>
          <w:i/>
          <w:lang w:val="en-US"/>
        </w:rPr>
      </w:pPr>
      <w:r>
        <w:rPr>
          <w:rFonts w:ascii="Times New Roman" w:hAnsi="Times New Roman"/>
          <w:i/>
          <w:lang w:val="en-US"/>
        </w:rPr>
        <w:t>\</w:t>
      </w:r>
    </w:p>
    <w:p w:rsidR="00EF264E" w:rsidRPr="00CC07E6" w:rsidRDefault="00EF264E">
      <w:pPr>
        <w:pStyle w:val="1"/>
        <w:numPr>
          <w:ilvl w:val="0"/>
          <w:numId w:val="4"/>
        </w:numPr>
        <w:spacing w:before="0" w:after="160"/>
        <w:jc w:val="both"/>
        <w:rPr>
          <w:lang w:val="ru-RU"/>
        </w:rPr>
      </w:pPr>
      <w:bookmarkStart w:id="28" w:name="_Toc513212053"/>
      <w:bookmarkStart w:id="29" w:name="_Toc529192432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СМИ и Связи с Общественностью (Задача F)</w:t>
      </w:r>
      <w:bookmarkEnd w:id="28"/>
      <w:bookmarkEnd w:id="29"/>
    </w:p>
    <w:p w:rsidR="00EF264E" w:rsidRPr="00897F03" w:rsidRDefault="00EF264E">
      <w:p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 рамках этой задачи, Консультант помог ГРП и Клиенту инициировать обновление и модернизацию существующего веб-сайта Махсустранс, с тем чтобы иметь возможность регулярно размещать информацию о деятельности и прогрессе по Проекту, а также через веб-сайт Исполнительного агентства создать механизм рассмотрения жалоб для потенциально пострадавших людей. С 15 марта 2018 года все соответствующие документы, связанные с проектом, доступны на официальн</w:t>
      </w:r>
      <w:r w:rsidR="00897F03">
        <w:rPr>
          <w:rFonts w:ascii="Times New Roman" w:hAnsi="Times New Roman" w:cs="Times New Roman"/>
          <w:lang w:val="ru-RU"/>
        </w:rPr>
        <w:t>ом веб-сайте ГУП «Махсустранс». В этом квартале он будет представлен для веб-сайта до конца июля 2019 года.</w:t>
      </w:r>
    </w:p>
    <w:p w:rsidR="007F06EB" w:rsidRDefault="00897F03">
      <w:pPr>
        <w:jc w:val="both"/>
        <w:rPr>
          <w:rFonts w:ascii="Times New Roman" w:hAnsi="Times New Roman" w:cs="Times New Roman"/>
          <w:lang w:val="ru-RU"/>
        </w:rPr>
      </w:pPr>
      <w:r w:rsidRPr="00897F03">
        <w:rPr>
          <w:rFonts w:ascii="Times New Roman" w:hAnsi="Times New Roman" w:cs="Times New Roman"/>
          <w:lang w:val="ru-RU"/>
        </w:rPr>
        <w:t>Общественные консультации с фермерами и местным населением,</w:t>
      </w:r>
      <w:r>
        <w:rPr>
          <w:rFonts w:ascii="Times New Roman" w:hAnsi="Times New Roman" w:cs="Times New Roman"/>
          <w:lang w:val="ru-RU"/>
        </w:rPr>
        <w:t xml:space="preserve"> проживающим</w:t>
      </w:r>
      <w:r w:rsidRPr="00897F0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на </w:t>
      </w:r>
      <w:r w:rsidRPr="00897F03">
        <w:rPr>
          <w:rFonts w:ascii="Times New Roman" w:hAnsi="Times New Roman" w:cs="Times New Roman"/>
          <w:lang w:val="ru-RU"/>
        </w:rPr>
        <w:t>окрестности нового полигона, о потенциальных экологических и социальных рисках и проблемах</w:t>
      </w:r>
      <w:r>
        <w:rPr>
          <w:rFonts w:ascii="Times New Roman" w:hAnsi="Times New Roman" w:cs="Times New Roman"/>
          <w:lang w:val="ru-RU"/>
        </w:rPr>
        <w:t xml:space="preserve"> собственности</w:t>
      </w:r>
      <w:r w:rsidRPr="00897F03">
        <w:rPr>
          <w:rFonts w:ascii="Times New Roman" w:hAnsi="Times New Roman" w:cs="Times New Roman"/>
          <w:lang w:val="ru-RU"/>
        </w:rPr>
        <w:t xml:space="preserve"> ожидаются в начале </w:t>
      </w:r>
      <w:r>
        <w:rPr>
          <w:rFonts w:ascii="Times New Roman" w:hAnsi="Times New Roman" w:cs="Times New Roman"/>
          <w:lang w:val="ru-RU"/>
        </w:rPr>
        <w:t>работ</w:t>
      </w:r>
      <w:r w:rsidRPr="00897F0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</w:t>
      </w:r>
      <w:r w:rsidRPr="00897F03">
        <w:rPr>
          <w:rFonts w:ascii="Times New Roman" w:hAnsi="Times New Roman" w:cs="Times New Roman"/>
          <w:lang w:val="ru-RU"/>
        </w:rPr>
        <w:t>троительной компании полигона для создания нового полигона и закрытия старо</w:t>
      </w:r>
      <w:r>
        <w:rPr>
          <w:rFonts w:ascii="Times New Roman" w:hAnsi="Times New Roman" w:cs="Times New Roman"/>
          <w:lang w:val="ru-RU"/>
        </w:rPr>
        <w:t>й свалки</w:t>
      </w:r>
      <w:r w:rsidRPr="00897F03">
        <w:rPr>
          <w:rFonts w:ascii="Times New Roman" w:hAnsi="Times New Roman" w:cs="Times New Roman"/>
          <w:lang w:val="ru-RU"/>
        </w:rPr>
        <w:t xml:space="preserve"> и должны быть продолжены по необходимости.</w:t>
      </w:r>
    </w:p>
    <w:p w:rsidR="00EF264E" w:rsidRPr="00CC07E6" w:rsidRDefault="00EF264E">
      <w:pPr>
        <w:pStyle w:val="1"/>
        <w:numPr>
          <w:ilvl w:val="0"/>
          <w:numId w:val="4"/>
        </w:numPr>
        <w:spacing w:before="0" w:after="160"/>
        <w:jc w:val="both"/>
        <w:rPr>
          <w:lang w:val="ru-RU"/>
        </w:rPr>
      </w:pPr>
      <w:bookmarkStart w:id="30" w:name="_Toc513212054"/>
      <w:bookmarkStart w:id="31" w:name="_Toc529192433"/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ДРУГИЕ МЕРОПРИЯТИЯ И ЗАДАЧИ, ВЫПОЛНЕННЫЕ КОНСУЛЬТАНТОМ</w:t>
      </w:r>
      <w:bookmarkEnd w:id="30"/>
      <w:bookmarkEnd w:id="31"/>
    </w:p>
    <w:p w:rsidR="00EF264E" w:rsidRDefault="00EF264E">
      <w:pPr>
        <w:pStyle w:val="1f0"/>
        <w:ind w:left="360"/>
        <w:rPr>
          <w:rFonts w:ascii="Times New Roman" w:hAnsi="Times New Roman"/>
          <w:b/>
          <w:lang w:val="ru-RU"/>
        </w:rPr>
      </w:pPr>
    </w:p>
    <w:p w:rsidR="00EF264E" w:rsidRPr="0026750F" w:rsidRDefault="009E700C">
      <w:pPr>
        <w:pStyle w:val="1f0"/>
        <w:ind w:left="0"/>
        <w:rPr>
          <w:lang w:val="ru-RU"/>
        </w:rPr>
      </w:pPr>
      <w:r w:rsidRPr="0026750F">
        <w:rPr>
          <w:rFonts w:ascii="Times New Roman" w:hAnsi="Times New Roman"/>
          <w:lang w:val="ru-RU"/>
        </w:rPr>
        <w:t xml:space="preserve">В дополнение к вышеупомянутым </w:t>
      </w:r>
      <w:r w:rsidR="0026750F" w:rsidRPr="0026750F">
        <w:rPr>
          <w:rFonts w:ascii="Times New Roman" w:hAnsi="Times New Roman"/>
          <w:lang w:val="ru-RU"/>
        </w:rPr>
        <w:t>мероприятиям, Консультант ГРП выполнил следующие подзадачи:</w:t>
      </w:r>
    </w:p>
    <w:p w:rsidR="00EF264E" w:rsidRDefault="00EF264E">
      <w:pPr>
        <w:spacing w:after="0" w:line="240" w:lineRule="auto"/>
        <w:jc w:val="both"/>
        <w:rPr>
          <w:lang w:val="ru-RU"/>
        </w:rPr>
      </w:pPr>
    </w:p>
    <w:p w:rsidR="00EA0064" w:rsidRPr="00EA0064" w:rsidRDefault="00EA0064" w:rsidP="00115AA3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Взаимосвязь между «Махсустранс» и другими Консультантами,</w:t>
      </w:r>
    </w:p>
    <w:p w:rsidR="00115AA3" w:rsidRDefault="00115AA3" w:rsidP="00115AA3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115AA3">
        <w:rPr>
          <w:rFonts w:ascii="Times New Roman" w:hAnsi="Times New Roman" w:cs="Times New Roman"/>
          <w:lang w:val="ru-RU"/>
        </w:rPr>
        <w:t>Поддержка Консультанта C</w:t>
      </w:r>
      <w:r>
        <w:rPr>
          <w:rFonts w:ascii="Times New Roman" w:hAnsi="Times New Roman" w:cs="Times New Roman"/>
          <w:lang w:val="ru-RU"/>
        </w:rPr>
        <w:t>_2 - П</w:t>
      </w:r>
      <w:r w:rsidRPr="00115AA3">
        <w:rPr>
          <w:rFonts w:ascii="Times New Roman" w:hAnsi="Times New Roman" w:cs="Times New Roman"/>
          <w:lang w:val="ru-RU"/>
        </w:rPr>
        <w:t>роект</w:t>
      </w:r>
      <w:r>
        <w:rPr>
          <w:rFonts w:ascii="Times New Roman" w:hAnsi="Times New Roman" w:cs="Times New Roman"/>
          <w:lang w:val="ru-RU"/>
        </w:rPr>
        <w:t>ирование</w:t>
      </w:r>
      <w:r w:rsidRPr="00115AA3">
        <w:rPr>
          <w:rFonts w:ascii="Times New Roman" w:hAnsi="Times New Roman" w:cs="Times New Roman"/>
          <w:lang w:val="ru-RU"/>
        </w:rPr>
        <w:t xml:space="preserve"> и надзор за</w:t>
      </w:r>
      <w:r>
        <w:rPr>
          <w:rFonts w:ascii="Times New Roman" w:hAnsi="Times New Roman" w:cs="Times New Roman"/>
          <w:lang w:val="ru-RU"/>
        </w:rPr>
        <w:t xml:space="preserve"> санитарным</w:t>
      </w:r>
      <w:r w:rsidRPr="00115AA3">
        <w:rPr>
          <w:rFonts w:ascii="Times New Roman" w:hAnsi="Times New Roman" w:cs="Times New Roman"/>
          <w:lang w:val="ru-RU"/>
        </w:rPr>
        <w:t xml:space="preserve"> полигоном</w:t>
      </w:r>
      <w:r w:rsidR="00897F03">
        <w:rPr>
          <w:rFonts w:ascii="Times New Roman" w:hAnsi="Times New Roman" w:cs="Times New Roman"/>
          <w:lang w:val="ru-RU"/>
        </w:rPr>
        <w:t xml:space="preserve"> в вопросах надзора</w:t>
      </w:r>
      <w:r>
        <w:rPr>
          <w:rFonts w:ascii="Times New Roman" w:hAnsi="Times New Roman" w:cs="Times New Roman"/>
          <w:lang w:val="ru-RU"/>
        </w:rPr>
        <w:t>,</w:t>
      </w:r>
    </w:p>
    <w:p w:rsidR="00115AA3" w:rsidRDefault="00115AA3" w:rsidP="00115AA3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115AA3">
        <w:rPr>
          <w:rFonts w:ascii="Times New Roman" w:hAnsi="Times New Roman" w:cs="Times New Roman"/>
          <w:lang w:val="ru-RU"/>
        </w:rPr>
        <w:t>Коммуникация и помощь Постав</w:t>
      </w:r>
      <w:r w:rsidR="00897F03">
        <w:rPr>
          <w:rFonts w:ascii="Times New Roman" w:hAnsi="Times New Roman" w:cs="Times New Roman"/>
          <w:lang w:val="ru-RU"/>
        </w:rPr>
        <w:t>щику «POSCO Daewoo Co.» в вопросах гарантийного срока</w:t>
      </w:r>
      <w:r w:rsidRPr="00115AA3">
        <w:rPr>
          <w:rFonts w:ascii="Times New Roman" w:hAnsi="Times New Roman" w:cs="Times New Roman"/>
          <w:lang w:val="ru-RU"/>
        </w:rPr>
        <w:t>, связи по вопросам дефектов;</w:t>
      </w:r>
    </w:p>
    <w:p w:rsidR="004C2DAF" w:rsidRPr="004C2DAF" w:rsidRDefault="004C2DAF" w:rsidP="004C2DAF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Оказание помощи Консультанту по программе наращивания потенциала С_3 по контракту №</w:t>
      </w:r>
      <w:r>
        <w:rPr>
          <w:rFonts w:ascii="Times New Roman" w:hAnsi="Times New Roman" w:cs="Times New Roman"/>
          <w:lang w:val="en-US"/>
        </w:rPr>
        <w:t>SUE</w:t>
      </w:r>
      <w:r w:rsidRPr="004C2DAF">
        <w:rPr>
          <w:rFonts w:ascii="Times New Roman" w:hAnsi="Times New Roman" w:cs="Times New Roman"/>
          <w:lang w:val="ru-RU"/>
        </w:rPr>
        <w:t>/</w:t>
      </w:r>
      <w:r>
        <w:rPr>
          <w:rFonts w:ascii="Times New Roman" w:hAnsi="Times New Roman" w:cs="Times New Roman"/>
          <w:lang w:val="en-US"/>
        </w:rPr>
        <w:t>Maxsustrans</w:t>
      </w:r>
      <w:r w:rsidRPr="004C2DAF">
        <w:rPr>
          <w:rFonts w:ascii="Times New Roman" w:hAnsi="Times New Roman" w:cs="Times New Roman"/>
          <w:lang w:val="ru-RU"/>
        </w:rPr>
        <w:t>/</w:t>
      </w:r>
      <w:r>
        <w:rPr>
          <w:rFonts w:ascii="Times New Roman" w:hAnsi="Times New Roman" w:cs="Times New Roman"/>
          <w:lang w:val="en-US"/>
        </w:rPr>
        <w:t>QCBS</w:t>
      </w:r>
      <w:r w:rsidRPr="004C2DAF">
        <w:rPr>
          <w:rFonts w:ascii="Times New Roman" w:hAnsi="Times New Roman" w:cs="Times New Roman"/>
          <w:lang w:val="ru-RU"/>
        </w:rPr>
        <w:t>-</w:t>
      </w:r>
      <w:r>
        <w:rPr>
          <w:rFonts w:ascii="Times New Roman" w:hAnsi="Times New Roman" w:cs="Times New Roman"/>
          <w:lang w:val="en-US"/>
        </w:rPr>
        <w:t>C</w:t>
      </w:r>
      <w:r w:rsidRPr="004C2DAF">
        <w:rPr>
          <w:rFonts w:ascii="Times New Roman" w:hAnsi="Times New Roman" w:cs="Times New Roman"/>
          <w:lang w:val="ru-RU"/>
        </w:rPr>
        <w:t xml:space="preserve">_3 </w:t>
      </w:r>
      <w:r>
        <w:rPr>
          <w:rFonts w:ascii="Times New Roman" w:hAnsi="Times New Roman" w:cs="Times New Roman"/>
          <w:lang w:val="ru-RU"/>
        </w:rPr>
        <w:t xml:space="preserve">путем создания условий для программного обеспечения </w:t>
      </w:r>
      <w:r>
        <w:rPr>
          <w:rFonts w:ascii="Times New Roman" w:hAnsi="Times New Roman" w:cs="Times New Roman"/>
          <w:lang w:val="en-US"/>
        </w:rPr>
        <w:t>ERP</w:t>
      </w:r>
      <w:r w:rsidRPr="004C2DAF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 поддержки подготовки дополнительного соглашения №3,</w:t>
      </w:r>
    </w:p>
    <w:p w:rsidR="00CC53C2" w:rsidRDefault="00CC53C2" w:rsidP="00CC53C2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Оказани</w:t>
      </w:r>
      <w:r w:rsidR="004C2DAF">
        <w:rPr>
          <w:rFonts w:ascii="Times New Roman" w:hAnsi="Times New Roman" w:cs="Times New Roman"/>
          <w:lang w:val="ru-RU"/>
        </w:rPr>
        <w:t>е</w:t>
      </w:r>
      <w:r>
        <w:rPr>
          <w:rFonts w:ascii="Times New Roman" w:hAnsi="Times New Roman" w:cs="Times New Roman"/>
          <w:lang w:val="ru-RU"/>
        </w:rPr>
        <w:t xml:space="preserve"> помощи в подготовке/обновлении прогноза выплат по проекту и отчетности местным правительственным органам;</w:t>
      </w:r>
    </w:p>
    <w:p w:rsidR="00115AA3" w:rsidRDefault="00897F03" w:rsidP="00115AA3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897F03">
        <w:rPr>
          <w:rFonts w:ascii="Times New Roman" w:hAnsi="Times New Roman" w:cs="Times New Roman"/>
          <w:lang w:val="ru-RU"/>
        </w:rPr>
        <w:t>Участие во встречах с АБР</w:t>
      </w:r>
      <w:r>
        <w:rPr>
          <w:rFonts w:ascii="Times New Roman" w:hAnsi="Times New Roman" w:cs="Times New Roman"/>
          <w:lang w:val="ru-RU"/>
        </w:rPr>
        <w:t>,</w:t>
      </w:r>
      <w:r w:rsidRPr="00897F0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</w:t>
      </w:r>
      <w:r w:rsidRPr="00897F03">
        <w:rPr>
          <w:rFonts w:ascii="Times New Roman" w:hAnsi="Times New Roman" w:cs="Times New Roman"/>
          <w:lang w:val="ru-RU"/>
        </w:rPr>
        <w:t>-н</w:t>
      </w:r>
      <w:r>
        <w:rPr>
          <w:rFonts w:ascii="Times New Roman" w:hAnsi="Times New Roman" w:cs="Times New Roman"/>
          <w:lang w:val="ru-RU"/>
        </w:rPr>
        <w:t>ом</w:t>
      </w:r>
      <w:r w:rsidRPr="00897F03">
        <w:rPr>
          <w:rFonts w:ascii="Times New Roman" w:hAnsi="Times New Roman" w:cs="Times New Roman"/>
          <w:lang w:val="ru-RU"/>
        </w:rPr>
        <w:t xml:space="preserve"> Руою Ху, г-н</w:t>
      </w:r>
      <w:r>
        <w:rPr>
          <w:rFonts w:ascii="Times New Roman" w:hAnsi="Times New Roman" w:cs="Times New Roman"/>
          <w:lang w:val="ru-RU"/>
        </w:rPr>
        <w:t>ом</w:t>
      </w:r>
      <w:r w:rsidRPr="00897F03">
        <w:rPr>
          <w:rFonts w:ascii="Times New Roman" w:hAnsi="Times New Roman" w:cs="Times New Roman"/>
          <w:lang w:val="ru-RU"/>
        </w:rPr>
        <w:t xml:space="preserve"> Шукуров</w:t>
      </w:r>
      <w:r>
        <w:rPr>
          <w:rFonts w:ascii="Times New Roman" w:hAnsi="Times New Roman" w:cs="Times New Roman"/>
          <w:lang w:val="ru-RU"/>
        </w:rPr>
        <w:t>ым</w:t>
      </w:r>
      <w:r w:rsidRPr="00897F03">
        <w:rPr>
          <w:rFonts w:ascii="Times New Roman" w:hAnsi="Times New Roman" w:cs="Times New Roman"/>
          <w:lang w:val="ru-RU"/>
        </w:rPr>
        <w:t>, г-н</w:t>
      </w:r>
      <w:r>
        <w:rPr>
          <w:rFonts w:ascii="Times New Roman" w:hAnsi="Times New Roman" w:cs="Times New Roman"/>
          <w:lang w:val="ru-RU"/>
        </w:rPr>
        <w:t>ом</w:t>
      </w:r>
      <w:r w:rsidRPr="00897F03">
        <w:rPr>
          <w:rFonts w:ascii="Times New Roman" w:hAnsi="Times New Roman" w:cs="Times New Roman"/>
          <w:lang w:val="ru-RU"/>
        </w:rPr>
        <w:t xml:space="preserve"> Мавлян-Кариев</w:t>
      </w:r>
      <w:r>
        <w:rPr>
          <w:rFonts w:ascii="Times New Roman" w:hAnsi="Times New Roman" w:cs="Times New Roman"/>
          <w:lang w:val="ru-RU"/>
        </w:rPr>
        <w:t>ым</w:t>
      </w:r>
      <w:r w:rsidRPr="00897F03">
        <w:rPr>
          <w:rFonts w:ascii="Times New Roman" w:hAnsi="Times New Roman" w:cs="Times New Roman"/>
          <w:lang w:val="ru-RU"/>
        </w:rPr>
        <w:t xml:space="preserve"> по вопр</w:t>
      </w:r>
      <w:r>
        <w:rPr>
          <w:rFonts w:ascii="Times New Roman" w:hAnsi="Times New Roman" w:cs="Times New Roman"/>
          <w:lang w:val="ru-RU"/>
        </w:rPr>
        <w:t>осам, связанным Консультантом ГРП</w:t>
      </w:r>
      <w:r w:rsidRPr="00897F03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К</w:t>
      </w:r>
      <w:r w:rsidRPr="00897F03">
        <w:rPr>
          <w:rFonts w:ascii="Times New Roman" w:hAnsi="Times New Roman" w:cs="Times New Roman"/>
          <w:lang w:val="ru-RU"/>
        </w:rPr>
        <w:t xml:space="preserve">онсультантом </w:t>
      </w:r>
      <w:r>
        <w:rPr>
          <w:rFonts w:ascii="Times New Roman" w:hAnsi="Times New Roman" w:cs="Times New Roman"/>
          <w:lang w:val="ru-RU"/>
        </w:rPr>
        <w:t>«</w:t>
      </w:r>
      <w:r>
        <w:rPr>
          <w:rFonts w:ascii="Times New Roman" w:hAnsi="Times New Roman" w:cs="Times New Roman"/>
          <w:lang w:val="en-US"/>
        </w:rPr>
        <w:t>CUCD</w:t>
      </w:r>
      <w:r>
        <w:rPr>
          <w:rFonts w:ascii="Times New Roman" w:hAnsi="Times New Roman" w:cs="Times New Roman"/>
          <w:lang w:val="ru-RU"/>
        </w:rPr>
        <w:t>»</w:t>
      </w:r>
      <w:r w:rsidRPr="00897F03">
        <w:rPr>
          <w:rFonts w:ascii="Times New Roman" w:hAnsi="Times New Roman" w:cs="Times New Roman"/>
          <w:lang w:val="ru-RU"/>
        </w:rPr>
        <w:t>, а также надзор Консультант</w:t>
      </w:r>
      <w:r>
        <w:rPr>
          <w:rFonts w:ascii="Times New Roman" w:hAnsi="Times New Roman" w:cs="Times New Roman"/>
          <w:lang w:val="ru-RU"/>
        </w:rPr>
        <w:t>а по</w:t>
      </w:r>
      <w:r w:rsidRPr="00897F03">
        <w:rPr>
          <w:rFonts w:ascii="Times New Roman" w:hAnsi="Times New Roman" w:cs="Times New Roman"/>
          <w:lang w:val="ru-RU"/>
        </w:rPr>
        <w:t xml:space="preserve"> программ</w:t>
      </w:r>
      <w:r>
        <w:rPr>
          <w:rFonts w:ascii="Times New Roman" w:hAnsi="Times New Roman" w:cs="Times New Roman"/>
          <w:lang w:val="ru-RU"/>
        </w:rPr>
        <w:t>е</w:t>
      </w:r>
      <w:r w:rsidRPr="00897F03">
        <w:rPr>
          <w:rFonts w:ascii="Times New Roman" w:hAnsi="Times New Roman" w:cs="Times New Roman"/>
          <w:lang w:val="ru-RU"/>
        </w:rPr>
        <w:t xml:space="preserve"> развития потенциала Задача 3 [ERP-система] в соответствии с заданным графиком, а также по запросу и </w:t>
      </w:r>
      <w:r>
        <w:rPr>
          <w:rFonts w:ascii="Times New Roman" w:hAnsi="Times New Roman" w:cs="Times New Roman"/>
          <w:lang w:val="ru-RU"/>
        </w:rPr>
        <w:t>закупочной комиссии</w:t>
      </w:r>
      <w:r w:rsidRPr="00897F0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 пакетам CW1; G1 и G6,</w:t>
      </w:r>
    </w:p>
    <w:p w:rsidR="000A6494" w:rsidRDefault="000A6494" w:rsidP="000A6494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>Оценка и переговоры по конт</w:t>
      </w:r>
      <w:r>
        <w:rPr>
          <w:rFonts w:ascii="Times New Roman" w:hAnsi="Times New Roman" w:cs="Times New Roman"/>
          <w:lang w:val="ru-RU"/>
        </w:rPr>
        <w:t>ракту вместе с Консультантом C2</w:t>
      </w:r>
      <w:r w:rsidRPr="000A6494">
        <w:rPr>
          <w:rFonts w:ascii="Times New Roman" w:hAnsi="Times New Roman" w:cs="Times New Roman"/>
          <w:lang w:val="ru-RU"/>
        </w:rPr>
        <w:t>, C7 и C8</w:t>
      </w:r>
      <w:r>
        <w:rPr>
          <w:rFonts w:ascii="Times New Roman" w:hAnsi="Times New Roman" w:cs="Times New Roman"/>
          <w:lang w:val="ru-RU"/>
        </w:rPr>
        <w:t xml:space="preserve"> по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</w:t>
      </w:r>
      <w:r w:rsidRPr="000A6494">
        <w:rPr>
          <w:rFonts w:ascii="Times New Roman" w:hAnsi="Times New Roman" w:cs="Times New Roman"/>
          <w:lang w:val="ru-RU"/>
        </w:rPr>
        <w:t>акет</w:t>
      </w:r>
      <w:r>
        <w:rPr>
          <w:rFonts w:ascii="Times New Roman" w:hAnsi="Times New Roman" w:cs="Times New Roman"/>
          <w:lang w:val="ru-RU"/>
        </w:rPr>
        <w:t>ам</w:t>
      </w:r>
      <w:r w:rsidRPr="000A6494">
        <w:rPr>
          <w:rFonts w:ascii="Times New Roman" w:hAnsi="Times New Roman" w:cs="Times New Roman"/>
          <w:lang w:val="ru-RU"/>
        </w:rPr>
        <w:t xml:space="preserve"> CW1, CW2 и CW4</w:t>
      </w:r>
      <w:r w:rsidR="00CC53C2">
        <w:rPr>
          <w:rFonts w:ascii="Times New Roman" w:hAnsi="Times New Roman" w:cs="Times New Roman"/>
          <w:lang w:val="ru-RU"/>
        </w:rPr>
        <w:t>;</w:t>
      </w:r>
    </w:p>
    <w:p w:rsidR="00AF7986" w:rsidRPr="000A6494" w:rsidRDefault="000A6494" w:rsidP="000A6494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Pr="000A6494">
        <w:rPr>
          <w:rFonts w:ascii="Times New Roman" w:hAnsi="Times New Roman" w:cs="Times New Roman"/>
          <w:lang w:val="ru-RU"/>
        </w:rPr>
        <w:t xml:space="preserve">ереговоры по контракту, подготовка контракта и проведение </w:t>
      </w:r>
      <w:r>
        <w:rPr>
          <w:rFonts w:ascii="Times New Roman" w:hAnsi="Times New Roman" w:cs="Times New Roman"/>
          <w:lang w:val="ru-RU"/>
        </w:rPr>
        <w:t xml:space="preserve">первоначального совещания </w:t>
      </w:r>
      <w:r w:rsidRPr="000A6494">
        <w:rPr>
          <w:rFonts w:ascii="Times New Roman" w:hAnsi="Times New Roman" w:cs="Times New Roman"/>
          <w:lang w:val="ru-RU"/>
        </w:rPr>
        <w:t xml:space="preserve">по всем предстоящим рабочим контрактам, упомянутым выше, и </w:t>
      </w:r>
      <w:r>
        <w:rPr>
          <w:rFonts w:ascii="Times New Roman" w:hAnsi="Times New Roman" w:cs="Times New Roman"/>
          <w:lang w:val="ru-RU"/>
        </w:rPr>
        <w:t xml:space="preserve">по </w:t>
      </w:r>
      <w:r w:rsidRPr="000A6494">
        <w:rPr>
          <w:rFonts w:ascii="Times New Roman" w:hAnsi="Times New Roman" w:cs="Times New Roman"/>
          <w:lang w:val="ru-RU"/>
        </w:rPr>
        <w:t>контракт</w:t>
      </w:r>
      <w:r>
        <w:rPr>
          <w:rFonts w:ascii="Times New Roman" w:hAnsi="Times New Roman" w:cs="Times New Roman"/>
          <w:lang w:val="ru-RU"/>
        </w:rPr>
        <w:t>ам</w:t>
      </w:r>
      <w:r w:rsidRPr="000A6494">
        <w:rPr>
          <w:rFonts w:ascii="Times New Roman" w:hAnsi="Times New Roman" w:cs="Times New Roman"/>
          <w:lang w:val="ru-RU"/>
        </w:rPr>
        <w:t xml:space="preserve"> на поставку товаров G1 и G6</w:t>
      </w:r>
      <w:r w:rsidR="00AF7986" w:rsidRPr="000A6494">
        <w:rPr>
          <w:rFonts w:ascii="Times New Roman" w:hAnsi="Times New Roman" w:cs="Times New Roman"/>
          <w:lang w:val="ru-RU"/>
        </w:rPr>
        <w:t>,</w:t>
      </w:r>
    </w:p>
    <w:p w:rsidR="00AF7986" w:rsidRDefault="000A6494" w:rsidP="00573EE0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 xml:space="preserve">Встречи с выбранным консультантом </w:t>
      </w:r>
      <w:r>
        <w:rPr>
          <w:rFonts w:ascii="Times New Roman" w:hAnsi="Times New Roman" w:cs="Times New Roman"/>
          <w:lang w:val="ru-RU"/>
        </w:rPr>
        <w:t>на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участке</w:t>
      </w:r>
      <w:r w:rsidRPr="000A6494">
        <w:rPr>
          <w:rFonts w:ascii="Times New Roman" w:hAnsi="Times New Roman" w:cs="Times New Roman"/>
          <w:lang w:val="ru-RU"/>
        </w:rPr>
        <w:t xml:space="preserve"> для уточнения и разграничения данного задания в соответствии с ТЗ с</w:t>
      </w:r>
      <w:r>
        <w:rPr>
          <w:rFonts w:ascii="Times New Roman" w:hAnsi="Times New Roman" w:cs="Times New Roman"/>
          <w:lang w:val="ru-RU"/>
        </w:rPr>
        <w:t>овместно с</w:t>
      </w:r>
      <w:r w:rsidRPr="000A6494">
        <w:rPr>
          <w:rFonts w:ascii="Times New Roman" w:hAnsi="Times New Roman" w:cs="Times New Roman"/>
          <w:lang w:val="ru-RU"/>
        </w:rPr>
        <w:t xml:space="preserve"> экспертом </w:t>
      </w:r>
      <w:r>
        <w:rPr>
          <w:rFonts w:ascii="Times New Roman" w:hAnsi="Times New Roman" w:cs="Times New Roman"/>
          <w:lang w:val="ru-RU"/>
        </w:rPr>
        <w:t>«Махсустранс»</w:t>
      </w:r>
      <w:r w:rsidRPr="000A6494">
        <w:rPr>
          <w:rFonts w:ascii="Times New Roman" w:hAnsi="Times New Roman" w:cs="Times New Roman"/>
          <w:lang w:val="ru-RU"/>
        </w:rPr>
        <w:t xml:space="preserve">. Описать и оценить </w:t>
      </w:r>
      <w:r w:rsidRPr="000A6494">
        <w:rPr>
          <w:rFonts w:ascii="Times New Roman" w:hAnsi="Times New Roman" w:cs="Times New Roman"/>
          <w:lang w:val="ru-RU"/>
        </w:rPr>
        <w:lastRenderedPageBreak/>
        <w:t>необходимые работы для каждо</w:t>
      </w:r>
      <w:r>
        <w:rPr>
          <w:rFonts w:ascii="Times New Roman" w:hAnsi="Times New Roman" w:cs="Times New Roman"/>
          <w:lang w:val="ru-RU"/>
        </w:rPr>
        <w:t>го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из работ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по </w:t>
      </w:r>
      <w:r w:rsidRPr="000A6494">
        <w:rPr>
          <w:rFonts w:ascii="Times New Roman" w:hAnsi="Times New Roman" w:cs="Times New Roman"/>
          <w:lang w:val="ru-RU"/>
        </w:rPr>
        <w:t>ре</w:t>
      </w:r>
      <w:r>
        <w:rPr>
          <w:rFonts w:ascii="Times New Roman" w:hAnsi="Times New Roman" w:cs="Times New Roman"/>
          <w:lang w:val="ru-RU"/>
        </w:rPr>
        <w:t>конструкции</w:t>
      </w:r>
      <w:r w:rsidRPr="000A6494">
        <w:rPr>
          <w:rFonts w:ascii="Times New Roman" w:hAnsi="Times New Roman" w:cs="Times New Roman"/>
          <w:lang w:val="ru-RU"/>
        </w:rPr>
        <w:t xml:space="preserve">, которые будут выполнены в соответствии с </w:t>
      </w:r>
      <w:r>
        <w:rPr>
          <w:rFonts w:ascii="Times New Roman" w:hAnsi="Times New Roman" w:cs="Times New Roman"/>
          <w:lang w:val="ru-RU"/>
        </w:rPr>
        <w:t>п</w:t>
      </w:r>
      <w:r w:rsidRPr="000A6494">
        <w:rPr>
          <w:rFonts w:ascii="Times New Roman" w:hAnsi="Times New Roman" w:cs="Times New Roman"/>
          <w:lang w:val="ru-RU"/>
        </w:rPr>
        <w:t>акетом C7 и C8</w:t>
      </w:r>
      <w:r w:rsidR="00AF7986" w:rsidRPr="00AF7986">
        <w:rPr>
          <w:rFonts w:ascii="Times New Roman" w:hAnsi="Times New Roman" w:cs="Times New Roman"/>
          <w:lang w:val="ru-RU"/>
        </w:rPr>
        <w:t>,</w:t>
      </w:r>
    </w:p>
    <w:p w:rsidR="000A6494" w:rsidRPr="000A6494" w:rsidRDefault="000A6494" w:rsidP="000A6494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>Дальнейш</w:t>
      </w:r>
      <w:r>
        <w:rPr>
          <w:rFonts w:ascii="Times New Roman" w:hAnsi="Times New Roman" w:cs="Times New Roman"/>
          <w:lang w:val="ru-RU"/>
        </w:rPr>
        <w:t>ий</w:t>
      </w:r>
      <w:r w:rsidRPr="000A6494">
        <w:rPr>
          <w:rFonts w:ascii="Times New Roman" w:hAnsi="Times New Roman" w:cs="Times New Roman"/>
          <w:lang w:val="ru-RU"/>
        </w:rPr>
        <w:t xml:space="preserve"> пересмотр / обновление ТЗ и тендерной документации </w:t>
      </w:r>
      <w:r>
        <w:rPr>
          <w:rFonts w:ascii="Times New Roman" w:hAnsi="Times New Roman" w:cs="Times New Roman"/>
          <w:lang w:val="ru-RU"/>
        </w:rPr>
        <w:t>по</w:t>
      </w:r>
      <w:r w:rsidRPr="000A6494">
        <w:rPr>
          <w:rFonts w:ascii="Times New Roman" w:hAnsi="Times New Roman" w:cs="Times New Roman"/>
          <w:lang w:val="ru-RU"/>
        </w:rPr>
        <w:t xml:space="preserve"> ре</w:t>
      </w:r>
      <w:r>
        <w:rPr>
          <w:rFonts w:ascii="Times New Roman" w:hAnsi="Times New Roman" w:cs="Times New Roman"/>
          <w:lang w:val="ru-RU"/>
        </w:rPr>
        <w:t>конструкции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перегрузочных </w:t>
      </w:r>
      <w:r w:rsidRPr="000A6494">
        <w:rPr>
          <w:rFonts w:ascii="Times New Roman" w:hAnsi="Times New Roman" w:cs="Times New Roman"/>
          <w:lang w:val="ru-RU"/>
        </w:rPr>
        <w:t>станци</w:t>
      </w:r>
      <w:r>
        <w:rPr>
          <w:rFonts w:ascii="Times New Roman" w:hAnsi="Times New Roman" w:cs="Times New Roman"/>
          <w:lang w:val="ru-RU"/>
        </w:rPr>
        <w:t>й</w:t>
      </w:r>
      <w:r w:rsidRPr="000A6494">
        <w:rPr>
          <w:rFonts w:ascii="Times New Roman" w:hAnsi="Times New Roman" w:cs="Times New Roman"/>
          <w:lang w:val="ru-RU"/>
        </w:rPr>
        <w:t xml:space="preserve"> CW2 в связи с увеличением объема </w:t>
      </w:r>
      <w:r>
        <w:rPr>
          <w:rFonts w:ascii="Times New Roman" w:hAnsi="Times New Roman" w:cs="Times New Roman"/>
          <w:lang w:val="ru-RU"/>
        </w:rPr>
        <w:t>п</w:t>
      </w:r>
      <w:r w:rsidRPr="000A6494">
        <w:rPr>
          <w:rFonts w:ascii="Times New Roman" w:hAnsi="Times New Roman" w:cs="Times New Roman"/>
          <w:lang w:val="ru-RU"/>
        </w:rPr>
        <w:t xml:space="preserve">роекта </w:t>
      </w:r>
      <w:r>
        <w:rPr>
          <w:rFonts w:ascii="Times New Roman" w:hAnsi="Times New Roman" w:cs="Times New Roman"/>
          <w:lang w:val="ru-RU"/>
        </w:rPr>
        <w:t>в</w:t>
      </w:r>
      <w:r w:rsidRPr="000A6494">
        <w:rPr>
          <w:rFonts w:ascii="Times New Roman" w:hAnsi="Times New Roman" w:cs="Times New Roman"/>
          <w:lang w:val="ru-RU"/>
        </w:rPr>
        <w:t xml:space="preserve"> дв</w:t>
      </w:r>
      <w:r>
        <w:rPr>
          <w:rFonts w:ascii="Times New Roman" w:hAnsi="Times New Roman" w:cs="Times New Roman"/>
          <w:lang w:val="ru-RU"/>
        </w:rPr>
        <w:t>ух</w:t>
      </w:r>
      <w:r w:rsidRPr="000A6494">
        <w:rPr>
          <w:rFonts w:ascii="Times New Roman" w:hAnsi="Times New Roman" w:cs="Times New Roman"/>
          <w:lang w:val="ru-RU"/>
        </w:rPr>
        <w:t xml:space="preserve"> (2) раздела</w:t>
      </w:r>
      <w:r>
        <w:rPr>
          <w:rFonts w:ascii="Times New Roman" w:hAnsi="Times New Roman" w:cs="Times New Roman"/>
          <w:lang w:val="ru-RU"/>
        </w:rPr>
        <w:t>х</w:t>
      </w:r>
      <w:r w:rsidRPr="000A6494">
        <w:rPr>
          <w:rFonts w:ascii="Times New Roman" w:hAnsi="Times New Roman" w:cs="Times New Roman"/>
          <w:lang w:val="ru-RU"/>
        </w:rPr>
        <w:t>.</w:t>
      </w:r>
    </w:p>
    <w:p w:rsidR="00573EE0" w:rsidRDefault="000A6494" w:rsidP="000A6494">
      <w:pPr>
        <w:spacing w:after="0" w:line="240" w:lineRule="auto"/>
        <w:ind w:left="720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>Раздел I: весь трансферный корпус со всеми гражданскими, механическими, электрическими и ИТ-задачами в соответствии с Генеральным условием контракта «Yellow FIDIC»</w:t>
      </w:r>
    </w:p>
    <w:p w:rsidR="000A6494" w:rsidRDefault="000A6494" w:rsidP="000A6494">
      <w:pPr>
        <w:spacing w:after="0" w:line="240" w:lineRule="auto"/>
        <w:ind w:left="720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 xml:space="preserve">Раздел II: все окружающие сооружения </w:t>
      </w:r>
      <w:r>
        <w:rPr>
          <w:rFonts w:ascii="Times New Roman" w:hAnsi="Times New Roman" w:cs="Times New Roman"/>
          <w:lang w:val="ru-RU"/>
        </w:rPr>
        <w:t>на</w:t>
      </w:r>
      <w:r w:rsidRPr="000A649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участке</w:t>
      </w:r>
      <w:r w:rsidRPr="000A6494">
        <w:rPr>
          <w:rFonts w:ascii="Times New Roman" w:hAnsi="Times New Roman" w:cs="Times New Roman"/>
          <w:lang w:val="ru-RU"/>
        </w:rPr>
        <w:t xml:space="preserve"> на основе </w:t>
      </w:r>
      <w:r>
        <w:rPr>
          <w:rFonts w:ascii="Times New Roman" w:hAnsi="Times New Roman" w:cs="Times New Roman"/>
          <w:lang w:val="ru-RU"/>
        </w:rPr>
        <w:t>о</w:t>
      </w:r>
      <w:r w:rsidRPr="000A6494">
        <w:rPr>
          <w:rFonts w:ascii="Times New Roman" w:hAnsi="Times New Roman" w:cs="Times New Roman"/>
          <w:lang w:val="ru-RU"/>
        </w:rPr>
        <w:t>бщ</w:t>
      </w:r>
      <w:r>
        <w:rPr>
          <w:rFonts w:ascii="Times New Roman" w:hAnsi="Times New Roman" w:cs="Times New Roman"/>
          <w:lang w:val="ru-RU"/>
        </w:rPr>
        <w:t>их</w:t>
      </w:r>
      <w:r w:rsidRPr="000A6494">
        <w:rPr>
          <w:rFonts w:ascii="Times New Roman" w:hAnsi="Times New Roman" w:cs="Times New Roman"/>
          <w:lang w:val="ru-RU"/>
        </w:rPr>
        <w:t xml:space="preserve"> услови</w:t>
      </w:r>
      <w:r>
        <w:rPr>
          <w:rFonts w:ascii="Times New Roman" w:hAnsi="Times New Roman" w:cs="Times New Roman"/>
          <w:lang w:val="ru-RU"/>
        </w:rPr>
        <w:t>й</w:t>
      </w:r>
      <w:r w:rsidRPr="000A6494">
        <w:rPr>
          <w:rFonts w:ascii="Times New Roman" w:hAnsi="Times New Roman" w:cs="Times New Roman"/>
          <w:lang w:val="ru-RU"/>
        </w:rPr>
        <w:t xml:space="preserve"> контракта </w:t>
      </w:r>
      <w:r>
        <w:rPr>
          <w:rFonts w:ascii="Times New Roman" w:hAnsi="Times New Roman" w:cs="Times New Roman"/>
          <w:lang w:val="ru-RU"/>
        </w:rPr>
        <w:t>«</w:t>
      </w:r>
      <w:r w:rsidRPr="000A6494">
        <w:rPr>
          <w:rFonts w:ascii="Times New Roman" w:hAnsi="Times New Roman" w:cs="Times New Roman"/>
          <w:lang w:val="ru-RU"/>
        </w:rPr>
        <w:t>Red FIDIC</w:t>
      </w:r>
      <w:r>
        <w:rPr>
          <w:rFonts w:ascii="Times New Roman" w:hAnsi="Times New Roman" w:cs="Times New Roman"/>
          <w:lang w:val="ru-RU"/>
        </w:rPr>
        <w:t>»</w:t>
      </w:r>
      <w:r w:rsidRPr="000A6494">
        <w:rPr>
          <w:rFonts w:ascii="Times New Roman" w:hAnsi="Times New Roman" w:cs="Times New Roman"/>
          <w:lang w:val="ru-RU"/>
        </w:rPr>
        <w:t>.</w:t>
      </w:r>
    </w:p>
    <w:p w:rsidR="000A6494" w:rsidRPr="000A6494" w:rsidRDefault="000A6494" w:rsidP="000A6494">
      <w:pPr>
        <w:pStyle w:val="afe"/>
        <w:numPr>
          <w:ilvl w:val="0"/>
          <w:numId w:val="48"/>
        </w:numPr>
        <w:spacing w:after="0" w:line="240" w:lineRule="auto"/>
        <w:ind w:left="709"/>
        <w:jc w:val="both"/>
        <w:rPr>
          <w:rFonts w:ascii="Times New Roman" w:hAnsi="Times New Roman" w:cs="Times New Roman"/>
          <w:lang w:val="ru-RU"/>
        </w:rPr>
      </w:pPr>
      <w:r w:rsidRPr="000A6494">
        <w:rPr>
          <w:rFonts w:ascii="Times New Roman" w:hAnsi="Times New Roman" w:cs="Times New Roman"/>
          <w:lang w:val="ru-RU"/>
        </w:rPr>
        <w:t xml:space="preserve">Продолжение </w:t>
      </w:r>
      <w:r>
        <w:rPr>
          <w:rFonts w:ascii="Times New Roman" w:hAnsi="Times New Roman" w:cs="Times New Roman"/>
          <w:lang w:val="ru-RU"/>
        </w:rPr>
        <w:t>коммуникации</w:t>
      </w:r>
      <w:r w:rsidRPr="000A6494">
        <w:rPr>
          <w:rFonts w:ascii="Times New Roman" w:hAnsi="Times New Roman" w:cs="Times New Roman"/>
          <w:lang w:val="ru-RU"/>
        </w:rPr>
        <w:t xml:space="preserve"> в качестве </w:t>
      </w:r>
      <w:r>
        <w:rPr>
          <w:rFonts w:ascii="Times New Roman" w:hAnsi="Times New Roman" w:cs="Times New Roman"/>
          <w:lang w:val="ru-RU"/>
        </w:rPr>
        <w:t>К</w:t>
      </w:r>
      <w:r w:rsidRPr="000A6494">
        <w:rPr>
          <w:rFonts w:ascii="Times New Roman" w:hAnsi="Times New Roman" w:cs="Times New Roman"/>
          <w:lang w:val="ru-RU"/>
        </w:rPr>
        <w:t>онсультанта</w:t>
      </w:r>
      <w:r>
        <w:rPr>
          <w:rFonts w:ascii="Times New Roman" w:hAnsi="Times New Roman" w:cs="Times New Roman"/>
          <w:lang w:val="ru-RU"/>
        </w:rPr>
        <w:t xml:space="preserve"> ГРП</w:t>
      </w:r>
      <w:r w:rsidRPr="000A6494">
        <w:rPr>
          <w:rFonts w:ascii="Times New Roman" w:hAnsi="Times New Roman" w:cs="Times New Roman"/>
          <w:lang w:val="ru-RU"/>
        </w:rPr>
        <w:t xml:space="preserve"> с другими Консультантами и Поставщиками, как указано ниже для 2020 года:</w:t>
      </w:r>
    </w:p>
    <w:p w:rsidR="00A977FE" w:rsidRDefault="00A977FE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820210" w:rsidRDefault="00820210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tbl>
      <w:tblPr>
        <w:tblW w:w="4494" w:type="pct"/>
        <w:tblInd w:w="5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27"/>
        <w:gridCol w:w="1986"/>
        <w:gridCol w:w="3643"/>
      </w:tblGrid>
      <w:tr w:rsidR="00820210" w:rsidRPr="00DB43E7" w:rsidTr="004C16EE">
        <w:tc>
          <w:tcPr>
            <w:tcW w:w="1822" w:type="pct"/>
            <w:shd w:val="clear" w:color="auto" w:fill="auto"/>
          </w:tcPr>
          <w:p w:rsidR="00820210" w:rsidRPr="007A6E09" w:rsidRDefault="00B45138" w:rsidP="00BA5C11">
            <w:pPr>
              <w:spacing w:line="240" w:lineRule="auto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Мероприятие</w:t>
            </w:r>
          </w:p>
        </w:tc>
        <w:tc>
          <w:tcPr>
            <w:tcW w:w="1121" w:type="pct"/>
            <w:shd w:val="clear" w:color="auto" w:fill="auto"/>
          </w:tcPr>
          <w:p w:rsidR="00AF7986" w:rsidRPr="00AF7986" w:rsidRDefault="00AF7986" w:rsidP="00AF7986">
            <w:pPr>
              <w:spacing w:line="240" w:lineRule="auto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Сроки</w:t>
            </w:r>
          </w:p>
        </w:tc>
        <w:tc>
          <w:tcPr>
            <w:tcW w:w="2057" w:type="pct"/>
            <w:shd w:val="clear" w:color="auto" w:fill="auto"/>
          </w:tcPr>
          <w:p w:rsidR="00820210" w:rsidRPr="007A6E09" w:rsidRDefault="00820210" w:rsidP="00BA5C11">
            <w:pPr>
              <w:spacing w:line="240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7A6E09">
              <w:rPr>
                <w:rFonts w:ascii="Times New Roman" w:hAnsi="Times New Roman" w:cs="Times New Roman"/>
                <w:b/>
                <w:lang w:val="ru-RU"/>
              </w:rPr>
              <w:t>Описание</w:t>
            </w:r>
          </w:p>
        </w:tc>
      </w:tr>
      <w:tr w:rsidR="00820210" w:rsidRPr="00F93030" w:rsidTr="004C16EE">
        <w:trPr>
          <w:trHeight w:val="433"/>
        </w:trPr>
        <w:tc>
          <w:tcPr>
            <w:tcW w:w="1822" w:type="pct"/>
            <w:shd w:val="clear" w:color="auto" w:fill="auto"/>
          </w:tcPr>
          <w:p w:rsidR="00820210" w:rsidRPr="00AB3F23" w:rsidRDefault="00820210" w:rsidP="00AB3F23">
            <w:pPr>
              <w:rPr>
                <w:rFonts w:ascii="Times New Roman" w:hAnsi="Times New Roman" w:cs="Times New Roman"/>
                <w:lang w:val="ru-RU"/>
              </w:rPr>
            </w:pPr>
            <w:r w:rsidRPr="00AB3F23">
              <w:rPr>
                <w:rFonts w:ascii="Times New Roman" w:hAnsi="Times New Roman" w:cs="Times New Roman"/>
                <w:lang w:val="ru-RU"/>
              </w:rPr>
              <w:t>Отчёт по мониторингу социальной защиты</w:t>
            </w:r>
            <w:r w:rsidR="0018007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121" w:type="pct"/>
            <w:shd w:val="clear" w:color="auto" w:fill="auto"/>
          </w:tcPr>
          <w:p w:rsidR="00820210" w:rsidRPr="00AF7986" w:rsidRDefault="00AF7986" w:rsidP="00B451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F7986">
              <w:rPr>
                <w:rFonts w:ascii="Times New Roman" w:hAnsi="Times New Roman" w:cs="Times New Roman"/>
                <w:lang w:val="ru-RU"/>
              </w:rPr>
              <w:t>Каждый квартал, включая полугодовой и годовой отчет за 20</w:t>
            </w:r>
            <w:r w:rsidR="00B45138">
              <w:rPr>
                <w:rFonts w:ascii="Times New Roman" w:hAnsi="Times New Roman" w:cs="Times New Roman"/>
                <w:lang w:val="ru-RU"/>
              </w:rPr>
              <w:t>20</w:t>
            </w:r>
            <w:r w:rsidRPr="00AF7986">
              <w:rPr>
                <w:rFonts w:ascii="Times New Roman" w:hAnsi="Times New Roman" w:cs="Times New Roman"/>
                <w:lang w:val="ru-RU"/>
              </w:rPr>
              <w:t xml:space="preserve"> год</w:t>
            </w:r>
          </w:p>
        </w:tc>
        <w:tc>
          <w:tcPr>
            <w:tcW w:w="2057" w:type="pct"/>
            <w:shd w:val="clear" w:color="auto" w:fill="auto"/>
          </w:tcPr>
          <w:p w:rsidR="00820210" w:rsidRDefault="00AB3F23" w:rsidP="00BA5C11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AB3F23">
              <w:rPr>
                <w:rFonts w:ascii="Times New Roman" w:hAnsi="Times New Roman" w:cs="Times New Roman"/>
                <w:lang w:val="ru-RU"/>
              </w:rPr>
              <w:t>Местный специалист по социальной защите и развитию</w:t>
            </w:r>
            <w:r w:rsidR="00B45138">
              <w:rPr>
                <w:rFonts w:ascii="Times New Roman" w:hAnsi="Times New Roman" w:cs="Times New Roman"/>
                <w:lang w:val="ru-RU"/>
              </w:rPr>
              <w:t>,</w:t>
            </w:r>
          </w:p>
          <w:p w:rsidR="00B45138" w:rsidRDefault="00B45138" w:rsidP="00BA5C11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Специалист по надзору «</w:t>
            </w:r>
            <w:r>
              <w:rPr>
                <w:rFonts w:ascii="Times New Roman" w:hAnsi="Times New Roman" w:cs="Times New Roman"/>
                <w:lang w:val="en-US"/>
              </w:rPr>
              <w:t>CUCD</w:t>
            </w:r>
            <w:r>
              <w:rPr>
                <w:rFonts w:ascii="Times New Roman" w:hAnsi="Times New Roman" w:cs="Times New Roman"/>
                <w:lang w:val="ru-RU"/>
              </w:rPr>
              <w:t>»,</w:t>
            </w:r>
          </w:p>
          <w:p w:rsidR="00B45138" w:rsidRPr="00AB3F23" w:rsidRDefault="00B45138" w:rsidP="00BA5C11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Специалист «</w:t>
            </w:r>
            <w:r>
              <w:rPr>
                <w:rFonts w:ascii="Times New Roman" w:hAnsi="Times New Roman" w:cs="Times New Roman"/>
                <w:lang w:val="en-US"/>
              </w:rPr>
              <w:t>CUCD</w:t>
            </w:r>
            <w:r>
              <w:rPr>
                <w:rFonts w:ascii="Times New Roman" w:hAnsi="Times New Roman" w:cs="Times New Roman"/>
                <w:lang w:val="ru-RU"/>
              </w:rPr>
              <w:t>» и специалист подрядчика</w:t>
            </w:r>
          </w:p>
        </w:tc>
      </w:tr>
      <w:tr w:rsidR="00573EE0" w:rsidRPr="00F93030" w:rsidTr="004C16EE">
        <w:tc>
          <w:tcPr>
            <w:tcW w:w="1822" w:type="pct"/>
            <w:shd w:val="clear" w:color="auto" w:fill="auto"/>
          </w:tcPr>
          <w:p w:rsidR="00573EE0" w:rsidRPr="00180078" w:rsidRDefault="00573EE0" w:rsidP="00573EE0">
            <w:pPr>
              <w:rPr>
                <w:rFonts w:ascii="Times New Roman" w:hAnsi="Times New Roman" w:cs="Times New Roman"/>
                <w:lang w:val="ru-RU"/>
              </w:rPr>
            </w:pPr>
            <w:r w:rsidRPr="00AB3F23">
              <w:rPr>
                <w:rFonts w:ascii="Times New Roman" w:hAnsi="Times New Roman" w:cs="Times New Roman"/>
              </w:rPr>
              <w:t>Отчёт по экологическому мониторингу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121" w:type="pct"/>
            <w:shd w:val="clear" w:color="auto" w:fill="auto"/>
          </w:tcPr>
          <w:p w:rsidR="00573EE0" w:rsidRPr="00573EE0" w:rsidRDefault="00AF7986" w:rsidP="00B451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F7986">
              <w:rPr>
                <w:rFonts w:ascii="Times New Roman" w:hAnsi="Times New Roman" w:cs="Times New Roman"/>
                <w:lang w:val="ru-RU"/>
              </w:rPr>
              <w:t>Каждый квартал, включая полугодовой и годовой отчет за 20</w:t>
            </w:r>
            <w:r w:rsidR="00B45138">
              <w:rPr>
                <w:rFonts w:ascii="Times New Roman" w:hAnsi="Times New Roman" w:cs="Times New Roman"/>
                <w:lang w:val="ru-RU"/>
              </w:rPr>
              <w:t>20</w:t>
            </w:r>
            <w:r w:rsidRPr="00AF7986">
              <w:rPr>
                <w:rFonts w:ascii="Times New Roman" w:hAnsi="Times New Roman" w:cs="Times New Roman"/>
                <w:lang w:val="ru-RU"/>
              </w:rPr>
              <w:t xml:space="preserve"> год</w:t>
            </w:r>
          </w:p>
        </w:tc>
        <w:tc>
          <w:tcPr>
            <w:tcW w:w="2057" w:type="pct"/>
            <w:shd w:val="clear" w:color="auto" w:fill="auto"/>
          </w:tcPr>
          <w:p w:rsidR="00573EE0" w:rsidRDefault="00573EE0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AB3F23">
              <w:rPr>
                <w:rFonts w:ascii="Times New Roman" w:hAnsi="Times New Roman" w:cs="Times New Roman"/>
                <w:lang w:val="ru-RU"/>
              </w:rPr>
              <w:t>Местный специалист по</w:t>
            </w:r>
            <w:r>
              <w:rPr>
                <w:rFonts w:ascii="Times New Roman" w:hAnsi="Times New Roman" w:cs="Times New Roman"/>
                <w:lang w:val="ru-RU"/>
              </w:rPr>
              <w:t xml:space="preserve"> окружающей среде</w:t>
            </w:r>
            <w:r w:rsidR="00B45138">
              <w:rPr>
                <w:rFonts w:ascii="Times New Roman" w:hAnsi="Times New Roman" w:cs="Times New Roman"/>
                <w:lang w:val="ru-RU"/>
              </w:rPr>
              <w:t>,</w:t>
            </w:r>
          </w:p>
          <w:p w:rsidR="00B45138" w:rsidRDefault="00B45138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Специалист по надзору «</w:t>
            </w:r>
            <w:r>
              <w:rPr>
                <w:rFonts w:ascii="Times New Roman" w:hAnsi="Times New Roman" w:cs="Times New Roman"/>
                <w:lang w:val="en-US"/>
              </w:rPr>
              <w:t>CUCD</w:t>
            </w:r>
            <w:r>
              <w:rPr>
                <w:rFonts w:ascii="Times New Roman" w:hAnsi="Times New Roman" w:cs="Times New Roman"/>
                <w:lang w:val="ru-RU"/>
              </w:rPr>
              <w:t>»,</w:t>
            </w:r>
          </w:p>
          <w:p w:rsidR="00B45138" w:rsidRPr="00AB3F23" w:rsidRDefault="00B45138" w:rsidP="00B45138">
            <w:pPr>
              <w:spacing w:line="240" w:lineRule="auto"/>
              <w:rPr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Специалист «</w:t>
            </w:r>
            <w:r>
              <w:rPr>
                <w:rFonts w:ascii="Times New Roman" w:hAnsi="Times New Roman" w:cs="Times New Roman"/>
                <w:lang w:val="en-US"/>
              </w:rPr>
              <w:t>CUCD</w:t>
            </w:r>
            <w:r>
              <w:rPr>
                <w:rFonts w:ascii="Times New Roman" w:hAnsi="Times New Roman" w:cs="Times New Roman"/>
                <w:lang w:val="ru-RU"/>
              </w:rPr>
              <w:t>» и специалист подрядчика</w:t>
            </w:r>
          </w:p>
        </w:tc>
      </w:tr>
      <w:tr w:rsidR="00573EE0" w:rsidRPr="00F93030" w:rsidTr="004C16EE">
        <w:tc>
          <w:tcPr>
            <w:tcW w:w="1822" w:type="pct"/>
            <w:shd w:val="clear" w:color="auto" w:fill="auto"/>
          </w:tcPr>
          <w:p w:rsidR="00573EE0" w:rsidRPr="005C4D56" w:rsidRDefault="00573EE0" w:rsidP="00573EE0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Квартальный отчет о ходе реализиции проекта Консультанта ГРП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180078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121" w:type="pct"/>
            <w:shd w:val="clear" w:color="auto" w:fill="auto"/>
          </w:tcPr>
          <w:p w:rsidR="00573EE0" w:rsidRPr="00B45138" w:rsidRDefault="00AF7986" w:rsidP="00573EE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F7986">
              <w:rPr>
                <w:rFonts w:ascii="Times New Roman" w:hAnsi="Times New Roman" w:cs="Times New Roman"/>
                <w:lang w:val="ru-RU"/>
              </w:rPr>
              <w:t>Каждый квартал</w:t>
            </w:r>
            <w:r w:rsidRPr="00AB3F23">
              <w:rPr>
                <w:rFonts w:ascii="Times New Roman" w:hAnsi="Times New Roman" w:cs="Times New Roman"/>
              </w:rPr>
              <w:t xml:space="preserve"> </w:t>
            </w:r>
            <w:r w:rsidR="00573EE0" w:rsidRPr="00AB3F23">
              <w:rPr>
                <w:rFonts w:ascii="Times New Roman" w:hAnsi="Times New Roman" w:cs="Times New Roman"/>
              </w:rPr>
              <w:t>20</w:t>
            </w:r>
            <w:r w:rsidR="00B45138"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2057" w:type="pct"/>
            <w:shd w:val="clear" w:color="auto" w:fill="auto"/>
          </w:tcPr>
          <w:p w:rsidR="00573EE0" w:rsidRPr="005C4D56" w:rsidRDefault="00573EE0" w:rsidP="00573EE0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5C4D56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820210" w:rsidRPr="00F93030" w:rsidTr="004C16EE">
        <w:tc>
          <w:tcPr>
            <w:tcW w:w="1822" w:type="pct"/>
            <w:shd w:val="clear" w:color="auto" w:fill="auto"/>
          </w:tcPr>
          <w:p w:rsidR="00820210" w:rsidRPr="005C4D56" w:rsidRDefault="00180078" w:rsidP="005C4D56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Обновление графиков</w:t>
            </w:r>
            <w:r w:rsidR="005C4D56" w:rsidRPr="005C4D56">
              <w:rPr>
                <w:rFonts w:ascii="Times New Roman" w:hAnsi="Times New Roman" w:cs="Times New Roman"/>
                <w:lang w:val="ru-RU"/>
              </w:rPr>
              <w:t xml:space="preserve"> реализации проекта и закупок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121" w:type="pct"/>
            <w:shd w:val="clear" w:color="auto" w:fill="auto"/>
          </w:tcPr>
          <w:p w:rsidR="00820210" w:rsidRPr="00AB3F23" w:rsidRDefault="00AB3F23" w:rsidP="00B45138">
            <w:pPr>
              <w:spacing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по требов</w:t>
            </w:r>
            <w:r w:rsidRPr="00AB3F23">
              <w:rPr>
                <w:rFonts w:ascii="Times New Roman" w:hAnsi="Times New Roman" w:cs="Times New Roman"/>
              </w:rPr>
              <w:t>анию</w:t>
            </w:r>
          </w:p>
        </w:tc>
        <w:tc>
          <w:tcPr>
            <w:tcW w:w="2057" w:type="pct"/>
            <w:shd w:val="clear" w:color="auto" w:fill="auto"/>
          </w:tcPr>
          <w:p w:rsidR="00820210" w:rsidRPr="00180078" w:rsidRDefault="00180078" w:rsidP="00BA5C11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180078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B45138" w:rsidRPr="00F93030" w:rsidTr="004C16EE">
        <w:tc>
          <w:tcPr>
            <w:tcW w:w="1822" w:type="pct"/>
            <w:shd w:val="clear" w:color="auto" w:fill="auto"/>
          </w:tcPr>
          <w:p w:rsidR="00B45138" w:rsidRDefault="00B45138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B45138">
              <w:rPr>
                <w:rFonts w:ascii="Times New Roman" w:hAnsi="Times New Roman" w:cs="Times New Roman"/>
                <w:lang w:val="ru-RU"/>
              </w:rPr>
              <w:t>Объявление о выражении заинтересованности и подготовк</w:t>
            </w:r>
            <w:r>
              <w:rPr>
                <w:rFonts w:ascii="Times New Roman" w:hAnsi="Times New Roman" w:cs="Times New Roman"/>
                <w:lang w:val="ru-RU"/>
              </w:rPr>
              <w:t>а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конкурсной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документации </w:t>
            </w:r>
            <w:r>
              <w:rPr>
                <w:rFonts w:ascii="Times New Roman" w:hAnsi="Times New Roman" w:cs="Times New Roman"/>
                <w:lang w:val="ru-RU"/>
              </w:rPr>
              <w:t>по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пакету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G1 </w:t>
            </w:r>
            <w:r>
              <w:rPr>
                <w:rFonts w:ascii="Times New Roman" w:hAnsi="Times New Roman" w:cs="Times New Roman"/>
                <w:lang w:val="ru-RU"/>
              </w:rPr>
              <w:t>–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Pr="00B45138">
              <w:rPr>
                <w:rFonts w:ascii="Times New Roman" w:hAnsi="Times New Roman" w:cs="Times New Roman"/>
                <w:lang w:val="ru-RU"/>
              </w:rPr>
              <w:t>борудование</w:t>
            </w:r>
            <w:r>
              <w:rPr>
                <w:rFonts w:ascii="Times New Roman" w:hAnsi="Times New Roman" w:cs="Times New Roman"/>
                <w:lang w:val="ru-RU"/>
              </w:rPr>
              <w:t xml:space="preserve"> и механизмы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для </w:t>
            </w:r>
            <w:r>
              <w:rPr>
                <w:rFonts w:ascii="Times New Roman" w:hAnsi="Times New Roman" w:cs="Times New Roman"/>
                <w:lang w:val="ru-RU"/>
              </w:rPr>
              <w:t>полигона ТБО</w:t>
            </w:r>
          </w:p>
        </w:tc>
        <w:tc>
          <w:tcPr>
            <w:tcW w:w="1121" w:type="pct"/>
            <w:shd w:val="clear" w:color="auto" w:fill="auto"/>
          </w:tcPr>
          <w:p w:rsidR="00B45138" w:rsidRPr="00180078" w:rsidRDefault="00B45138" w:rsidP="00B45138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КВ 1</w:t>
            </w:r>
            <w:r w:rsidRPr="00180078">
              <w:rPr>
                <w:rFonts w:ascii="Times New Roman" w:hAnsi="Times New Roman" w:cs="Times New Roman"/>
                <w:lang w:val="ru-RU"/>
              </w:rPr>
              <w:t xml:space="preserve"> – 20</w:t>
            </w:r>
            <w:r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2057" w:type="pct"/>
            <w:shd w:val="clear" w:color="auto" w:fill="auto"/>
          </w:tcPr>
          <w:p w:rsidR="00B45138" w:rsidRPr="00B45138" w:rsidRDefault="00B45138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М</w:t>
            </w:r>
            <w:r w:rsidRPr="00B45138">
              <w:rPr>
                <w:rFonts w:ascii="Times New Roman" w:hAnsi="Times New Roman" w:cs="Times New Roman"/>
                <w:lang w:val="ru-RU"/>
              </w:rPr>
              <w:t>еждународны</w:t>
            </w:r>
            <w:r>
              <w:rPr>
                <w:rFonts w:ascii="Times New Roman" w:hAnsi="Times New Roman" w:cs="Times New Roman"/>
                <w:lang w:val="ru-RU"/>
              </w:rPr>
              <w:t>е и местные</w:t>
            </w:r>
            <w:r w:rsidRPr="00B45138">
              <w:rPr>
                <w:rFonts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 xml:space="preserve">специалисты по </w:t>
            </w:r>
            <w:r w:rsidRPr="00B45138">
              <w:rPr>
                <w:rFonts w:ascii="Times New Roman" w:hAnsi="Times New Roman" w:cs="Times New Roman"/>
                <w:lang w:val="ru-RU"/>
              </w:rPr>
              <w:t>закупкам</w:t>
            </w:r>
          </w:p>
          <w:p w:rsidR="00B45138" w:rsidRPr="00B45138" w:rsidRDefault="00B45138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B45138">
              <w:rPr>
                <w:rFonts w:ascii="Times New Roman" w:hAnsi="Times New Roman" w:cs="Times New Roman"/>
                <w:lang w:val="ru-RU"/>
              </w:rPr>
              <w:t xml:space="preserve">Международный инженер </w:t>
            </w:r>
            <w:r>
              <w:rPr>
                <w:rFonts w:ascii="Times New Roman" w:hAnsi="Times New Roman" w:cs="Times New Roman"/>
                <w:lang w:val="ru-RU"/>
              </w:rPr>
              <w:t>УТБО</w:t>
            </w:r>
          </w:p>
          <w:p w:rsidR="00B45138" w:rsidRPr="00180078" w:rsidRDefault="00B45138" w:rsidP="00B4513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B45138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</w:p>
        </w:tc>
      </w:tr>
      <w:tr w:rsidR="00820210" w:rsidRPr="00F93030" w:rsidTr="004C16EE">
        <w:tc>
          <w:tcPr>
            <w:tcW w:w="1822" w:type="pct"/>
            <w:shd w:val="clear" w:color="auto" w:fill="auto"/>
          </w:tcPr>
          <w:p w:rsidR="00820210" w:rsidRPr="00180078" w:rsidRDefault="00887C1B" w:rsidP="00887C1B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Вс</w:t>
            </w:r>
            <w:r w:rsidRPr="00887C1B">
              <w:rPr>
                <w:rFonts w:ascii="Times New Roman" w:hAnsi="Times New Roman" w:cs="Times New Roman"/>
                <w:lang w:val="ru-RU"/>
              </w:rPr>
              <w:t xml:space="preserve">крытие и оценка представленных </w:t>
            </w:r>
            <w:r>
              <w:rPr>
                <w:rFonts w:ascii="Times New Roman" w:hAnsi="Times New Roman" w:cs="Times New Roman"/>
                <w:lang w:val="ru-RU"/>
              </w:rPr>
              <w:t>конкурсных</w:t>
            </w:r>
            <w:r w:rsidRPr="00887C1B">
              <w:rPr>
                <w:rFonts w:ascii="Times New Roman" w:hAnsi="Times New Roman" w:cs="Times New Roman"/>
                <w:lang w:val="ru-RU"/>
              </w:rPr>
              <w:t xml:space="preserve"> ов на упаковку G1 - Машины и оборудование для захоронения отходов</w:t>
            </w:r>
          </w:p>
        </w:tc>
        <w:tc>
          <w:tcPr>
            <w:tcW w:w="1121" w:type="pct"/>
            <w:shd w:val="clear" w:color="auto" w:fill="auto"/>
          </w:tcPr>
          <w:p w:rsidR="00820210" w:rsidRPr="00180078" w:rsidRDefault="00AF7986" w:rsidP="00573EE0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КВ 3</w:t>
            </w:r>
            <w:r w:rsidR="00AB3F23" w:rsidRPr="00180078">
              <w:rPr>
                <w:rFonts w:ascii="Times New Roman" w:hAnsi="Times New Roman" w:cs="Times New Roman"/>
                <w:lang w:val="ru-RU"/>
              </w:rPr>
              <w:t xml:space="preserve"> – 201</w:t>
            </w:r>
            <w:r w:rsidR="00573EE0">
              <w:rPr>
                <w:rFonts w:ascii="Times New Roman" w:hAnsi="Times New Roman" w:cs="Times New Roman"/>
                <w:lang w:val="ru-RU"/>
              </w:rPr>
              <w:t>9</w:t>
            </w:r>
          </w:p>
        </w:tc>
        <w:tc>
          <w:tcPr>
            <w:tcW w:w="2057" w:type="pct"/>
            <w:shd w:val="clear" w:color="auto" w:fill="auto"/>
          </w:tcPr>
          <w:p w:rsidR="00820210" w:rsidRDefault="00180078" w:rsidP="00BA5C11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</w:p>
          <w:p w:rsidR="00180078" w:rsidRDefault="007164E3" w:rsidP="00BA5C11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Международны</w:t>
            </w:r>
            <w:r w:rsidR="00180078">
              <w:rPr>
                <w:rFonts w:ascii="Times New Roman" w:hAnsi="Times New Roman" w:cs="Times New Roman"/>
                <w:lang w:val="ru-RU"/>
              </w:rPr>
              <w:t>й инженер по УТБО</w:t>
            </w:r>
          </w:p>
          <w:p w:rsidR="00180078" w:rsidRPr="00180078" w:rsidRDefault="00180078" w:rsidP="00BA5C11">
            <w:pPr>
              <w:spacing w:line="240" w:lineRule="auto"/>
              <w:rPr>
                <w:rFonts w:cs="Calibri"/>
                <w:highlight w:val="yellow"/>
                <w:lang w:val="ru-RU"/>
              </w:rPr>
            </w:pPr>
            <w:r w:rsidRPr="005C4D56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820210" w:rsidRPr="00F93030" w:rsidTr="004C16EE">
        <w:tc>
          <w:tcPr>
            <w:tcW w:w="1822" w:type="pct"/>
            <w:shd w:val="clear" w:color="auto" w:fill="auto"/>
          </w:tcPr>
          <w:p w:rsidR="00180078" w:rsidRPr="00180078" w:rsidRDefault="00180078" w:rsidP="0018007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Разработка тен</w:t>
            </w:r>
            <w:r w:rsidR="00893AA2">
              <w:rPr>
                <w:rFonts w:ascii="Times New Roman" w:hAnsi="Times New Roman" w:cs="Times New Roman"/>
                <w:lang w:val="ru-RU"/>
              </w:rPr>
              <w:t>дерной документации по пакету C</w:t>
            </w:r>
            <w:r w:rsidR="00573EE0">
              <w:rPr>
                <w:rFonts w:ascii="Times New Roman" w:hAnsi="Times New Roman" w:cs="Times New Roman"/>
                <w:lang w:val="ru-RU"/>
              </w:rPr>
              <w:t>_</w:t>
            </w:r>
            <w:r w:rsidRPr="00180078">
              <w:rPr>
                <w:rFonts w:ascii="Times New Roman" w:hAnsi="Times New Roman" w:cs="Times New Roman"/>
                <w:lang w:val="ru-RU"/>
              </w:rPr>
              <w:t>7 – Восстановление перегрузочных станции.</w:t>
            </w:r>
          </w:p>
          <w:p w:rsidR="00820210" w:rsidRPr="00180078" w:rsidRDefault="00180078" w:rsidP="00180078">
            <w:pPr>
              <w:spacing w:line="240" w:lineRule="auto"/>
              <w:rPr>
                <w:highlight w:val="yellow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Консультант по проектированию и надзору.</w:t>
            </w:r>
          </w:p>
        </w:tc>
        <w:tc>
          <w:tcPr>
            <w:tcW w:w="1121" w:type="pct"/>
            <w:shd w:val="clear" w:color="auto" w:fill="auto"/>
          </w:tcPr>
          <w:p w:rsidR="00820210" w:rsidRPr="00AB3F23" w:rsidRDefault="00573EE0" w:rsidP="00AF7986">
            <w:pPr>
              <w:spacing w:line="240" w:lineRule="auto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 xml:space="preserve">КВ </w:t>
            </w:r>
            <w:r w:rsidR="00AF7986">
              <w:rPr>
                <w:rFonts w:ascii="Times New Roman" w:hAnsi="Times New Roman" w:cs="Times New Roman"/>
                <w:lang w:val="ru-RU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–  2019</w:t>
            </w:r>
          </w:p>
        </w:tc>
        <w:tc>
          <w:tcPr>
            <w:tcW w:w="2057" w:type="pct"/>
            <w:shd w:val="clear" w:color="auto" w:fill="auto"/>
          </w:tcPr>
          <w:p w:rsidR="00180078" w:rsidRDefault="00180078" w:rsidP="0018007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  <w:p w:rsidR="00180078" w:rsidRDefault="00180078" w:rsidP="00180078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Международной инженер по УТБО.</w:t>
            </w:r>
          </w:p>
          <w:p w:rsidR="00820210" w:rsidRPr="00180078" w:rsidRDefault="00180078" w:rsidP="00180078">
            <w:pPr>
              <w:spacing w:line="240" w:lineRule="auto"/>
              <w:rPr>
                <w:highlight w:val="yellow"/>
                <w:lang w:val="ru-RU"/>
              </w:rPr>
            </w:pPr>
            <w:r w:rsidRPr="005C4D56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573EE0" w:rsidRPr="00F93030" w:rsidTr="004C16EE">
        <w:tc>
          <w:tcPr>
            <w:tcW w:w="1822" w:type="pct"/>
            <w:shd w:val="clear" w:color="auto" w:fill="auto"/>
          </w:tcPr>
          <w:p w:rsidR="00573EE0" w:rsidRPr="00180078" w:rsidRDefault="00573EE0" w:rsidP="00573EE0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Разработка тен</w:t>
            </w:r>
            <w:r>
              <w:rPr>
                <w:rFonts w:ascii="Times New Roman" w:hAnsi="Times New Roman" w:cs="Times New Roman"/>
                <w:lang w:val="ru-RU"/>
              </w:rPr>
              <w:t>дерной документации по пакету C_8</w:t>
            </w:r>
            <w:r w:rsidRPr="00180078">
              <w:rPr>
                <w:rFonts w:ascii="Times New Roman" w:hAnsi="Times New Roman" w:cs="Times New Roman"/>
                <w:lang w:val="ru-RU"/>
              </w:rPr>
              <w:t xml:space="preserve"> – </w:t>
            </w:r>
            <w:r>
              <w:rPr>
                <w:rFonts w:ascii="Times New Roman" w:hAnsi="Times New Roman" w:cs="Times New Roman"/>
                <w:lang w:val="ru-RU"/>
              </w:rPr>
              <w:lastRenderedPageBreak/>
              <w:t>Реконструкция гаражных хозяйств</w:t>
            </w:r>
            <w:r w:rsidRPr="00180078">
              <w:rPr>
                <w:rFonts w:ascii="Times New Roman" w:hAnsi="Times New Roman" w:cs="Times New Roman"/>
                <w:lang w:val="ru-RU"/>
              </w:rPr>
              <w:t>.</w:t>
            </w:r>
          </w:p>
          <w:p w:rsidR="00573EE0" w:rsidRPr="00180078" w:rsidRDefault="00573EE0" w:rsidP="00573EE0">
            <w:pPr>
              <w:spacing w:line="240" w:lineRule="auto"/>
              <w:rPr>
                <w:highlight w:val="yellow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Консультант по проектированию и надзору.</w:t>
            </w:r>
          </w:p>
        </w:tc>
        <w:tc>
          <w:tcPr>
            <w:tcW w:w="1121" w:type="pct"/>
            <w:shd w:val="clear" w:color="auto" w:fill="auto"/>
          </w:tcPr>
          <w:p w:rsidR="00573EE0" w:rsidRPr="00AB3F23" w:rsidRDefault="00573EE0" w:rsidP="00AF7986">
            <w:pPr>
              <w:spacing w:line="240" w:lineRule="auto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КВ </w:t>
            </w:r>
            <w:r w:rsidR="00AF7986">
              <w:rPr>
                <w:rFonts w:ascii="Times New Roman" w:hAnsi="Times New Roman" w:cs="Times New Roman"/>
                <w:lang w:val="ru-RU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–  2019</w:t>
            </w:r>
          </w:p>
        </w:tc>
        <w:tc>
          <w:tcPr>
            <w:tcW w:w="2057" w:type="pct"/>
            <w:shd w:val="clear" w:color="auto" w:fill="auto"/>
          </w:tcPr>
          <w:p w:rsidR="00573EE0" w:rsidRDefault="00573EE0" w:rsidP="00573EE0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  <w:p w:rsidR="00573EE0" w:rsidRDefault="00573EE0" w:rsidP="00573EE0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lastRenderedPageBreak/>
              <w:t>Международной инженер по УТБО.</w:t>
            </w:r>
          </w:p>
          <w:p w:rsidR="00573EE0" w:rsidRPr="00180078" w:rsidRDefault="00573EE0" w:rsidP="00573EE0">
            <w:pPr>
              <w:spacing w:line="240" w:lineRule="auto"/>
              <w:rPr>
                <w:highlight w:val="yellow"/>
                <w:lang w:val="ru-RU"/>
              </w:rPr>
            </w:pPr>
            <w:r w:rsidRPr="005C4D56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4C16EE" w:rsidRPr="00F93030" w:rsidTr="004C16EE">
        <w:tc>
          <w:tcPr>
            <w:tcW w:w="1822" w:type="pct"/>
            <w:shd w:val="clear" w:color="auto" w:fill="auto"/>
          </w:tcPr>
          <w:p w:rsidR="004C16EE" w:rsidRDefault="00AF7986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lastRenderedPageBreak/>
              <w:t>Окончательная разработка проектирования</w:t>
            </w:r>
            <w:r w:rsidR="004C16EE" w:rsidRPr="004C16EE">
              <w:rPr>
                <w:rFonts w:ascii="Times New Roman" w:hAnsi="Times New Roman" w:cs="Times New Roman"/>
                <w:lang w:val="ru-RU"/>
              </w:rPr>
              <w:t xml:space="preserve"> по пакету C</w:t>
            </w:r>
            <w:r w:rsidR="00573EE0">
              <w:rPr>
                <w:rFonts w:ascii="Times New Roman" w:hAnsi="Times New Roman" w:cs="Times New Roman"/>
                <w:lang w:val="ru-RU"/>
              </w:rPr>
              <w:t>_</w:t>
            </w:r>
            <w:r w:rsidR="004C16EE" w:rsidRPr="004C16EE">
              <w:rPr>
                <w:rFonts w:ascii="Times New Roman" w:hAnsi="Times New Roman" w:cs="Times New Roman"/>
                <w:lang w:val="ru-RU"/>
              </w:rPr>
              <w:t xml:space="preserve">2 </w:t>
            </w:r>
            <w:r w:rsidR="004C16EE">
              <w:rPr>
                <w:rFonts w:ascii="Times New Roman" w:hAnsi="Times New Roman" w:cs="Times New Roman"/>
                <w:lang w:val="ru-RU"/>
              </w:rPr>
              <w:t>–Консультант по проектированию и надзору за строительством полигона ТБО</w:t>
            </w:r>
          </w:p>
          <w:p w:rsidR="00573EE0" w:rsidRPr="004C16EE" w:rsidRDefault="00573EE0" w:rsidP="004C16EE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</w:t>
            </w:r>
            <w:r w:rsidRPr="00573EE0">
              <w:rPr>
                <w:rFonts w:ascii="Times New Roman" w:hAnsi="Times New Roman" w:cs="Times New Roman"/>
                <w:lang w:val="ru-RU"/>
              </w:rPr>
              <w:t>опровождение их при подготовке тендерной документации для продолжения…</w:t>
            </w:r>
          </w:p>
        </w:tc>
        <w:tc>
          <w:tcPr>
            <w:tcW w:w="1121" w:type="pct"/>
            <w:shd w:val="clear" w:color="auto" w:fill="auto"/>
          </w:tcPr>
          <w:p w:rsidR="004C16EE" w:rsidRPr="00AB3F23" w:rsidRDefault="00573EE0" w:rsidP="00AF7986">
            <w:pPr>
              <w:spacing w:line="240" w:lineRule="auto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 xml:space="preserve">КВ </w:t>
            </w:r>
            <w:r w:rsidR="00AF7986">
              <w:rPr>
                <w:rFonts w:ascii="Times New Roman" w:hAnsi="Times New Roman" w:cs="Times New Roman"/>
                <w:lang w:val="ru-RU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–  2019</w:t>
            </w:r>
          </w:p>
        </w:tc>
        <w:tc>
          <w:tcPr>
            <w:tcW w:w="2057" w:type="pct"/>
            <w:shd w:val="clear" w:color="auto" w:fill="auto"/>
          </w:tcPr>
          <w:p w:rsidR="004C16EE" w:rsidRDefault="004C16EE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180078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  <w:p w:rsidR="004C16EE" w:rsidRDefault="004C16EE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Международной инженер по УТБО.</w:t>
            </w:r>
          </w:p>
          <w:p w:rsidR="004C16EE" w:rsidRPr="00180078" w:rsidRDefault="004C16EE" w:rsidP="004C16EE">
            <w:pPr>
              <w:spacing w:line="240" w:lineRule="auto"/>
              <w:rPr>
                <w:highlight w:val="yellow"/>
                <w:lang w:val="ru-RU"/>
              </w:rPr>
            </w:pPr>
            <w:r w:rsidRPr="005C4D56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4C16EE" w:rsidRPr="00F93030" w:rsidTr="004C16EE">
        <w:tc>
          <w:tcPr>
            <w:tcW w:w="1822" w:type="pct"/>
            <w:shd w:val="clear" w:color="auto" w:fill="auto"/>
          </w:tcPr>
          <w:p w:rsidR="004C16EE" w:rsidRPr="00FB1717" w:rsidRDefault="007A6E09" w:rsidP="007A6E09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FB1717">
              <w:rPr>
                <w:rFonts w:ascii="Times New Roman" w:hAnsi="Times New Roman" w:cs="Times New Roman"/>
                <w:lang w:val="ru-RU"/>
              </w:rPr>
              <w:t>Содействие</w:t>
            </w:r>
            <w:r w:rsidR="004C16EE" w:rsidRPr="00FB1717">
              <w:rPr>
                <w:rFonts w:ascii="Times New Roman" w:hAnsi="Times New Roman" w:cs="Times New Roman"/>
                <w:lang w:val="ru-RU"/>
              </w:rPr>
              <w:t xml:space="preserve"> Клиенту и другим заинтересованным сторона</w:t>
            </w:r>
            <w:r w:rsidRPr="00FB1717">
              <w:rPr>
                <w:rFonts w:ascii="Times New Roman" w:hAnsi="Times New Roman" w:cs="Times New Roman"/>
                <w:lang w:val="ru-RU"/>
              </w:rPr>
              <w:t xml:space="preserve">м проекта в пересмотре текущей инвестиционной программы ПУТБО с </w:t>
            </w:r>
            <w:r w:rsidR="004C16EE" w:rsidRPr="00FB1717">
              <w:rPr>
                <w:rFonts w:ascii="Times New Roman" w:hAnsi="Times New Roman" w:cs="Times New Roman"/>
                <w:lang w:val="ru-RU"/>
              </w:rPr>
              <w:t>обновлением объема работ и выделенн</w:t>
            </w:r>
            <w:r w:rsidRPr="00FB1717">
              <w:rPr>
                <w:rFonts w:ascii="Times New Roman" w:hAnsi="Times New Roman" w:cs="Times New Roman"/>
                <w:lang w:val="ru-RU"/>
              </w:rPr>
              <w:t>ого бюджета</w:t>
            </w:r>
            <w:r w:rsidR="004C16EE" w:rsidRPr="00FB1717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121" w:type="pct"/>
            <w:shd w:val="clear" w:color="auto" w:fill="auto"/>
          </w:tcPr>
          <w:p w:rsidR="004C16EE" w:rsidRPr="00AB3F23" w:rsidRDefault="00A84AA3" w:rsidP="004C16EE">
            <w:pPr>
              <w:spacing w:line="240" w:lineRule="auto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Регулярно 2019</w:t>
            </w:r>
          </w:p>
        </w:tc>
        <w:tc>
          <w:tcPr>
            <w:tcW w:w="2057" w:type="pct"/>
            <w:shd w:val="clear" w:color="auto" w:fill="auto"/>
          </w:tcPr>
          <w:p w:rsidR="007A6E09" w:rsidRPr="007A6E09" w:rsidRDefault="004C16EE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  <w:r w:rsidR="007A6E09" w:rsidRPr="007A6E09">
              <w:rPr>
                <w:rFonts w:ascii="Times New Roman" w:hAnsi="Times New Roman" w:cs="Times New Roman"/>
                <w:lang w:val="ru-RU"/>
              </w:rPr>
              <w:t>.</w:t>
            </w:r>
            <w:r w:rsidRPr="007A6E09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4C16EE" w:rsidRPr="004C16EE" w:rsidRDefault="007A6E09" w:rsidP="004C16EE">
            <w:pPr>
              <w:spacing w:line="240" w:lineRule="auto"/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М</w:t>
            </w:r>
            <w:r w:rsidRPr="00180078">
              <w:rPr>
                <w:rFonts w:ascii="Times New Roman" w:hAnsi="Times New Roman" w:cs="Times New Roman"/>
                <w:lang w:val="ru-RU"/>
              </w:rPr>
              <w:t>естный специалист по закупкам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  <w:p w:rsidR="004C16EE" w:rsidRPr="007A6E09" w:rsidRDefault="004C16EE" w:rsidP="004C16EE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Специ</w:t>
            </w:r>
            <w:r w:rsidR="007A6E09">
              <w:rPr>
                <w:rFonts w:ascii="Times New Roman" w:hAnsi="Times New Roman" w:cs="Times New Roman"/>
                <w:lang w:val="ru-RU"/>
              </w:rPr>
              <w:t>алист по финансовому управлению</w:t>
            </w:r>
          </w:p>
        </w:tc>
      </w:tr>
      <w:tr w:rsidR="004C16EE" w:rsidRPr="007A6E09" w:rsidTr="004C16EE">
        <w:tc>
          <w:tcPr>
            <w:tcW w:w="1822" w:type="pct"/>
            <w:shd w:val="clear" w:color="auto" w:fill="auto"/>
          </w:tcPr>
          <w:p w:rsidR="004C16EE" w:rsidRPr="007A6E09" w:rsidRDefault="007A6E09" w:rsidP="007A6E09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Подготовка документов о хо</w:t>
            </w:r>
            <w:r>
              <w:rPr>
                <w:rFonts w:ascii="Times New Roman" w:hAnsi="Times New Roman" w:cs="Times New Roman"/>
                <w:lang w:val="ru-RU"/>
              </w:rPr>
              <w:t xml:space="preserve">де реализации проекта и по </w:t>
            </w:r>
            <w:r w:rsidRPr="007A6E09">
              <w:rPr>
                <w:rFonts w:ascii="Times New Roman" w:hAnsi="Times New Roman" w:cs="Times New Roman"/>
                <w:lang w:val="ru-RU"/>
              </w:rPr>
              <w:t>мониторинг</w:t>
            </w:r>
            <w:r>
              <w:rPr>
                <w:rFonts w:ascii="Times New Roman" w:hAnsi="Times New Roman" w:cs="Times New Roman"/>
                <w:lang w:val="ru-RU"/>
              </w:rPr>
              <w:t>у защитных мер</w:t>
            </w:r>
            <w:r w:rsidRPr="007A6E09">
              <w:rPr>
                <w:rFonts w:ascii="Times New Roman" w:hAnsi="Times New Roman" w:cs="Times New Roman"/>
                <w:lang w:val="ru-RU"/>
              </w:rPr>
              <w:t xml:space="preserve"> для размещения на </w:t>
            </w:r>
            <w:r>
              <w:rPr>
                <w:rFonts w:ascii="Times New Roman" w:hAnsi="Times New Roman" w:cs="Times New Roman"/>
                <w:lang w:val="ru-RU"/>
              </w:rPr>
              <w:t>веб-сайте «Махсустранс».</w:t>
            </w:r>
          </w:p>
        </w:tc>
        <w:tc>
          <w:tcPr>
            <w:tcW w:w="1121" w:type="pct"/>
            <w:shd w:val="clear" w:color="auto" w:fill="auto"/>
          </w:tcPr>
          <w:p w:rsidR="004C16EE" w:rsidRPr="007A6E09" w:rsidRDefault="004C16EE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по требованию</w:t>
            </w:r>
          </w:p>
        </w:tc>
        <w:tc>
          <w:tcPr>
            <w:tcW w:w="2057" w:type="pct"/>
            <w:shd w:val="clear" w:color="auto" w:fill="auto"/>
          </w:tcPr>
          <w:p w:rsidR="004C16EE" w:rsidRPr="007A6E09" w:rsidRDefault="007A6E09" w:rsidP="004C16EE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Вся команда</w:t>
            </w:r>
          </w:p>
        </w:tc>
      </w:tr>
      <w:tr w:rsidR="004C16EE" w:rsidRPr="007A6E09" w:rsidTr="004C16EE">
        <w:tc>
          <w:tcPr>
            <w:tcW w:w="1822" w:type="pct"/>
            <w:shd w:val="clear" w:color="auto" w:fill="auto"/>
          </w:tcPr>
          <w:p w:rsidR="004C16EE" w:rsidRPr="007A6E09" w:rsidRDefault="007A6E09" w:rsidP="007A6E09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Содействие Клиенту в подготовке необходимых документов и отчета о состоянии проекта для АБР и местных органов власти.</w:t>
            </w:r>
          </w:p>
        </w:tc>
        <w:tc>
          <w:tcPr>
            <w:tcW w:w="1121" w:type="pct"/>
            <w:shd w:val="clear" w:color="auto" w:fill="auto"/>
          </w:tcPr>
          <w:p w:rsidR="004C16EE" w:rsidRPr="007A6E09" w:rsidRDefault="004C16EE" w:rsidP="004C16EE">
            <w:pPr>
              <w:spacing w:line="240" w:lineRule="auto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по требованию</w:t>
            </w:r>
          </w:p>
        </w:tc>
        <w:tc>
          <w:tcPr>
            <w:tcW w:w="2057" w:type="pct"/>
            <w:shd w:val="clear" w:color="auto" w:fill="auto"/>
          </w:tcPr>
          <w:p w:rsidR="004C16EE" w:rsidRPr="007A6E09" w:rsidRDefault="007A6E09" w:rsidP="004C16EE">
            <w:pPr>
              <w:spacing w:line="240" w:lineRule="auto"/>
              <w:rPr>
                <w:rFonts w:cs="Calibri"/>
                <w:lang w:val="ru-RU"/>
              </w:rPr>
            </w:pPr>
            <w:r w:rsidRPr="007A6E09">
              <w:rPr>
                <w:rFonts w:ascii="Times New Roman" w:hAnsi="Times New Roman" w:cs="Times New Roman"/>
                <w:lang w:val="ru-RU"/>
              </w:rPr>
              <w:t>Вся команда</w:t>
            </w:r>
          </w:p>
        </w:tc>
      </w:tr>
    </w:tbl>
    <w:p w:rsidR="00820210" w:rsidRDefault="00820210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5C4D56" w:rsidRDefault="005C4D56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F57DF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30955" w:rsidRDefault="00C30955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</w:p>
    <w:p w:rsidR="00CF57DF" w:rsidRPr="00C3655D" w:rsidRDefault="00CF57DF" w:rsidP="00CF57DF">
      <w:pPr>
        <w:pStyle w:val="ListParagraph1"/>
        <w:spacing w:before="0" w:after="0" w:line="240" w:lineRule="auto"/>
        <w:ind w:left="360" w:right="277"/>
        <w:rPr>
          <w:b/>
          <w:u w:val="single"/>
        </w:rPr>
      </w:pPr>
      <w:r>
        <w:rPr>
          <w:b/>
          <w:u w:val="single"/>
          <w:lang w:val="ru-RU"/>
        </w:rPr>
        <w:lastRenderedPageBreak/>
        <w:t>Корреспонденция</w:t>
      </w:r>
      <w:r w:rsidRPr="00C3655D">
        <w:rPr>
          <w:b/>
          <w:u w:val="single"/>
        </w:rPr>
        <w:t xml:space="preserve"> </w:t>
      </w:r>
    </w:p>
    <w:p w:rsidR="00CF57DF" w:rsidRPr="00312A77" w:rsidRDefault="00CF57DF" w:rsidP="00CF57DF">
      <w:pPr>
        <w:pStyle w:val="ListParagraph1"/>
        <w:spacing w:before="0" w:after="0" w:line="240" w:lineRule="auto"/>
        <w:ind w:left="360" w:right="277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603"/>
        <w:gridCol w:w="3014"/>
        <w:gridCol w:w="1375"/>
        <w:gridCol w:w="1566"/>
        <w:gridCol w:w="1168"/>
        <w:gridCol w:w="2127"/>
      </w:tblGrid>
      <w:tr w:rsidR="00C30955" w:rsidRPr="000448F6" w:rsidTr="00E01F4A">
        <w:trPr>
          <w:trHeight w:val="312"/>
        </w:trPr>
        <w:tc>
          <w:tcPr>
            <w:tcW w:w="5000" w:type="pct"/>
            <w:gridSpan w:val="6"/>
            <w:shd w:val="clear" w:color="auto" w:fill="auto"/>
            <w:hideMark/>
          </w:tcPr>
          <w:p w:rsidR="00C30955" w:rsidRPr="001D5A1B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C91A1C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Contractor</w:t>
            </w:r>
            <w:r w:rsidRPr="001D5A1B"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val="ru-RU"/>
              </w:rPr>
              <w:t>'</w:t>
            </w:r>
            <w:r w:rsidRPr="00C91A1C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s</w:t>
            </w:r>
            <w:r w:rsidRPr="001D5A1B"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C91A1C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Letters</w:t>
            </w:r>
            <w:r w:rsidRPr="001D5A1B"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C91A1C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Data</w:t>
            </w:r>
            <w:r w:rsidRPr="001D5A1B"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val="ru-RU"/>
              </w:rPr>
              <w:t>/ Даты исходящих писем Консультанта</w:t>
            </w:r>
          </w:p>
        </w:tc>
      </w:tr>
      <w:tr w:rsidR="00C30955" w:rsidRPr="00C91A1C" w:rsidTr="00E01F4A">
        <w:trPr>
          <w:trHeight w:val="840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No.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30955" w:rsidRDefault="00C30955" w:rsidP="00E01F4A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  <w:t>Кому</w:t>
            </w:r>
          </w:p>
        </w:tc>
        <w:tc>
          <w:tcPr>
            <w:tcW w:w="544" w:type="pct"/>
            <w:shd w:val="clear" w:color="auto" w:fill="auto"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  <w:t>Дата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/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br/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  <w:t>Дата получения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/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br/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30955" w:rsidRPr="00C91A1C" w:rsidRDefault="00C30955" w:rsidP="00C30955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  <w:t>Номер письма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/ 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br/>
            </w:r>
          </w:p>
        </w:tc>
        <w:tc>
          <w:tcPr>
            <w:tcW w:w="2298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ru-RU"/>
              </w:rPr>
              <w:t>Тема</w:t>
            </w:r>
            <w:r w:rsidRPr="00C91A1C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C30955" w:rsidRPr="00C91A1C" w:rsidTr="00E01F4A">
        <w:trPr>
          <w:trHeight w:val="312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C30955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10/2/2019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10/2/2019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30955">
              <w:rPr>
                <w:rFonts w:eastAsia="Times New Roman" w:cs="Calibri"/>
                <w:color w:val="000000"/>
                <w:sz w:val="24"/>
                <w:szCs w:val="24"/>
              </w:rPr>
              <w:t>Гарантия авансового платежа</w:t>
            </w:r>
          </w:p>
        </w:tc>
      </w:tr>
      <w:tr w:rsidR="00C30955" w:rsidRPr="00C91A1C" w:rsidTr="00E01F4A">
        <w:trPr>
          <w:trHeight w:val="624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10/21/2019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10/21/2019</w:t>
            </w:r>
          </w:p>
        </w:tc>
        <w:tc>
          <w:tcPr>
            <w:tcW w:w="583" w:type="pct"/>
            <w:shd w:val="clear" w:color="auto" w:fill="auto"/>
            <w:noWrap/>
            <w:vAlign w:val="bottom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91A1C" w:rsidRDefault="00C30955" w:rsidP="00C30955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>
              <w:rPr>
                <w:rFonts w:eastAsia="Times New Roman" w:cs="Calibri"/>
                <w:color w:val="000000"/>
                <w:sz w:val="24"/>
                <w:szCs w:val="24"/>
              </w:rPr>
              <w:t xml:space="preserve">Предоставление промежуточного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инвойса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</w:rPr>
              <w:t xml:space="preserve"> № 10</w:t>
            </w: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 </w:t>
            </w:r>
          </w:p>
        </w:tc>
      </w:tr>
      <w:tr w:rsidR="00C30955" w:rsidRPr="00C30955" w:rsidTr="00E01F4A">
        <w:trPr>
          <w:trHeight w:val="624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11/8/2019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11/8/2019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050-С_1</w:t>
            </w: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30955" w:rsidRDefault="00C30955" w:rsidP="00C30955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</w:pP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Пересмотренные результаты работы консультанта в соответствии с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Контрактом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 № 9 </w:t>
            </w:r>
          </w:p>
        </w:tc>
      </w:tr>
      <w:tr w:rsidR="00C30955" w:rsidRPr="00C30955" w:rsidTr="00E01F4A">
        <w:trPr>
          <w:trHeight w:val="624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11/18/2019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11/18/2019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051-С_1</w:t>
            </w: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30955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</w:pP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Полугодовой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 отчет о мониторинге социальной защиты (январь-июнь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 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2019)</w:t>
            </w:r>
          </w:p>
        </w:tc>
      </w:tr>
      <w:tr w:rsidR="00C30955" w:rsidRPr="00C30955" w:rsidTr="00E01F4A">
        <w:trPr>
          <w:trHeight w:val="624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11/22/2019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11/22/2019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052-С_1</w:t>
            </w: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30955" w:rsidRDefault="00C30955" w:rsidP="00C30955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</w:pP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Комплексный экспертный отчет по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отводу 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земл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и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 и переселению - Отчет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комплексной экспертизы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 xml:space="preserve"> - 2019</w:t>
            </w:r>
          </w:p>
        </w:tc>
      </w:tr>
      <w:tr w:rsidR="00C30955" w:rsidRPr="00C91A1C" w:rsidTr="00E01F4A">
        <w:trPr>
          <w:trHeight w:val="624"/>
        </w:trPr>
        <w:tc>
          <w:tcPr>
            <w:tcW w:w="156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809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"MAXSUSTRANS"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Копия ГРП</w:t>
            </w:r>
          </w:p>
        </w:tc>
        <w:tc>
          <w:tcPr>
            <w:tcW w:w="544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12/9/2019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12/11/2019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98" w:type="pct"/>
            <w:shd w:val="clear" w:color="auto" w:fill="auto"/>
            <w:vAlign w:val="center"/>
            <w:hideMark/>
          </w:tcPr>
          <w:p w:rsidR="00C30955" w:rsidRPr="00C91A1C" w:rsidRDefault="00C30955" w:rsidP="00E01F4A">
            <w:pPr>
              <w:suppressAutoHyphens w:val="0"/>
              <w:spacing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</w:rPr>
            </w:pPr>
            <w:r>
              <w:rPr>
                <w:rFonts w:eastAsia="Times New Roman" w:cs="Calibri"/>
                <w:color w:val="000000"/>
                <w:sz w:val="24"/>
                <w:szCs w:val="24"/>
              </w:rPr>
              <w:t xml:space="preserve">Предоставление промежуточного </w:t>
            </w:r>
            <w:r>
              <w:rPr>
                <w:rFonts w:eastAsia="Times New Roman" w:cs="Calibri"/>
                <w:color w:val="000000"/>
                <w:sz w:val="24"/>
                <w:szCs w:val="24"/>
                <w:lang w:val="ru-RU"/>
              </w:rPr>
              <w:t>инвойса</w:t>
            </w:r>
            <w:r w:rsidRPr="00C30955">
              <w:rPr>
                <w:rFonts w:eastAsia="Times New Roman" w:cs="Calibri"/>
                <w:color w:val="000000"/>
                <w:sz w:val="24"/>
                <w:szCs w:val="24"/>
              </w:rPr>
              <w:t xml:space="preserve"> № </w:t>
            </w:r>
            <w:r w:rsidRPr="00C91A1C">
              <w:rPr>
                <w:rFonts w:eastAsia="Times New Roman" w:cs="Calibri"/>
                <w:color w:val="000000"/>
                <w:sz w:val="24"/>
                <w:szCs w:val="24"/>
              </w:rPr>
              <w:t xml:space="preserve">11 </w:t>
            </w:r>
          </w:p>
        </w:tc>
      </w:tr>
    </w:tbl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A716C6" w:rsidRDefault="00A716C6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30955" w:rsidRPr="00C30955" w:rsidRDefault="00C30955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A716C6" w:rsidRPr="00C30955" w:rsidRDefault="00A716C6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CF57DF" w:rsidRPr="00C30955" w:rsidRDefault="00CF57DF" w:rsidP="00A977FE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tbl>
      <w:tblPr>
        <w:tblpPr w:leftFromText="180" w:rightFromText="180" w:vertAnchor="text" w:tblpY="1"/>
        <w:tblOverlap w:val="never"/>
        <w:tblW w:w="8910" w:type="dxa"/>
        <w:tblInd w:w="563" w:type="dxa"/>
        <w:tblLayout w:type="fixed"/>
        <w:tblCellMar>
          <w:left w:w="113" w:type="dxa"/>
        </w:tblCellMar>
        <w:tblLook w:val="0000"/>
      </w:tblPr>
      <w:tblGrid>
        <w:gridCol w:w="968"/>
        <w:gridCol w:w="3532"/>
        <w:gridCol w:w="4410"/>
      </w:tblGrid>
      <w:tr w:rsidR="00A84AA3" w:rsidRPr="005C668C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bookmarkEnd w:id="19"/>
          <w:p w:rsidR="00A84AA3" w:rsidRPr="005C668C" w:rsidRDefault="00A84AA3" w:rsidP="00CF57DF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Дата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A84AA3" w:rsidRPr="005C668C" w:rsidRDefault="00A84AA3" w:rsidP="00CF57DF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Пакет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A84AA3" w:rsidRPr="005C668C" w:rsidRDefault="00A84AA3" w:rsidP="00CF57DF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Описание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5C668C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01.10.19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5C668C" w:rsidRDefault="00C30955" w:rsidP="00CF57DF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С</w:t>
            </w:r>
            <w:r>
              <w:rPr>
                <w:rFonts w:cs="Calibri"/>
                <w:sz w:val="20"/>
                <w:szCs w:val="20"/>
                <w:lang w:val="en-US"/>
              </w:rPr>
              <w:t>_1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Нач</w:t>
            </w:r>
            <w:r>
              <w:rPr>
                <w:rFonts w:cs="Calibri"/>
                <w:sz w:val="20"/>
                <w:szCs w:val="20"/>
                <w:lang w:val="ru-RU"/>
              </w:rPr>
              <w:t>ало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подготовки QR-9</w:t>
            </w:r>
          </w:p>
          <w:p w:rsidR="00C30955" w:rsidRPr="00CF57DF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-</w:t>
            </w:r>
            <w:r>
              <w:rPr>
                <w:rFonts w:cs="Calibri"/>
                <w:sz w:val="20"/>
                <w:szCs w:val="20"/>
                <w:lang w:val="ru-RU"/>
              </w:rPr>
              <w:t xml:space="preserve"> П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роверка и комментирование отчета </w:t>
            </w:r>
            <w:r>
              <w:rPr>
                <w:rFonts w:cs="Calibri"/>
                <w:sz w:val="20"/>
                <w:szCs w:val="20"/>
                <w:lang w:val="ru-RU"/>
              </w:rPr>
              <w:t>по экологическому мониторингу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и социальной защиты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02.10.19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8F0F10" w:rsidRDefault="00C30955" w:rsidP="00CF57DF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С</w:t>
            </w:r>
            <w:r>
              <w:rPr>
                <w:rFonts w:cs="Calibri"/>
                <w:sz w:val="20"/>
                <w:szCs w:val="20"/>
                <w:lang w:val="en-US"/>
              </w:rPr>
              <w:t>_1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B05317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- </w:t>
            </w:r>
            <w:r>
              <w:rPr>
                <w:rFonts w:cs="Calibri"/>
                <w:sz w:val="20"/>
                <w:szCs w:val="20"/>
                <w:lang w:val="ru-RU"/>
              </w:rPr>
              <w:t>П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одготовка и обновление документов в соответствии с миссией АБР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06.10.19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F57DF">
            <w:pPr>
              <w:spacing w:line="240" w:lineRule="auto"/>
              <w:rPr>
                <w:rFonts w:cs="Calibri"/>
                <w:sz w:val="20"/>
                <w:szCs w:val="20"/>
                <w:lang w:val="en-US"/>
              </w:rPr>
            </w:pPr>
            <w:r>
              <w:rPr>
                <w:rFonts w:cs="Calibri"/>
                <w:sz w:val="20"/>
                <w:szCs w:val="20"/>
                <w:lang w:val="en-US"/>
              </w:rPr>
              <w:t>CW_2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Встреча с г-ном Каттаходжаевым по запросу в отношении </w:t>
            </w:r>
            <w:r>
              <w:rPr>
                <w:rFonts w:cs="Calibri"/>
                <w:sz w:val="20"/>
                <w:szCs w:val="20"/>
                <w:lang w:val="ru-RU"/>
              </w:rPr>
              <w:t>«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Mobil Press Station</w:t>
            </w:r>
            <w:r>
              <w:rPr>
                <w:rFonts w:cs="Calibri"/>
                <w:sz w:val="20"/>
                <w:szCs w:val="20"/>
                <w:lang w:val="ru-RU"/>
              </w:rPr>
              <w:t>»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об их плюсах и минусах во время их эксплуатации,</w:t>
            </w:r>
          </w:p>
          <w:p w:rsidR="00C30955" w:rsidRP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Посещение экологической ярмарки в Ташкенте.</w:t>
            </w:r>
          </w:p>
          <w:p w:rsidR="00C30955" w:rsidRPr="00B05317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Встреча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с двумя компаниями относительно продукции PEHD-Pipes, Geo-Membrane и Geo-Textile из Узбекистана и производителя Mobil Press Station из Германии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tabs>
                <w:tab w:val="left" w:pos="584"/>
              </w:tabs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10.10.19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F57DF">
            <w:pPr>
              <w:rPr>
                <w:rFonts w:cs="Calibri"/>
                <w:sz w:val="20"/>
                <w:szCs w:val="20"/>
                <w:lang w:val="en-US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F0F10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С</w:t>
            </w:r>
            <w:r>
              <w:rPr>
                <w:rFonts w:cs="Calibri"/>
                <w:sz w:val="20"/>
                <w:szCs w:val="20"/>
                <w:lang w:val="en-US"/>
              </w:rPr>
              <w:t>_1</w:t>
            </w:r>
          </w:p>
          <w:p w:rsidR="00C30955" w:rsidRPr="00C30955" w:rsidRDefault="00C30955" w:rsidP="00C30955">
            <w:pPr>
              <w:rPr>
                <w:sz w:val="20"/>
                <w:lang w:val="ru-RU"/>
              </w:rPr>
            </w:pPr>
            <w:r w:rsidRPr="00C30955">
              <w:rPr>
                <w:sz w:val="20"/>
                <w:lang w:val="ru-RU"/>
              </w:rPr>
              <w:t>G_1 - М</w:t>
            </w:r>
            <w:r>
              <w:rPr>
                <w:sz w:val="20"/>
                <w:lang w:val="ru-RU"/>
              </w:rPr>
              <w:t>еханизмы</w:t>
            </w:r>
            <w:r w:rsidRPr="00C30955">
              <w:rPr>
                <w:sz w:val="20"/>
                <w:lang w:val="ru-RU"/>
              </w:rPr>
              <w:t xml:space="preserve"> и оборудование для </w:t>
            </w:r>
            <w:r>
              <w:rPr>
                <w:sz w:val="20"/>
                <w:lang w:val="ru-RU"/>
              </w:rPr>
              <w:t>полигона</w:t>
            </w:r>
          </w:p>
          <w:p w:rsidR="00C30955" w:rsidRPr="008F0F10" w:rsidRDefault="00C30955" w:rsidP="00C30955">
            <w:pPr>
              <w:rPr>
                <w:lang w:val="ru-RU"/>
              </w:rPr>
            </w:pPr>
            <w:r w:rsidRPr="00C30955">
              <w:rPr>
                <w:sz w:val="20"/>
                <w:lang w:val="ru-RU"/>
              </w:rPr>
              <w:t>CW_2 - Ре</w:t>
            </w:r>
            <w:r>
              <w:rPr>
                <w:sz w:val="20"/>
                <w:lang w:val="ru-RU"/>
              </w:rPr>
              <w:t>конструкция</w:t>
            </w:r>
            <w:r w:rsidRPr="00C30955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 xml:space="preserve">перегрузочных </w:t>
            </w:r>
            <w:r w:rsidRPr="00C30955">
              <w:rPr>
                <w:sz w:val="20"/>
                <w:lang w:val="ru-RU"/>
              </w:rPr>
              <w:t>станци</w:t>
            </w:r>
            <w:r>
              <w:rPr>
                <w:sz w:val="20"/>
                <w:lang w:val="ru-RU"/>
              </w:rPr>
              <w:t>й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обновление ТЗ пакета G_1 в соответствии с дополнительными запросами Maxsustrans</w:t>
            </w:r>
          </w:p>
          <w:p w:rsidR="00C30955" w:rsidRPr="00B05317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Встреча с г-ном Каттаходжаевым (Maxsustrans) и г-ном Бекмулли</w:t>
            </w:r>
            <w:r>
              <w:rPr>
                <w:rFonts w:cs="Calibri"/>
                <w:sz w:val="20"/>
                <w:szCs w:val="20"/>
                <w:lang w:val="ru-RU"/>
              </w:rPr>
              <w:t>ном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(</w:t>
            </w:r>
            <w:r>
              <w:rPr>
                <w:rFonts w:cs="Calibri"/>
                <w:sz w:val="20"/>
                <w:szCs w:val="20"/>
                <w:lang w:val="ru-RU"/>
              </w:rPr>
              <w:t>ГУП по перегрузке и утилизации отходов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) о том, как организовать тендерную документацию по этому вопросу 1 лот на 2 станции с различными договорными правилами (Yellow &amp; Red FIDIC)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14.10.19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30955">
            <w:pPr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</w:rPr>
              <w:t>C</w:t>
            </w:r>
            <w:r w:rsidRPr="008F0F10">
              <w:rPr>
                <w:rFonts w:cs="Calibri"/>
                <w:sz w:val="20"/>
                <w:szCs w:val="20"/>
                <w:lang w:val="ru-RU"/>
              </w:rPr>
              <w:t xml:space="preserve">_3 </w:t>
            </w:r>
            <w:r>
              <w:rPr>
                <w:rFonts w:cs="Calibri"/>
                <w:sz w:val="20"/>
                <w:szCs w:val="20"/>
                <w:lang w:val="ru-RU"/>
              </w:rPr>
              <w:t>Консультант по программе наращивания потенциала</w:t>
            </w:r>
          </w:p>
          <w:p w:rsidR="00C30955" w:rsidRPr="008F0F10" w:rsidRDefault="00C30955" w:rsidP="00CF57DF">
            <w:pPr>
              <w:rPr>
                <w:lang w:val="ru-RU"/>
              </w:rPr>
            </w:pP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B05317" w:rsidRDefault="00C30955" w:rsidP="00465588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Встреча с консультантом C_3, IT-консультантом по программному и программному обеспечению для систем ERP, ГИС и GPS для улучшения возможностей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21.10.19 – 26.10.19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8F0F10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sz w:val="20"/>
                <w:lang w:val="ru-RU"/>
              </w:rPr>
              <w:t>G_</w:t>
            </w:r>
            <w:r>
              <w:rPr>
                <w:sz w:val="20"/>
                <w:lang w:val="ru-RU"/>
              </w:rPr>
              <w:t>6</w:t>
            </w:r>
            <w:r w:rsidRPr="00C30955">
              <w:rPr>
                <w:sz w:val="20"/>
                <w:lang w:val="ru-RU"/>
              </w:rPr>
              <w:t xml:space="preserve"> - </w:t>
            </w:r>
            <w:r>
              <w:rPr>
                <w:sz w:val="20"/>
                <w:lang w:val="ru-RU"/>
              </w:rPr>
              <w:t>Мусоровозы</w:t>
            </w:r>
            <w:r w:rsidRPr="008F0F10">
              <w:rPr>
                <w:rFonts w:cs="Calibri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B05317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Оценка полученных тендерных </w:t>
            </w:r>
            <w:r>
              <w:rPr>
                <w:rFonts w:cs="Calibri"/>
                <w:sz w:val="20"/>
                <w:szCs w:val="20"/>
                <w:lang w:val="ru-RU"/>
              </w:rPr>
              <w:t>предложений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вместе с нашим экспертом по закупкам (консультант C_1-PIU)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23.10</w:t>
            </w:r>
            <w:r w:rsidRPr="00AA2E1C">
              <w:rPr>
                <w:rFonts w:cs="Calibri"/>
                <w:sz w:val="20"/>
                <w:szCs w:val="20"/>
              </w:rPr>
              <w:t>.19</w:t>
            </w:r>
            <w:r>
              <w:rPr>
                <w:rFonts w:cs="Calibri"/>
                <w:sz w:val="20"/>
                <w:szCs w:val="20"/>
              </w:rPr>
              <w:t xml:space="preserve"> – 7.11.19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F57DF">
            <w:pPr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 </w:t>
            </w:r>
            <w:r>
              <w:rPr>
                <w:rFonts w:cs="Calibri"/>
                <w:sz w:val="20"/>
                <w:szCs w:val="20"/>
                <w:lang w:val="ru-RU"/>
              </w:rPr>
              <w:t>С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_1</w:t>
            </w:r>
          </w:p>
          <w:p w:rsidR="00C30955" w:rsidRDefault="00C30955" w:rsidP="00CF57DF">
            <w:pPr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 xml:space="preserve">С_7 – Консультант по перегрузочным станциям </w:t>
            </w:r>
          </w:p>
          <w:p w:rsidR="00C30955" w:rsidRPr="00C30955" w:rsidRDefault="00C30955" w:rsidP="00C30955">
            <w:pPr>
              <w:rPr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С_8 -  Консультант по гаражам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B05317" w:rsidRDefault="00C30955" w:rsidP="000152B7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Различные встречи г-на Каттаходжаева / Maxsustrans и посещения объектов для ускорения процесса разработки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07.11.19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rPr>
                <w:sz w:val="20"/>
                <w:lang w:val="ru-RU"/>
              </w:rPr>
            </w:pPr>
            <w:r w:rsidRPr="00C30955">
              <w:rPr>
                <w:sz w:val="20"/>
                <w:lang w:val="ru-RU"/>
              </w:rPr>
              <w:t>G_1 - М</w:t>
            </w:r>
            <w:r>
              <w:rPr>
                <w:sz w:val="20"/>
                <w:lang w:val="ru-RU"/>
              </w:rPr>
              <w:t>еханизмы</w:t>
            </w:r>
            <w:r w:rsidRPr="00C30955">
              <w:rPr>
                <w:sz w:val="20"/>
                <w:lang w:val="ru-RU"/>
              </w:rPr>
              <w:t xml:space="preserve"> и оборудование для </w:t>
            </w:r>
            <w:r>
              <w:rPr>
                <w:sz w:val="20"/>
                <w:lang w:val="ru-RU"/>
              </w:rPr>
              <w:t>полигона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EA33CE" w:rsidRDefault="00C30955" w:rsidP="000152B7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П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роцедура открытия поданных тендерных предложений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11.11.-22.11.19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F57DF">
            <w:pPr>
              <w:rPr>
                <w:rFonts w:cs="Calibri"/>
                <w:sz w:val="20"/>
                <w:szCs w:val="20"/>
                <w:lang w:val="ru-RU"/>
              </w:rPr>
            </w:pPr>
            <w:r w:rsidRPr="008B42D8"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С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>_1</w:t>
            </w:r>
            <w:r w:rsidRPr="008B42D8">
              <w:rPr>
                <w:rFonts w:cs="Calibri"/>
                <w:sz w:val="20"/>
                <w:szCs w:val="20"/>
              </w:rPr>
              <w:t xml:space="preserve"> </w:t>
            </w:r>
          </w:p>
          <w:p w:rsidR="00C30955" w:rsidRPr="00C30955" w:rsidRDefault="00C30955" w:rsidP="00CF57DF">
            <w:pPr>
              <w:rPr>
                <w:lang w:val="ru-RU"/>
              </w:rPr>
            </w:pPr>
            <w:r w:rsidRPr="00C30955">
              <w:rPr>
                <w:sz w:val="20"/>
                <w:lang w:val="ru-RU"/>
              </w:rPr>
              <w:t>G_1 - М</w:t>
            </w:r>
            <w:r>
              <w:rPr>
                <w:sz w:val="20"/>
                <w:lang w:val="ru-RU"/>
              </w:rPr>
              <w:t>еханизмы</w:t>
            </w:r>
            <w:r w:rsidRPr="00C30955">
              <w:rPr>
                <w:sz w:val="20"/>
                <w:lang w:val="ru-RU"/>
              </w:rPr>
              <w:t xml:space="preserve"> и оборудование для </w:t>
            </w:r>
            <w:r>
              <w:rPr>
                <w:sz w:val="20"/>
                <w:lang w:val="ru-RU"/>
              </w:rPr>
              <w:t>полигона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EA33CE" w:rsidRDefault="00C30955" w:rsidP="000152B7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Оценка полученных тендерных документов вместе с нашим экспертом по закупкам (консультант C_1-PIU)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26.11.19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rPr>
                <w:lang w:val="ru-RU"/>
              </w:rPr>
            </w:pPr>
            <w:r>
              <w:rPr>
                <w:rFonts w:cs="Calibri"/>
                <w:sz w:val="20"/>
                <w:szCs w:val="20"/>
                <w:lang w:val="en-US"/>
              </w:rPr>
              <w:t>CW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_1 </w:t>
            </w:r>
            <w:r>
              <w:rPr>
                <w:rFonts w:cs="Calibri"/>
                <w:sz w:val="20"/>
                <w:szCs w:val="20"/>
                <w:lang w:val="ru-RU"/>
              </w:rPr>
              <w:t>– Строительство полигона и закрытие свалки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EA33CE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>
              <w:rPr>
                <w:rFonts w:cs="Calibri"/>
                <w:sz w:val="20"/>
                <w:szCs w:val="20"/>
                <w:lang w:val="ru-RU"/>
              </w:rPr>
              <w:t>П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>роцедура открытия поданных тендерных предложений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30955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27.11.-</w:t>
            </w:r>
            <w:r>
              <w:rPr>
                <w:rFonts w:cs="Calibri"/>
                <w:sz w:val="20"/>
                <w:szCs w:val="20"/>
              </w:rPr>
              <w:lastRenderedPageBreak/>
              <w:t xml:space="preserve">14.12.19 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30955">
            <w:pPr>
              <w:rPr>
                <w:rFonts w:cs="Calibri"/>
                <w:sz w:val="20"/>
                <w:szCs w:val="20"/>
                <w:lang w:val="ru-RU"/>
              </w:rPr>
            </w:pPr>
            <w:r w:rsidRPr="008B42D8">
              <w:rPr>
                <w:rFonts w:cs="Calibri"/>
                <w:sz w:val="20"/>
                <w:szCs w:val="20"/>
                <w:lang w:val="ru-RU"/>
              </w:rPr>
              <w:lastRenderedPageBreak/>
              <w:t>Консультант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С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>_1</w:t>
            </w:r>
            <w:r w:rsidRPr="008B42D8">
              <w:rPr>
                <w:rFonts w:cs="Calibri"/>
                <w:sz w:val="20"/>
                <w:szCs w:val="20"/>
              </w:rPr>
              <w:t xml:space="preserve"> </w:t>
            </w:r>
          </w:p>
          <w:p w:rsidR="00C30955" w:rsidRPr="00C30955" w:rsidRDefault="00C30955" w:rsidP="00C30955">
            <w:pPr>
              <w:rPr>
                <w:lang w:val="ru-RU"/>
              </w:rPr>
            </w:pPr>
            <w:r>
              <w:rPr>
                <w:rFonts w:cs="Calibri"/>
                <w:sz w:val="20"/>
                <w:szCs w:val="20"/>
                <w:lang w:val="en-US"/>
              </w:rPr>
              <w:lastRenderedPageBreak/>
              <w:t>CW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t xml:space="preserve">_1 </w:t>
            </w:r>
            <w:r>
              <w:rPr>
                <w:rFonts w:cs="Calibri"/>
                <w:sz w:val="20"/>
                <w:szCs w:val="20"/>
                <w:lang w:val="ru-RU"/>
              </w:rPr>
              <w:t>– Строительство полигона и закрытие свалки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EA33CE" w:rsidRDefault="00C30955" w:rsidP="00C30955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lastRenderedPageBreak/>
              <w:t xml:space="preserve">Оценка полученных тендерных документов </w:t>
            </w:r>
            <w:r w:rsidRPr="00C30955">
              <w:rPr>
                <w:rFonts w:cs="Calibri"/>
                <w:sz w:val="20"/>
                <w:szCs w:val="20"/>
                <w:lang w:val="ru-RU"/>
              </w:rPr>
              <w:lastRenderedPageBreak/>
              <w:t>вместе с нашим экспертом по закупкам (консультант C_1-PIU)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>18.12.19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8B42D8" w:rsidRDefault="00C30955" w:rsidP="00C30955">
            <w:pPr>
              <w:rPr>
                <w:rFonts w:cs="Calibri"/>
                <w:sz w:val="20"/>
                <w:szCs w:val="20"/>
                <w:lang w:val="ru-RU"/>
              </w:rPr>
            </w:pPr>
            <w:r w:rsidRPr="008B42D8"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С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>_1</w:t>
            </w:r>
            <w:r w:rsidRPr="008B42D8">
              <w:rPr>
                <w:rFonts w:cs="Calibri"/>
                <w:sz w:val="20"/>
                <w:szCs w:val="20"/>
              </w:rPr>
              <w:t xml:space="preserve"> 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152B7" w:rsidRDefault="00C30955" w:rsidP="000152B7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представление отчета об оценке CW_1 в ГРП и АБР</w:t>
            </w:r>
          </w:p>
        </w:tc>
      </w:tr>
      <w:tr w:rsidR="00C30955" w:rsidRPr="00F93030" w:rsidTr="00C30955"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23.12.19-07.01.20</w:t>
            </w:r>
          </w:p>
        </w:tc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Default="00C30955" w:rsidP="00C30955">
            <w:pPr>
              <w:rPr>
                <w:rFonts w:cs="Calibri"/>
                <w:sz w:val="20"/>
                <w:szCs w:val="20"/>
                <w:lang w:val="ru-RU"/>
              </w:rPr>
            </w:pPr>
            <w:r w:rsidRPr="008B42D8">
              <w:rPr>
                <w:rFonts w:cs="Calibri"/>
                <w:sz w:val="20"/>
                <w:szCs w:val="20"/>
                <w:lang w:val="ru-RU"/>
              </w:rPr>
              <w:t>Консультант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ГРП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 xml:space="preserve"> </w:t>
            </w:r>
            <w:r w:rsidRPr="008B42D8">
              <w:rPr>
                <w:rFonts w:cs="Calibri"/>
                <w:sz w:val="20"/>
                <w:szCs w:val="20"/>
                <w:lang w:val="ru-RU"/>
              </w:rPr>
              <w:t>С</w:t>
            </w:r>
            <w:r w:rsidRPr="008B42D8">
              <w:rPr>
                <w:rFonts w:cs="Calibri"/>
                <w:sz w:val="20"/>
                <w:szCs w:val="20"/>
                <w:lang w:val="en-US"/>
              </w:rPr>
              <w:t>_1</w:t>
            </w:r>
            <w:r w:rsidRPr="008B42D8">
              <w:rPr>
                <w:rFonts w:cs="Calibri"/>
                <w:sz w:val="20"/>
                <w:szCs w:val="20"/>
              </w:rPr>
              <w:t xml:space="preserve"> </w:t>
            </w:r>
          </w:p>
          <w:p w:rsidR="00C30955" w:rsidRPr="008B42D8" w:rsidRDefault="00C30955" w:rsidP="00CF57DF">
            <w:pPr>
              <w:rPr>
                <w:rFonts w:cs="Calibri"/>
                <w:sz w:val="20"/>
                <w:szCs w:val="20"/>
                <w:lang w:val="ru-RU"/>
              </w:rPr>
            </w:pP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152B7" w:rsidRDefault="00C30955" w:rsidP="000152B7">
            <w:pPr>
              <w:spacing w:line="240" w:lineRule="auto"/>
              <w:rPr>
                <w:rFonts w:cs="Calibri"/>
                <w:sz w:val="20"/>
                <w:szCs w:val="20"/>
                <w:lang w:val="ru-RU"/>
              </w:rPr>
            </w:pPr>
            <w:r w:rsidRPr="00C30955">
              <w:rPr>
                <w:rFonts w:cs="Calibri"/>
                <w:sz w:val="20"/>
                <w:szCs w:val="20"/>
                <w:lang w:val="ru-RU"/>
              </w:rPr>
              <w:t>Пересмотр тендерной документации CW_2 согласно инструкции ГРП</w:t>
            </w:r>
          </w:p>
        </w:tc>
      </w:tr>
    </w:tbl>
    <w:p w:rsidR="009D18CF" w:rsidRPr="00EA33CE" w:rsidRDefault="00CF57DF" w:rsidP="00D143B9">
      <w:pPr>
        <w:tabs>
          <w:tab w:val="left" w:pos="2010"/>
        </w:tabs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 w:type="textWrapping" w:clear="all"/>
      </w:r>
    </w:p>
    <w:p w:rsidR="00501465" w:rsidRDefault="00501465" w:rsidP="00494062">
      <w:pPr>
        <w:pStyle w:val="1"/>
        <w:numPr>
          <w:ilvl w:val="0"/>
          <w:numId w:val="34"/>
        </w:numPr>
        <w:spacing w:before="0" w:after="160"/>
        <w:ind w:hanging="502"/>
        <w:jc w:val="both"/>
        <w:rPr>
          <w:rStyle w:val="aff"/>
          <w:rFonts w:ascii="Times New Roman" w:hAnsi="Times New Roman" w:cs="Times New Roman"/>
          <w:color w:val="auto"/>
          <w:sz w:val="28"/>
          <w:u w:val="single"/>
          <w:lang w:val="ru-RU"/>
        </w:rPr>
      </w:pPr>
      <w:bookmarkStart w:id="32" w:name="_Toc513212057"/>
      <w:bookmarkStart w:id="33" w:name="_Toc529192434"/>
      <w:r w:rsidRPr="00501465">
        <w:rPr>
          <w:rStyle w:val="aff"/>
          <w:rFonts w:ascii="Times New Roman" w:hAnsi="Times New Roman" w:cs="Times New Roman"/>
          <w:color w:val="auto"/>
          <w:sz w:val="28"/>
          <w:u w:val="single"/>
          <w:lang w:val="ru-RU"/>
        </w:rPr>
        <w:t>Мероприятия</w:t>
      </w:r>
      <w:r w:rsidR="00494062">
        <w:rPr>
          <w:rStyle w:val="aff"/>
          <w:rFonts w:ascii="Times New Roman" w:hAnsi="Times New Roman" w:cs="Times New Roman"/>
          <w:color w:val="auto"/>
          <w:sz w:val="28"/>
          <w:u w:val="single"/>
          <w:lang w:val="ru-RU"/>
        </w:rPr>
        <w:t>,</w:t>
      </w:r>
      <w:r w:rsidRPr="00501465">
        <w:rPr>
          <w:rStyle w:val="aff"/>
          <w:rFonts w:ascii="Times New Roman" w:hAnsi="Times New Roman" w:cs="Times New Roman"/>
          <w:color w:val="auto"/>
          <w:sz w:val="28"/>
          <w:u w:val="single"/>
          <w:lang w:val="ru-RU"/>
        </w:rPr>
        <w:t xml:space="preserve"> запланированные на следующий отчетный период</w:t>
      </w:r>
    </w:p>
    <w:p w:rsidR="00501465" w:rsidRDefault="00501465" w:rsidP="00501465">
      <w:pPr>
        <w:pStyle w:val="1"/>
        <w:spacing w:before="0" w:after="160"/>
        <w:jc w:val="both"/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</w:pPr>
      <w:r w:rsidRPr="0050146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В следующем квартальном отчетном пери</w:t>
      </w:r>
      <w:r w:rsidR="000152B7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оде (</w:t>
      </w:r>
      <w:r w:rsidR="00C3095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январь</w:t>
      </w:r>
      <w:r w:rsidRPr="0050146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-</w:t>
      </w:r>
      <w:r w:rsidR="00C3095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март</w:t>
      </w:r>
      <w:r w:rsidRPr="0050146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 xml:space="preserve"> 20</w:t>
      </w:r>
      <w:r w:rsidR="00C3095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>20</w:t>
      </w:r>
      <w:r w:rsidRPr="00501465">
        <w:rPr>
          <w:rStyle w:val="aff"/>
          <w:rFonts w:ascii="Times New Roman" w:hAnsi="Times New Roman" w:cs="Times New Roman"/>
          <w:b w:val="0"/>
          <w:color w:val="auto"/>
          <w:sz w:val="24"/>
          <w:lang w:val="ru-RU"/>
        </w:rPr>
        <w:t xml:space="preserve"> года) Консультант намерен выполнить следующие действия:</w:t>
      </w:r>
    </w:p>
    <w:p w:rsidR="00AE43A8" w:rsidRDefault="00494062" w:rsidP="00494062">
      <w:pPr>
        <w:pStyle w:val="1"/>
        <w:numPr>
          <w:ilvl w:val="0"/>
          <w:numId w:val="34"/>
        </w:numPr>
        <w:spacing w:before="0" w:after="160"/>
        <w:ind w:left="284" w:hanging="284"/>
        <w:jc w:val="both"/>
        <w:rPr>
          <w:rFonts w:ascii="Times New Roman" w:hAnsi="Times New Roman" w:cs="Times New Roman"/>
          <w:b/>
          <w:color w:val="auto"/>
          <w:sz w:val="28"/>
          <w:u w:val="single"/>
          <w:lang w:val="ru-RU"/>
        </w:rPr>
      </w:pPr>
      <w:r w:rsidRPr="00494062">
        <w:rPr>
          <w:rFonts w:ascii="Times New Roman" w:hAnsi="Times New Roman" w:cs="Times New Roman"/>
          <w:b/>
          <w:color w:val="auto"/>
          <w:sz w:val="28"/>
          <w:u w:val="single"/>
          <w:lang w:val="ru-RU"/>
        </w:rPr>
        <w:t>Управление проектом</w:t>
      </w:r>
      <w:r>
        <w:rPr>
          <w:rFonts w:ascii="Times New Roman" w:hAnsi="Times New Roman" w:cs="Times New Roman"/>
          <w:b/>
          <w:color w:val="auto"/>
          <w:sz w:val="28"/>
          <w:u w:val="single"/>
          <w:lang w:val="ru-RU"/>
        </w:rPr>
        <w:t xml:space="preserve"> (Задача А)</w:t>
      </w:r>
    </w:p>
    <w:p w:rsidR="00494062" w:rsidRDefault="00494062" w:rsidP="00494062">
      <w:pPr>
        <w:pStyle w:val="1"/>
        <w:spacing w:before="0" w:after="160"/>
        <w:jc w:val="both"/>
        <w:rPr>
          <w:rFonts w:ascii="Times New Roman" w:hAnsi="Times New Roman" w:cs="Times New Roman"/>
          <w:color w:val="auto"/>
          <w:sz w:val="24"/>
          <w:lang w:val="ru-RU"/>
        </w:rPr>
      </w:pPr>
      <w:r w:rsidRPr="00494062">
        <w:rPr>
          <w:rFonts w:ascii="Times New Roman" w:hAnsi="Times New Roman" w:cs="Times New Roman"/>
          <w:color w:val="auto"/>
          <w:sz w:val="24"/>
          <w:lang w:val="ru-RU"/>
        </w:rPr>
        <w:t xml:space="preserve">Консультант будет выполнять задачи по управлению проектом (планирование, мониторинг, оценка и отчетность о ходе реализации проекта) и оказывать помощь Клиенту и ГРП в координации и </w:t>
      </w:r>
      <w:r>
        <w:rPr>
          <w:rFonts w:ascii="Times New Roman" w:hAnsi="Times New Roman" w:cs="Times New Roman"/>
          <w:color w:val="auto"/>
          <w:sz w:val="24"/>
          <w:lang w:val="ru-RU"/>
        </w:rPr>
        <w:t xml:space="preserve">связи с другими Консультантами проекта, а также </w:t>
      </w:r>
      <w:r w:rsidRPr="00494062">
        <w:rPr>
          <w:rFonts w:ascii="Times New Roman" w:hAnsi="Times New Roman" w:cs="Times New Roman"/>
          <w:color w:val="auto"/>
          <w:sz w:val="24"/>
          <w:lang w:val="ru-RU"/>
        </w:rPr>
        <w:t xml:space="preserve">местными властями </w:t>
      </w:r>
      <w:r>
        <w:rPr>
          <w:rFonts w:ascii="Times New Roman" w:hAnsi="Times New Roman" w:cs="Times New Roman"/>
          <w:color w:val="auto"/>
          <w:sz w:val="24"/>
          <w:lang w:val="ru-RU"/>
        </w:rPr>
        <w:t>касательно</w:t>
      </w:r>
      <w:r w:rsidRPr="00494062">
        <w:rPr>
          <w:rFonts w:ascii="Times New Roman" w:hAnsi="Times New Roman" w:cs="Times New Roman"/>
          <w:color w:val="auto"/>
          <w:sz w:val="24"/>
          <w:lang w:val="ru-RU"/>
        </w:rPr>
        <w:t xml:space="preserve"> хода</w:t>
      </w:r>
      <w:r>
        <w:rPr>
          <w:rFonts w:ascii="Times New Roman" w:hAnsi="Times New Roman" w:cs="Times New Roman"/>
          <w:color w:val="auto"/>
          <w:sz w:val="24"/>
          <w:lang w:val="ru-RU"/>
        </w:rPr>
        <w:t xml:space="preserve"> реализации</w:t>
      </w:r>
      <w:r w:rsidRPr="00494062">
        <w:rPr>
          <w:rFonts w:ascii="Times New Roman" w:hAnsi="Times New Roman" w:cs="Times New Roman"/>
          <w:color w:val="auto"/>
          <w:sz w:val="24"/>
          <w:lang w:val="ru-RU"/>
        </w:rPr>
        <w:t xml:space="preserve"> проекта, планирования, мониторинга и отчетности. Сле</w:t>
      </w:r>
      <w:r>
        <w:rPr>
          <w:rFonts w:ascii="Times New Roman" w:hAnsi="Times New Roman" w:cs="Times New Roman"/>
          <w:color w:val="auto"/>
          <w:sz w:val="24"/>
          <w:lang w:val="ru-RU"/>
        </w:rPr>
        <w:t>дующие подзадачи будут выполняться в рамках</w:t>
      </w:r>
      <w:r w:rsidRPr="00494062">
        <w:rPr>
          <w:rFonts w:ascii="Times New Roman" w:hAnsi="Times New Roman" w:cs="Times New Roman"/>
          <w:color w:val="auto"/>
          <w:sz w:val="24"/>
          <w:lang w:val="ru-RU"/>
        </w:rPr>
        <w:t xml:space="preserve"> задачи A:</w:t>
      </w:r>
    </w:p>
    <w:tbl>
      <w:tblPr>
        <w:tblW w:w="5000" w:type="pct"/>
        <w:tblInd w:w="108" w:type="dxa"/>
        <w:tblLayout w:type="fixed"/>
        <w:tblCellMar>
          <w:left w:w="113" w:type="dxa"/>
        </w:tblCellMar>
        <w:tblLook w:val="0000"/>
      </w:tblPr>
      <w:tblGrid>
        <w:gridCol w:w="3614"/>
        <w:gridCol w:w="1994"/>
        <w:gridCol w:w="4250"/>
      </w:tblGrid>
      <w:tr w:rsidR="00494062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494062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Style w:val="Strong1"/>
                <w:rFonts w:ascii="Times New Roman" w:hAnsi="Times New Roman" w:cs="Times New Roman"/>
                <w:lang w:val="ru-RU"/>
              </w:rPr>
              <w:t>Мероприятия/Результаты в соответствии с контрактом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494062" w:rsidP="00C8753D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Style w:val="Strong1"/>
                <w:rFonts w:ascii="Times New Roman" w:hAnsi="Times New Roman" w:cs="Times New Roman"/>
                <w:lang w:val="ru-RU"/>
              </w:rPr>
              <w:t>Ограничение по времени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494062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Style w:val="Strong1"/>
                <w:rFonts w:ascii="Times New Roman" w:hAnsi="Times New Roman" w:cs="Times New Roman"/>
                <w:lang w:val="ru-RU"/>
              </w:rPr>
              <w:t>Ответственность в рамках Консультанта ГРП</w:t>
            </w:r>
          </w:p>
        </w:tc>
      </w:tr>
      <w:tr w:rsidR="00C30955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C6500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Отчет по мониторингу социальной защиты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E01F4A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01/2020-Годовой отчет 2019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Местный специалист по социальной защите и развитию</w:t>
            </w:r>
          </w:p>
        </w:tc>
      </w:tr>
      <w:tr w:rsidR="00C30955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A60710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Отчет по экологическому мониторингу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E01F4A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01/2020-Годовой отчет 2019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A60710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Местный специалист по мониторингу окружающей среды </w:t>
            </w:r>
          </w:p>
        </w:tc>
      </w:tr>
      <w:tr w:rsidR="00494062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A60710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Ежеквартальной отчет о ходе реализации проекта Консультанта ГРП</w:t>
            </w:r>
            <w:r w:rsidR="000C603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C30955" w:rsidP="000152B7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01/2020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A60710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группы.</w:t>
            </w:r>
          </w:p>
        </w:tc>
      </w:tr>
      <w:tr w:rsidR="00494062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A60710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Обновление графиков реализации проекта и закупок</w:t>
            </w:r>
            <w:r w:rsidR="000C603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C30955" w:rsidRDefault="00A60710" w:rsidP="00C8753D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По запросу Клиента</w:t>
            </w:r>
            <w:r w:rsidR="00494062" w:rsidRPr="000C603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A60710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Международный и местный специалист по закупкам</w:t>
            </w:r>
          </w:p>
        </w:tc>
      </w:tr>
      <w:tr w:rsidR="00522FB6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CW_1 - Санитарный полигон и закрытие свалки -</w:t>
            </w:r>
          </w:p>
          <w:p w:rsidR="00522FB6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Завершение процедуры отбора и начало с договорных переговоров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2FB6" w:rsidRPr="00C30955" w:rsidRDefault="00C30955" w:rsidP="00522FB6">
            <w:pPr>
              <w:rPr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Ожидаемый конец февраля начало переговоров по контракту и подготовка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2FB6" w:rsidRPr="000C603E" w:rsidRDefault="00C30955" w:rsidP="00522FB6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группы.</w:t>
            </w:r>
          </w:p>
        </w:tc>
      </w:tr>
      <w:tr w:rsidR="00522FB6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Завершение процедуры отбора</w:t>
            </w:r>
          </w:p>
          <w:p w:rsidR="00522FB6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 xml:space="preserve">G_6 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2FB6" w:rsidRDefault="00522FB6" w:rsidP="00C30955">
            <w:pPr>
              <w:jc w:val="center"/>
            </w:pPr>
            <w:r w:rsidRPr="007C42B6">
              <w:rPr>
                <w:rFonts w:ascii="Times New Roman" w:hAnsi="Times New Roman" w:cs="Times New Roman"/>
                <w:lang w:val="ru-RU"/>
              </w:rPr>
              <w:t xml:space="preserve">В </w:t>
            </w:r>
            <w:r w:rsidR="00C30955">
              <w:rPr>
                <w:rFonts w:ascii="Times New Roman" w:hAnsi="Times New Roman" w:cs="Times New Roman"/>
                <w:lang w:val="ru-RU"/>
              </w:rPr>
              <w:t>процессе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 местный специалист по закупкам </w:t>
            </w:r>
          </w:p>
          <w:p w:rsidR="00C30955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инженер по управлению ТБО </w:t>
            </w:r>
          </w:p>
          <w:p w:rsidR="00522FB6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</w:p>
        </w:tc>
      </w:tr>
      <w:tr w:rsidR="00494062" w:rsidRPr="00F93030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Завершение процедуры отбора</w:t>
            </w:r>
          </w:p>
          <w:p w:rsidR="006D317D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G_</w:t>
            </w:r>
            <w:r>
              <w:rPr>
                <w:rFonts w:ascii="Times New Roman" w:hAnsi="Times New Roman" w:cs="Times New Roman"/>
                <w:lang w:val="ru-RU"/>
              </w:rPr>
              <w:t>1</w:t>
            </w:r>
            <w:r w:rsidRPr="00C3095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C30955" w:rsidP="00C8753D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C42B6">
              <w:rPr>
                <w:rFonts w:ascii="Times New Roman" w:hAnsi="Times New Roman" w:cs="Times New Roman"/>
                <w:lang w:val="ru-RU"/>
              </w:rPr>
              <w:t xml:space="preserve">В </w:t>
            </w:r>
            <w:r>
              <w:rPr>
                <w:rFonts w:ascii="Times New Roman" w:hAnsi="Times New Roman" w:cs="Times New Roman"/>
                <w:lang w:val="ru-RU"/>
              </w:rPr>
              <w:t>процессе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67F83" w:rsidRPr="000C603E" w:rsidRDefault="00667F83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 местный специалист по закупкам </w:t>
            </w:r>
          </w:p>
          <w:p w:rsidR="00494062" w:rsidRPr="000C603E" w:rsidRDefault="00667F83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инженер по управлению </w:t>
            </w:r>
            <w:r w:rsidRPr="000C603E">
              <w:rPr>
                <w:rFonts w:ascii="Times New Roman" w:hAnsi="Times New Roman" w:cs="Times New Roman"/>
                <w:lang w:val="ru-RU"/>
              </w:rPr>
              <w:lastRenderedPageBreak/>
              <w:t>ТБО</w:t>
            </w:r>
            <w:r w:rsidR="00494062" w:rsidRPr="000C603E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494062" w:rsidRPr="000C603E" w:rsidRDefault="00667F83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</w:p>
        </w:tc>
      </w:tr>
      <w:tr w:rsidR="00494062" w:rsidRPr="00C30955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C30955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lastRenderedPageBreak/>
              <w:t>Подготовка договоров на закупку</w:t>
            </w:r>
          </w:p>
          <w:p w:rsidR="00494062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C30955">
              <w:rPr>
                <w:rFonts w:ascii="Times New Roman" w:hAnsi="Times New Roman" w:cs="Times New Roman"/>
                <w:lang w:val="ru-RU"/>
              </w:rPr>
              <w:t>G_6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C30955" w:rsidP="00C8753D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C42B6">
              <w:rPr>
                <w:rFonts w:ascii="Times New Roman" w:hAnsi="Times New Roman" w:cs="Times New Roman"/>
                <w:lang w:val="ru-RU"/>
              </w:rPr>
              <w:t xml:space="preserve">В </w:t>
            </w:r>
            <w:r>
              <w:rPr>
                <w:rFonts w:ascii="Times New Roman" w:hAnsi="Times New Roman" w:cs="Times New Roman"/>
                <w:lang w:val="ru-RU"/>
              </w:rPr>
              <w:t>процессе</w:t>
            </w:r>
            <w:r w:rsidRPr="000C603E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0955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 местный специалист по закупкам </w:t>
            </w:r>
          </w:p>
          <w:p w:rsidR="00C30955" w:rsidRPr="000C603E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Международный инженер по управлению ТБО </w:t>
            </w:r>
          </w:p>
          <w:p w:rsidR="00494062" w:rsidRPr="00C30955" w:rsidRDefault="00C30955" w:rsidP="00C30955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Руководитель группы / Заместитель руководителя группы</w:t>
            </w:r>
          </w:p>
        </w:tc>
      </w:tr>
      <w:tr w:rsidR="00494062" w:rsidRPr="000C603E" w:rsidTr="00EF1FE2"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603E" w:rsidRPr="000C603E" w:rsidRDefault="00494062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0C603E" w:rsidRPr="000C603E">
              <w:rPr>
                <w:rFonts w:ascii="Times New Roman" w:hAnsi="Times New Roman" w:cs="Times New Roman"/>
                <w:lang w:val="ru-RU"/>
              </w:rPr>
              <w:t>Другие мероприятия, необходимые для реализации и мониторинга проекта (специальные задачи и отчетность по ходу реализации проекта, корреспонденция с АБР, местным правительством и другими заинтересованными сторонами проекта)</w:t>
            </w:r>
            <w:r w:rsidR="000C603E">
              <w:rPr>
                <w:rFonts w:ascii="Times New Roman" w:hAnsi="Times New Roman" w:cs="Times New Roman"/>
                <w:lang w:val="ru-RU"/>
              </w:rPr>
              <w:t>.</w:t>
            </w:r>
            <w:r w:rsidR="000C603E" w:rsidRPr="000C603E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667F83" w:rsidP="00C8753D">
            <w:pPr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По требованию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062" w:rsidRPr="000C603E" w:rsidRDefault="000C603E" w:rsidP="00C8753D">
            <w:pPr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0C603E">
              <w:rPr>
                <w:rFonts w:ascii="Times New Roman" w:hAnsi="Times New Roman" w:cs="Times New Roman"/>
                <w:lang w:val="ru-RU"/>
              </w:rPr>
              <w:t>Вся команда</w:t>
            </w:r>
          </w:p>
        </w:tc>
      </w:tr>
    </w:tbl>
    <w:p w:rsidR="00494062" w:rsidRPr="00494062" w:rsidRDefault="00494062" w:rsidP="00494062">
      <w:pPr>
        <w:pStyle w:val="1"/>
        <w:spacing w:before="0" w:after="160"/>
        <w:jc w:val="both"/>
        <w:rPr>
          <w:rFonts w:ascii="Times New Roman" w:hAnsi="Times New Roman" w:cs="Times New Roman"/>
          <w:color w:val="auto"/>
          <w:sz w:val="24"/>
          <w:lang w:val="ru-RU"/>
        </w:rPr>
      </w:pPr>
    </w:p>
    <w:p w:rsidR="00EF264E" w:rsidRPr="00CC07E6" w:rsidRDefault="00EF264E" w:rsidP="00494062">
      <w:pPr>
        <w:pStyle w:val="1"/>
        <w:numPr>
          <w:ilvl w:val="0"/>
          <w:numId w:val="34"/>
        </w:numPr>
        <w:spacing w:before="0" w:after="160"/>
        <w:ind w:hanging="502"/>
        <w:jc w:val="both"/>
        <w:rPr>
          <w:lang w:val="ru-RU"/>
        </w:rPr>
      </w:pPr>
      <w:r>
        <w:rPr>
          <w:rFonts w:ascii="Times New Roman" w:eastAsia="Calibri" w:hAnsi="Times New Roman" w:cs="Times New Roman"/>
          <w:b/>
          <w:caps/>
          <w:color w:val="auto"/>
          <w:sz w:val="24"/>
          <w:szCs w:val="24"/>
          <w:u w:val="single"/>
          <w:lang w:val="ru-RU"/>
        </w:rPr>
        <w:t>Закупки (задача «в» по ТЗ)</w:t>
      </w:r>
      <w:bookmarkEnd w:id="32"/>
      <w:bookmarkEnd w:id="33"/>
    </w:p>
    <w:p w:rsidR="00EF264E" w:rsidRPr="00CC07E6" w:rsidRDefault="00EF264E" w:rsidP="009F51C7">
      <w:pPr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Консультант будет оказывать </w:t>
      </w:r>
      <w:r w:rsidR="00AC414D">
        <w:rPr>
          <w:rFonts w:ascii="Times New Roman" w:hAnsi="Times New Roman" w:cs="Times New Roman"/>
          <w:lang w:val="ru-RU"/>
        </w:rPr>
        <w:t>помощь</w:t>
      </w:r>
      <w:r>
        <w:rPr>
          <w:rFonts w:ascii="Times New Roman" w:hAnsi="Times New Roman" w:cs="Times New Roman"/>
          <w:lang w:val="ru-RU"/>
        </w:rPr>
        <w:t xml:space="preserve"> Клиенту и ГРП по этой задаче со следующими действиями:</w:t>
      </w:r>
    </w:p>
    <w:tbl>
      <w:tblPr>
        <w:tblW w:w="0" w:type="auto"/>
        <w:tblInd w:w="109" w:type="dxa"/>
        <w:tblLayout w:type="fixed"/>
        <w:tblLook w:val="0000"/>
      </w:tblPr>
      <w:tblGrid>
        <w:gridCol w:w="1712"/>
        <w:gridCol w:w="7619"/>
      </w:tblGrid>
      <w:tr w:rsidR="00C30955" w:rsidTr="00C30955">
        <w:trPr>
          <w:trHeight w:val="261"/>
        </w:trPr>
        <w:tc>
          <w:tcPr>
            <w:tcW w:w="1712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GOODS</w:t>
            </w:r>
          </w:p>
        </w:tc>
        <w:tc>
          <w:tcPr>
            <w:tcW w:w="7619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rPr>
          <w:trHeight w:val="518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G1</w:t>
            </w:r>
          </w:p>
        </w:tc>
        <w:tc>
          <w:tcPr>
            <w:tcW w:w="7619" w:type="dxa"/>
            <w:shd w:val="clear" w:color="auto" w:fill="auto"/>
          </w:tcPr>
          <w:p w:rsidR="00C30955" w:rsidRDefault="00C30955" w:rsidP="00E01F4A">
            <w:pPr>
              <w:pStyle w:val="ListParagraph1"/>
              <w:spacing w:before="0" w:after="0" w:line="240" w:lineRule="auto"/>
            </w:pPr>
            <w:r>
              <w:t xml:space="preserve">selection of the bidder for each lot – ongoing, Preparation of the contractual documents </w:t>
            </w:r>
          </w:p>
        </w:tc>
      </w:tr>
      <w:tr w:rsidR="00C30955" w:rsidTr="00C30955">
        <w:trPr>
          <w:trHeight w:val="523"/>
        </w:trPr>
        <w:tc>
          <w:tcPr>
            <w:tcW w:w="1712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G2</w:t>
            </w:r>
          </w:p>
        </w:tc>
        <w:tc>
          <w:tcPr>
            <w:tcW w:w="7619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pStyle w:val="ListParagraph1"/>
              <w:spacing w:before="0" w:after="0" w:line="240" w:lineRule="auto"/>
            </w:pPr>
            <w:r>
              <w:t xml:space="preserve">The </w:t>
            </w:r>
            <w:r w:rsidRPr="00402DA6">
              <w:t xml:space="preserve">Contract </w:t>
            </w:r>
            <w:r w:rsidRPr="00BF20AD">
              <w:rPr>
                <w:b/>
              </w:rPr>
              <w:t>has been finalized in November 2018.</w:t>
            </w:r>
            <w:r>
              <w:t xml:space="preserve"> </w:t>
            </w:r>
          </w:p>
          <w:p w:rsidR="00C30955" w:rsidRDefault="00C30955" w:rsidP="00E01F4A">
            <w:pPr>
              <w:pStyle w:val="ListParagraph1"/>
              <w:spacing w:before="0" w:after="0" w:line="240" w:lineRule="auto"/>
            </w:pPr>
            <w:r>
              <w:t xml:space="preserve">Currently only monitoring the Defect liability period </w:t>
            </w:r>
          </w:p>
        </w:tc>
      </w:tr>
      <w:tr w:rsidR="00C30955" w:rsidTr="00C30955">
        <w:trPr>
          <w:trHeight w:val="518"/>
        </w:trPr>
        <w:tc>
          <w:tcPr>
            <w:tcW w:w="1712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G6</w:t>
            </w:r>
          </w:p>
        </w:tc>
        <w:tc>
          <w:tcPr>
            <w:tcW w:w="7619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selection of the preferred Company is still ongoing</w:t>
            </w:r>
          </w:p>
          <w:p w:rsidR="00C30955" w:rsidRPr="00A338AC" w:rsidRDefault="00C30955" w:rsidP="00E01F4A">
            <w:pPr>
              <w:spacing w:line="240" w:lineRule="auto"/>
              <w:rPr>
                <w:rFonts w:cs="Calibri"/>
              </w:rPr>
            </w:pPr>
            <w:r>
              <w:rPr>
                <w:rFonts w:cs="Calibri"/>
              </w:rPr>
              <w:t>Preparation of the contractual documents will be done after final decision in short term</w:t>
            </w:r>
          </w:p>
        </w:tc>
      </w:tr>
      <w:tr w:rsidR="00C30955" w:rsidTr="00C30955">
        <w:trPr>
          <w:trHeight w:val="55"/>
        </w:trPr>
        <w:tc>
          <w:tcPr>
            <w:tcW w:w="1712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WORKS</w:t>
            </w:r>
          </w:p>
        </w:tc>
        <w:tc>
          <w:tcPr>
            <w:tcW w:w="7619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CW-1</w:t>
            </w:r>
          </w:p>
          <w:p w:rsidR="00C30955" w:rsidRDefault="00C30955" w:rsidP="00E01F4A">
            <w:pPr>
              <w:spacing w:line="240" w:lineRule="auto"/>
            </w:pPr>
          </w:p>
        </w:tc>
        <w:tc>
          <w:tcPr>
            <w:tcW w:w="7619" w:type="dxa"/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</w:rPr>
            </w:pPr>
            <w:r>
              <w:t xml:space="preserve">Support the Tender Commission by the final selection of the executing companies, </w:t>
            </w:r>
            <w:r>
              <w:rPr>
                <w:rFonts w:cs="Calibri"/>
              </w:rPr>
              <w:t>Preparation of the necessary contractual documents,</w:t>
            </w:r>
          </w:p>
          <w:p w:rsidR="00C30955" w:rsidRDefault="00C30955" w:rsidP="00E01F4A">
            <w:pPr>
              <w:spacing w:line="240" w:lineRule="auto"/>
            </w:pPr>
            <w:r>
              <w:rPr>
                <w:rFonts w:cs="Calibri"/>
              </w:rPr>
              <w:t>Carry out the Kick-Off Meetings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 xml:space="preserve">CW2 </w:t>
            </w:r>
          </w:p>
        </w:tc>
        <w:tc>
          <w:tcPr>
            <w:tcW w:w="7619" w:type="dxa"/>
            <w:shd w:val="clear" w:color="auto" w:fill="auto"/>
          </w:tcPr>
          <w:p w:rsidR="00C30955" w:rsidDel="0045060B" w:rsidRDefault="00C30955" w:rsidP="00E01F4A">
            <w:pPr>
              <w:spacing w:line="240" w:lineRule="auto"/>
            </w:pPr>
            <w:r>
              <w:t>Finalization with the Bidding documents and publishing of the documents on ADB WEB site, local Press and WEB sites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CW4</w:t>
            </w:r>
          </w:p>
        </w:tc>
        <w:tc>
          <w:tcPr>
            <w:tcW w:w="7619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 xml:space="preserve">Finalization with the Bidding documents and publishing them on ADB WEB site, local Press and WEB sites 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SERVICES</w:t>
            </w:r>
          </w:p>
        </w:tc>
        <w:tc>
          <w:tcPr>
            <w:tcW w:w="7619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C1</w:t>
            </w:r>
          </w:p>
        </w:tc>
        <w:tc>
          <w:tcPr>
            <w:tcW w:w="7619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As described in this Quarterly report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C2</w:t>
            </w:r>
          </w:p>
        </w:tc>
        <w:tc>
          <w:tcPr>
            <w:tcW w:w="7619" w:type="dxa"/>
            <w:shd w:val="clear" w:color="auto" w:fill="auto"/>
          </w:tcPr>
          <w:p w:rsidR="00C30955" w:rsidRPr="005127DB" w:rsidRDefault="00C30955" w:rsidP="00E01F4A">
            <w:pPr>
              <w:pStyle w:val="ListParagraph1"/>
              <w:spacing w:before="0" w:after="0" w:line="240" w:lineRule="auto"/>
            </w:pPr>
            <w:r>
              <w:t>As described in this Quarterly report; Assistance of the Maxsustrans and PIU by contractual negotiation, preparation of contract, establishing of a site supervision including environmental and social safeguard Expert.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C3</w:t>
            </w:r>
          </w:p>
          <w:p w:rsidR="00C30955" w:rsidRDefault="00C30955" w:rsidP="00E01F4A">
            <w:pPr>
              <w:spacing w:line="240" w:lineRule="auto"/>
            </w:pPr>
          </w:p>
          <w:p w:rsidR="00C30955" w:rsidRDefault="00C30955" w:rsidP="00E01F4A">
            <w:pPr>
              <w:spacing w:line="240" w:lineRule="auto"/>
            </w:pPr>
          </w:p>
          <w:p w:rsidR="00C30955" w:rsidRDefault="00C30955" w:rsidP="00E01F4A">
            <w:pPr>
              <w:spacing w:line="240" w:lineRule="auto"/>
            </w:pPr>
          </w:p>
        </w:tc>
        <w:tc>
          <w:tcPr>
            <w:tcW w:w="7619" w:type="dxa"/>
            <w:shd w:val="clear" w:color="auto" w:fill="auto"/>
          </w:tcPr>
          <w:p w:rsidR="00C30955" w:rsidRPr="00DE3C65" w:rsidRDefault="00C30955" w:rsidP="00E01F4A">
            <w:pPr>
              <w:spacing w:line="240" w:lineRule="auto"/>
              <w:rPr>
                <w:rFonts w:cs="Calibri"/>
              </w:rPr>
            </w:pPr>
            <w:r>
              <w:rPr>
                <w:rFonts w:cs="Calibri"/>
              </w:rPr>
              <w:lastRenderedPageBreak/>
              <w:t xml:space="preserve">Further assistance in review of the Consultant deliverables – </w:t>
            </w:r>
            <w:r>
              <w:t xml:space="preserve">follow up the current strategy paper for the GRS &amp; ERP system and their necessary procurement </w:t>
            </w:r>
            <w:r>
              <w:rPr>
                <w:rFonts w:cs="Calibri"/>
              </w:rPr>
              <w:t xml:space="preserve">and </w:t>
            </w:r>
            <w:r>
              <w:rPr>
                <w:rFonts w:cs="Calibri"/>
              </w:rPr>
              <w:lastRenderedPageBreak/>
              <w:t xml:space="preserve">providing the corresponding assessment to the PIU/Maxsustrans and Consultant. Supporting PIU/Maxsustrans to improve the expected result according to the expected </w:t>
            </w:r>
            <w:r w:rsidRPr="00C506DF">
              <w:rPr>
                <w:rFonts w:cs="Calibri"/>
              </w:rPr>
              <w:t>business statement</w:t>
            </w:r>
            <w:r>
              <w:rPr>
                <w:rFonts w:cs="Calibri"/>
              </w:rPr>
              <w:t xml:space="preserve"> of this documents. (</w:t>
            </w:r>
            <w:r w:rsidRPr="008E3361">
              <w:rPr>
                <w:rFonts w:cs="Calibri"/>
              </w:rPr>
              <w:t>so far amendment 3 will be confirmed</w:t>
            </w:r>
            <w:r>
              <w:rPr>
                <w:rFonts w:cs="Calibri"/>
              </w:rPr>
              <w:t>)</w:t>
            </w:r>
          </w:p>
        </w:tc>
      </w:tr>
      <w:tr w:rsidR="00C30955" w:rsidTr="00C30955">
        <w:trPr>
          <w:trHeight w:val="64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lastRenderedPageBreak/>
              <w:t>C7</w:t>
            </w:r>
          </w:p>
          <w:p w:rsidR="00C30955" w:rsidRDefault="00C30955" w:rsidP="00E01F4A">
            <w:pPr>
              <w:spacing w:line="240" w:lineRule="auto"/>
            </w:pPr>
            <w:r>
              <w:t>C8</w:t>
            </w:r>
          </w:p>
        </w:tc>
        <w:tc>
          <w:tcPr>
            <w:tcW w:w="7619" w:type="dxa"/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</w:rPr>
            </w:pPr>
            <w:r>
              <w:t>Assistance of the Maxsustrans in review of the Consultant deliverables ,</w:t>
            </w:r>
            <w:r w:rsidDel="00A51CF5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support by</w:t>
            </w:r>
            <w:r w:rsidRPr="00DE3C65">
              <w:rPr>
                <w:rFonts w:cs="Calibri"/>
              </w:rPr>
              <w:t xml:space="preserve"> the preparation of the project documents for the </w:t>
            </w:r>
            <w:r>
              <w:rPr>
                <w:rFonts w:cs="Calibri"/>
              </w:rPr>
              <w:t xml:space="preserve">Bidding procedure, finalization of the approval procedure for the necessary GEN-Plan in due course </w:t>
            </w:r>
          </w:p>
        </w:tc>
      </w:tr>
      <w:tr w:rsidR="00C30955" w:rsidTr="00C30955">
        <w:trPr>
          <w:trHeight w:val="590"/>
        </w:trPr>
        <w:tc>
          <w:tcPr>
            <w:tcW w:w="1712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General</w:t>
            </w:r>
          </w:p>
        </w:tc>
        <w:tc>
          <w:tcPr>
            <w:tcW w:w="7619" w:type="dxa"/>
            <w:shd w:val="clear" w:color="auto" w:fill="auto"/>
          </w:tcPr>
          <w:p w:rsidR="00C30955" w:rsidRDefault="00C30955" w:rsidP="00E01F4A">
            <w:pPr>
              <w:spacing w:line="240" w:lineRule="auto"/>
              <w:rPr>
                <w:rFonts w:cs="Calibri"/>
              </w:rPr>
            </w:pPr>
            <w:r>
              <w:rPr>
                <w:rFonts w:cs="Calibri"/>
              </w:rPr>
              <w:t>Contract administration works (whatever is necessary and requested by PIU and Maxsustrans.</w:t>
            </w:r>
          </w:p>
        </w:tc>
      </w:tr>
    </w:tbl>
    <w:p w:rsidR="00EF264E" w:rsidRDefault="00EF264E">
      <w:pPr>
        <w:jc w:val="both"/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pStyle w:val="2"/>
        <w:numPr>
          <w:ilvl w:val="0"/>
          <w:numId w:val="9"/>
        </w:numPr>
        <w:spacing w:before="0" w:after="160"/>
        <w:rPr>
          <w:lang w:val="ru-RU"/>
        </w:rPr>
      </w:pPr>
      <w:bookmarkStart w:id="34" w:name="_Toc513212058"/>
      <w:bookmarkStart w:id="35" w:name="_Toc513043847"/>
      <w:bookmarkStart w:id="36" w:name="_Toc529192435"/>
      <w:r>
        <w:rPr>
          <w:rFonts w:ascii="Times New Roman" w:hAnsi="Times New Roman"/>
          <w:lang w:val="ru-RU"/>
        </w:rPr>
        <w:t>Мониторинг по надзору за строительством (задача «</w:t>
      </w:r>
      <w:r>
        <w:rPr>
          <w:rFonts w:ascii="Times New Roman" w:hAnsi="Times New Roman"/>
          <w:lang w:val="en-US"/>
        </w:rPr>
        <w:t>C</w:t>
      </w:r>
      <w:r w:rsidRPr="00CC07E6">
        <w:rPr>
          <w:rFonts w:ascii="Times New Roman" w:hAnsi="Times New Roman"/>
          <w:lang w:val="ru-RU"/>
        </w:rPr>
        <w:t xml:space="preserve">” </w:t>
      </w:r>
      <w:r>
        <w:rPr>
          <w:rFonts w:ascii="Times New Roman" w:hAnsi="Times New Roman"/>
          <w:lang w:val="ru-RU"/>
        </w:rPr>
        <w:t>по тз)</w:t>
      </w:r>
      <w:bookmarkEnd w:id="34"/>
      <w:bookmarkEnd w:id="35"/>
      <w:bookmarkEnd w:id="36"/>
    </w:p>
    <w:p w:rsidR="00EF264E" w:rsidRPr="00CC07E6" w:rsidRDefault="00EF264E">
      <w:pPr>
        <w:spacing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 w:eastAsia="es-ES"/>
        </w:rPr>
        <w:t>Никаких мероприятий, предусмотренных для следующего отчетного периода, поскольку Клиент не заключает контракт на строительные работы в рамках Проекта, и ожидается, что первые строительные работы будут начаты с середины 2019 года</w:t>
      </w:r>
      <w:r w:rsidR="009820E2">
        <w:rPr>
          <w:rFonts w:ascii="Times New Roman" w:hAnsi="Times New Roman" w:cs="Times New Roman"/>
          <w:lang w:val="ru-RU" w:eastAsia="es-ES"/>
        </w:rPr>
        <w:t xml:space="preserve"> (в лучшем случаи)</w:t>
      </w:r>
      <w:r>
        <w:rPr>
          <w:rFonts w:ascii="Times New Roman" w:hAnsi="Times New Roman" w:cs="Times New Roman"/>
          <w:lang w:val="ru-RU" w:eastAsia="es-ES"/>
        </w:rPr>
        <w:t>.</w:t>
      </w:r>
    </w:p>
    <w:p w:rsidR="00EF264E" w:rsidRPr="00CC07E6" w:rsidRDefault="00EF264E">
      <w:pPr>
        <w:spacing w:line="240" w:lineRule="auto"/>
        <w:rPr>
          <w:lang w:val="ru-RU"/>
        </w:rPr>
      </w:pPr>
    </w:p>
    <w:p w:rsidR="00EF264E" w:rsidRPr="00CC07E6" w:rsidRDefault="00EF264E">
      <w:pPr>
        <w:pStyle w:val="2"/>
        <w:numPr>
          <w:ilvl w:val="0"/>
          <w:numId w:val="9"/>
        </w:numPr>
        <w:spacing w:before="0" w:after="160"/>
        <w:rPr>
          <w:lang w:val="ru-RU"/>
        </w:rPr>
      </w:pPr>
      <w:bookmarkStart w:id="37" w:name="_Toc513212059"/>
      <w:bookmarkStart w:id="38" w:name="_Toc513043848"/>
      <w:bookmarkStart w:id="39" w:name="_Toc529192436"/>
      <w:r>
        <w:rPr>
          <w:rFonts w:ascii="Times New Roman" w:hAnsi="Times New Roman"/>
          <w:lang w:val="ru-RU"/>
        </w:rPr>
        <w:t>администрирование контракта (задача «</w:t>
      </w:r>
      <w:r>
        <w:rPr>
          <w:rFonts w:ascii="Times New Roman" w:hAnsi="Times New Roman"/>
        </w:rPr>
        <w:t>D</w:t>
      </w:r>
      <w:r w:rsidRPr="00CC07E6">
        <w:rPr>
          <w:rFonts w:ascii="Times New Roman" w:hAnsi="Times New Roman"/>
          <w:lang w:val="ru-RU"/>
        </w:rPr>
        <w:t xml:space="preserve">” </w:t>
      </w:r>
      <w:r>
        <w:rPr>
          <w:rFonts w:ascii="Times New Roman" w:hAnsi="Times New Roman"/>
          <w:lang w:val="ru-RU"/>
        </w:rPr>
        <w:t>по ТЗ)</w:t>
      </w:r>
      <w:bookmarkEnd w:id="37"/>
      <w:bookmarkEnd w:id="38"/>
      <w:bookmarkEnd w:id="39"/>
    </w:p>
    <w:p w:rsidR="00EF264E" w:rsidRPr="00CC07E6" w:rsidRDefault="00EF264E">
      <w:pPr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Консультант будет оказывать помощь Г</w:t>
      </w:r>
      <w:r w:rsidR="00455DE9">
        <w:rPr>
          <w:rFonts w:ascii="Times New Roman" w:hAnsi="Times New Roman" w:cs="Times New Roman"/>
          <w:lang w:val="ru-RU"/>
        </w:rPr>
        <w:t>РП и Клиенту по следующим мероприятиям по данной Задаче</w:t>
      </w:r>
      <w:r>
        <w:rPr>
          <w:rFonts w:ascii="Times New Roman" w:hAnsi="Times New Roman" w:cs="Times New Roman"/>
          <w:lang w:val="ru-RU"/>
        </w:rPr>
        <w:t>:</w:t>
      </w:r>
    </w:p>
    <w:p w:rsidR="00EF264E" w:rsidRPr="00CC07E6" w:rsidRDefault="00EF264E">
      <w:pPr>
        <w:jc w:val="both"/>
        <w:rPr>
          <w:lang w:val="ru-RU"/>
        </w:rPr>
      </w:pPr>
    </w:p>
    <w:tbl>
      <w:tblPr>
        <w:tblW w:w="0" w:type="auto"/>
        <w:tblInd w:w="109" w:type="dxa"/>
        <w:tblLayout w:type="fixed"/>
        <w:tblLook w:val="0000"/>
      </w:tblPr>
      <w:tblGrid>
        <w:gridCol w:w="1747"/>
        <w:gridCol w:w="7771"/>
      </w:tblGrid>
      <w:tr w:rsidR="00C30955" w:rsidTr="00C30955">
        <w:tc>
          <w:tcPr>
            <w:tcW w:w="1747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GOODS</w:t>
            </w:r>
          </w:p>
        </w:tc>
        <w:tc>
          <w:tcPr>
            <w:tcW w:w="7771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G1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Preparation of the contractual documents</w:t>
            </w:r>
          </w:p>
        </w:tc>
      </w:tr>
      <w:tr w:rsidR="00C30955" w:rsidTr="00C30955">
        <w:tc>
          <w:tcPr>
            <w:tcW w:w="1747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G2</w:t>
            </w:r>
          </w:p>
        </w:tc>
        <w:tc>
          <w:tcPr>
            <w:tcW w:w="7771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 xml:space="preserve">To monitor the guarantee period   </w:t>
            </w:r>
          </w:p>
        </w:tc>
      </w:tr>
      <w:tr w:rsidR="00C30955" w:rsidTr="00C30955">
        <w:tc>
          <w:tcPr>
            <w:tcW w:w="1747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G6</w:t>
            </w:r>
          </w:p>
        </w:tc>
        <w:tc>
          <w:tcPr>
            <w:tcW w:w="7771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Preparation of the contractual documents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Supervising during the delivering and monitoring the national approval procedures</w:t>
            </w:r>
          </w:p>
        </w:tc>
      </w:tr>
      <w:tr w:rsidR="00C30955" w:rsidTr="00C30955">
        <w:trPr>
          <w:trHeight w:val="57"/>
        </w:trPr>
        <w:tc>
          <w:tcPr>
            <w:tcW w:w="1747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WORKS</w:t>
            </w:r>
          </w:p>
        </w:tc>
        <w:tc>
          <w:tcPr>
            <w:tcW w:w="7771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CW1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rPr>
                <w:rFonts w:cs="Calibri"/>
              </w:rPr>
              <w:t xml:space="preserve">Preparation of the contractual documents </w:t>
            </w:r>
            <w:r>
              <w:t>Control site office installation, assessment of reports which has to be delivered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CW2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 xml:space="preserve">No activities expected in the next reporting period.  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CW4</w:t>
            </w:r>
          </w:p>
        </w:tc>
        <w:tc>
          <w:tcPr>
            <w:tcW w:w="7771" w:type="dxa"/>
            <w:tcBorders>
              <w:bottom w:val="single" w:sz="4" w:space="0" w:color="000000"/>
            </w:tcBorders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 xml:space="preserve">No activities expected in the next reporting period.  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SERVICES</w:t>
            </w:r>
          </w:p>
        </w:tc>
        <w:tc>
          <w:tcPr>
            <w:tcW w:w="7771" w:type="dxa"/>
            <w:shd w:val="clear" w:color="auto" w:fill="BFBFBF"/>
          </w:tcPr>
          <w:p w:rsidR="00C30955" w:rsidRDefault="00C30955" w:rsidP="00E01F4A">
            <w:pPr>
              <w:spacing w:line="240" w:lineRule="auto"/>
            </w:pPr>
            <w:r>
              <w:rPr>
                <w:rStyle w:val="Strong1"/>
              </w:rPr>
              <w:t>Description of activities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C1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All activities included into this Quarterly report but not limited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C2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 w:rsidRPr="005273F3">
              <w:t>Monitoring and support</w:t>
            </w:r>
            <w:r>
              <w:t xml:space="preserve">ing to </w:t>
            </w:r>
            <w:r w:rsidRPr="005273F3">
              <w:t>speed up the effectiveness of work according to the Contract and ensuring a timely manner of the submission of deliverables</w:t>
            </w:r>
            <w:r>
              <w:t xml:space="preserve"> etc. 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 xml:space="preserve">Assessment of submitted project documents of the contractor by the Consultant; 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Installation of a proper Site Supervision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Preparation of the Interim Invoices submitted by the Consultant if by Maxsustrans requested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C3</w:t>
            </w:r>
          </w:p>
          <w:p w:rsidR="00C30955" w:rsidRDefault="00C30955" w:rsidP="00E01F4A">
            <w:pPr>
              <w:spacing w:line="240" w:lineRule="auto"/>
            </w:pPr>
          </w:p>
          <w:p w:rsidR="00C30955" w:rsidRDefault="00C30955" w:rsidP="00E01F4A">
            <w:pPr>
              <w:spacing w:line="240" w:lineRule="auto"/>
            </w:pP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lastRenderedPageBreak/>
              <w:t xml:space="preserve">Assisting the CDP Consultant in communication with both Executing Agencies, local authorities with the developing of the ERP for a better operational result </w:t>
            </w:r>
            <w:r>
              <w:lastRenderedPageBreak/>
              <w:t>and a higher flexibility by disposal of house hold waste; (</w:t>
            </w:r>
            <w:r w:rsidRPr="008E3361">
              <w:t>if amendment 3 will be confirmed</w:t>
            </w:r>
            <w:r>
              <w:t>)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lastRenderedPageBreak/>
              <w:t>C6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Preparation of the audit report for 2019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C7&amp;C8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Finalization of the</w:t>
            </w:r>
            <w:r w:rsidRPr="002F432A">
              <w:t xml:space="preserve"> </w:t>
            </w:r>
            <w:r>
              <w:t xml:space="preserve">detail design for construction/ rehabilitation (of Garages &amp; and surrounding structures </w:t>
            </w:r>
            <w:r w:rsidRPr="00094724">
              <w:t>within</w:t>
            </w:r>
            <w:r>
              <w:t xml:space="preserve"> the Transfer Stations)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 xml:space="preserve">Preparation of the Bidding documents 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Evaluation of the Bidding documents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 w:rsidRPr="002F432A">
              <w:t>and to follow up according to the ADB procedure</w:t>
            </w:r>
          </w:p>
        </w:tc>
      </w:tr>
      <w:tr w:rsidR="00C30955" w:rsidTr="00C30955">
        <w:trPr>
          <w:trHeight w:val="66"/>
        </w:trPr>
        <w:tc>
          <w:tcPr>
            <w:tcW w:w="1747" w:type="dxa"/>
            <w:shd w:val="clear" w:color="auto" w:fill="auto"/>
          </w:tcPr>
          <w:p w:rsidR="00C30955" w:rsidRDefault="00C30955" w:rsidP="00E01F4A">
            <w:pPr>
              <w:spacing w:line="240" w:lineRule="auto"/>
            </w:pPr>
            <w:r>
              <w:t>General</w:t>
            </w:r>
          </w:p>
        </w:tc>
        <w:tc>
          <w:tcPr>
            <w:tcW w:w="7771" w:type="dxa"/>
            <w:shd w:val="clear" w:color="auto" w:fill="auto"/>
          </w:tcPr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Review of the Interim Invoices submitted by the Consultant if by Maxsustrans requested.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Support the PIU/ Employer by pre-preparation of documents for the ADB and Maxsustrans to attend the procedure up to the contractual procedure</w:t>
            </w:r>
          </w:p>
          <w:p w:rsidR="00C30955" w:rsidRDefault="00C30955" w:rsidP="00E01F4A">
            <w:pPr>
              <w:pStyle w:val="ListParagraph1"/>
              <w:numPr>
                <w:ilvl w:val="0"/>
                <w:numId w:val="8"/>
              </w:numPr>
              <w:spacing w:before="0" w:after="0" w:line="240" w:lineRule="auto"/>
            </w:pPr>
            <w:r>
              <w:t>Support all other consultants in case of questions or advices by the Maxsustrans</w:t>
            </w:r>
          </w:p>
        </w:tc>
      </w:tr>
    </w:tbl>
    <w:p w:rsidR="00EF264E" w:rsidRDefault="00EF264E">
      <w:pPr>
        <w:jc w:val="both"/>
        <w:rPr>
          <w:rFonts w:ascii="Times New Roman" w:hAnsi="Times New Roman" w:cs="Times New Roman"/>
          <w:lang w:val="ru-RU"/>
        </w:rPr>
      </w:pPr>
    </w:p>
    <w:p w:rsidR="00EF264E" w:rsidRPr="00CC07E6" w:rsidRDefault="00EF264E">
      <w:pPr>
        <w:pStyle w:val="2"/>
        <w:numPr>
          <w:ilvl w:val="0"/>
          <w:numId w:val="9"/>
        </w:numPr>
        <w:spacing w:before="0" w:after="160"/>
        <w:rPr>
          <w:lang w:val="ru-RU"/>
        </w:rPr>
      </w:pPr>
      <w:bookmarkStart w:id="40" w:name="_Toc513212060"/>
      <w:bookmarkStart w:id="41" w:name="_Toc529192437"/>
      <w:r>
        <w:rPr>
          <w:rFonts w:ascii="Times New Roman" w:hAnsi="Times New Roman"/>
          <w:lang w:val="ru-RU"/>
        </w:rPr>
        <w:t>РЕАЛИЗАЦИЯ защитных мер, МОНИТОРИНГа И ОЦЕНКи (ЗАДАЧА «Е» по ТЗ)</w:t>
      </w:r>
      <w:bookmarkEnd w:id="40"/>
      <w:bookmarkEnd w:id="41"/>
    </w:p>
    <w:p w:rsidR="00EF264E" w:rsidRPr="00CC07E6" w:rsidRDefault="00EF264E">
      <w:pPr>
        <w:spacing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>Консультант будет продолжать оказывать Клиенту/ГРП помощь в мониторинге защитных вопросов в рамках Проекта. Эта деятельность будет охватывать мониторинг и оценку соответствия экологической и социальной защитной политике АБР и Узбекистана.</w:t>
      </w:r>
      <w:r w:rsidR="00AB1401">
        <w:rPr>
          <w:rFonts w:ascii="Times New Roman" w:hAnsi="Times New Roman" w:cs="Times New Roman"/>
          <w:lang w:val="ru-RU"/>
        </w:rPr>
        <w:t xml:space="preserve"> Консультант будет оказывать помощь Клиенту и ГРП в повышении осведомленности об экологических и социальных рисков, которые могут потенциально пострадать от действий разработки проекта. Следует отметить,</w:t>
      </w:r>
      <w:r>
        <w:rPr>
          <w:rFonts w:ascii="Times New Roman" w:hAnsi="Times New Roman" w:cs="Times New Roman"/>
          <w:lang w:val="ru-RU"/>
        </w:rPr>
        <w:t xml:space="preserve"> </w:t>
      </w:r>
      <w:r w:rsidR="00AB1401">
        <w:rPr>
          <w:rFonts w:ascii="Times New Roman" w:hAnsi="Times New Roman" w:cs="Times New Roman"/>
          <w:lang w:val="ru-RU"/>
        </w:rPr>
        <w:t>м</w:t>
      </w:r>
      <w:r>
        <w:rPr>
          <w:rFonts w:ascii="Times New Roman" w:hAnsi="Times New Roman" w:cs="Times New Roman"/>
          <w:lang w:val="ru-RU"/>
        </w:rPr>
        <w:t xml:space="preserve">ониторинг социальной защиты означает мониторинг Плана освоения земли и плана переселения Проекта, в частности все аспекты и прогресс в области </w:t>
      </w:r>
      <w:r w:rsidR="009753F3">
        <w:rPr>
          <w:rFonts w:ascii="Times New Roman" w:hAnsi="Times New Roman" w:cs="Times New Roman"/>
          <w:lang w:val="ru-RU"/>
        </w:rPr>
        <w:t>отвода</w:t>
      </w:r>
      <w:r>
        <w:rPr>
          <w:rFonts w:ascii="Times New Roman" w:hAnsi="Times New Roman" w:cs="Times New Roman"/>
          <w:lang w:val="ru-RU"/>
        </w:rPr>
        <w:t xml:space="preserve"> земли для нового полигона</w:t>
      </w:r>
      <w:r w:rsidR="00AB1401">
        <w:rPr>
          <w:rFonts w:ascii="Times New Roman" w:hAnsi="Times New Roman" w:cs="Times New Roman"/>
          <w:lang w:val="ru-RU"/>
        </w:rPr>
        <w:t xml:space="preserve">, как было упомянуто выше. Кроме того, социальные последствия для занятости и гендерных аспектов. </w:t>
      </w:r>
      <w:r w:rsidR="003821F1" w:rsidRPr="003821F1">
        <w:rPr>
          <w:rFonts w:ascii="Times New Roman" w:hAnsi="Times New Roman" w:cs="Times New Roman"/>
          <w:lang w:val="ru-RU"/>
        </w:rPr>
        <w:t>Все подробно объяснено в соответствующем Отчете о мониторинге окружающей среды и Отчете о социальной защите, которые представлены отдельно.</w:t>
      </w:r>
    </w:p>
    <w:p w:rsidR="00EF264E" w:rsidRPr="00CC07E6" w:rsidRDefault="00EF264E">
      <w:pPr>
        <w:pStyle w:val="2"/>
        <w:numPr>
          <w:ilvl w:val="0"/>
          <w:numId w:val="9"/>
        </w:numPr>
        <w:spacing w:before="0" w:after="160"/>
        <w:rPr>
          <w:lang w:val="ru-RU"/>
        </w:rPr>
      </w:pPr>
      <w:bookmarkStart w:id="42" w:name="_Toc529192438"/>
      <w:r>
        <w:rPr>
          <w:rFonts w:ascii="Times New Roman" w:hAnsi="Times New Roman"/>
          <w:lang w:val="ru-RU"/>
        </w:rPr>
        <w:t xml:space="preserve">Связь со средствами массовой информации и </w:t>
      </w:r>
      <w:bookmarkStart w:id="43" w:name="_Toc513212061"/>
      <w:bookmarkStart w:id="44" w:name="_Toc513043850"/>
      <w:r>
        <w:rPr>
          <w:rFonts w:ascii="Times New Roman" w:hAnsi="Times New Roman"/>
          <w:lang w:val="ru-RU"/>
        </w:rPr>
        <w:t>ОБЩЕСТВЕННостью (ЗАДАЧА «F» по тз)</w:t>
      </w:r>
      <w:bookmarkEnd w:id="42"/>
      <w:bookmarkEnd w:id="43"/>
      <w:bookmarkEnd w:id="44"/>
    </w:p>
    <w:p w:rsidR="00EF264E" w:rsidRPr="00CC07E6" w:rsidRDefault="00EF264E">
      <w:pPr>
        <w:spacing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lang w:val="ru-RU"/>
        </w:rPr>
        <w:t xml:space="preserve">Консультант будет направлять Клиента/ГРП для осуществления деятельности в области средств массовой информации и общественных связей в течение отчетного периода, а часть этой работы будет оказывать содействие Клиенту в размещении соответствующих отчетов о ходе выполнения проекта на веб-сайте компании.    </w:t>
      </w:r>
    </w:p>
    <w:p w:rsidR="00B45138" w:rsidRPr="00C30955" w:rsidRDefault="00C30955" w:rsidP="00B45138">
      <w:pPr>
        <w:pStyle w:val="afa"/>
        <w:pageBreakBefore/>
        <w:rPr>
          <w:lang w:val="en-US"/>
        </w:rPr>
      </w:pPr>
      <w:r>
        <w:rPr>
          <w:lang w:val="ru-RU"/>
        </w:rPr>
        <w:lastRenderedPageBreak/>
        <w:t>ПРИЛОЖЕНИЯ</w:t>
      </w:r>
    </w:p>
    <w:p w:rsidR="00B45138" w:rsidRDefault="00B45138" w:rsidP="00B45138">
      <w:pPr>
        <w:rPr>
          <w:rFonts w:ascii="Cambria" w:eastAsia="Times New Roman" w:hAnsi="Cambria" w:cs="Times New Roman"/>
          <w:b/>
          <w:bCs/>
          <w:caps/>
          <w:sz w:val="24"/>
          <w:szCs w:val="24"/>
          <w:lang w:eastAsia="es-ES"/>
        </w:rPr>
      </w:pPr>
    </w:p>
    <w:p w:rsidR="00B45138" w:rsidRPr="00C30955" w:rsidRDefault="00980EE8" w:rsidP="00B45138">
      <w:pPr>
        <w:rPr>
          <w:rStyle w:val="a8"/>
          <w:rFonts w:ascii="Cambria" w:eastAsia="Times New Roman" w:hAnsi="Cambria" w:cs="Times New Roman"/>
          <w:bCs/>
          <w:caps/>
          <w:sz w:val="24"/>
          <w:szCs w:val="24"/>
          <w:lang w:val="ru-RU"/>
        </w:rPr>
      </w:pPr>
      <w:hyperlink w:anchor="_Toc417027554" w:history="1">
        <w:r w:rsidR="00C30955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val="ru-RU" w:eastAsia="es-ES"/>
          </w:rPr>
          <w:t>ПРИЛОЖЕНИЕ</w:t>
        </w:r>
        <w:r w:rsidR="00B45138" w:rsidRPr="00C30955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val="ru-RU" w:eastAsia="es-ES"/>
          </w:rPr>
          <w:t xml:space="preserve"> </w:t>
        </w:r>
        <w:r w:rsidR="00B45138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eastAsia="es-ES"/>
          </w:rPr>
          <w:t>I</w:t>
        </w:r>
        <w:r w:rsidR="00B45138" w:rsidRPr="00C30955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val="ru-RU" w:eastAsia="es-ES"/>
          </w:rPr>
          <w:t xml:space="preserve"> – </w:t>
        </w:r>
        <w:r w:rsidR="00C30955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val="ru-RU" w:eastAsia="es-ES"/>
          </w:rPr>
          <w:t>ФОТОГРАФИИ</w:t>
        </w:r>
        <w:r w:rsidR="00B45138" w:rsidRPr="00C30955">
          <w:rPr>
            <w:rStyle w:val="a8"/>
            <w:rFonts w:ascii="Cambria" w:eastAsia="Times New Roman" w:hAnsi="Cambria" w:cs="Times New Roman"/>
            <w:b/>
            <w:bCs/>
            <w:caps/>
            <w:sz w:val="24"/>
            <w:szCs w:val="24"/>
            <w:lang w:val="ru-RU" w:eastAsia="es-ES"/>
          </w:rPr>
          <w:t xml:space="preserve"> </w:t>
        </w:r>
      </w:hyperlink>
      <w:r w:rsidR="00B45138" w:rsidRPr="00C30955">
        <w:rPr>
          <w:rStyle w:val="a8"/>
          <w:rFonts w:ascii="Cambria" w:eastAsia="Times New Roman" w:hAnsi="Cambria" w:cs="Times New Roman"/>
          <w:b/>
          <w:bCs/>
          <w:caps/>
          <w:sz w:val="24"/>
          <w:szCs w:val="24"/>
          <w:lang w:val="ru-RU" w:eastAsia="es-ES"/>
        </w:rPr>
        <w:t>(</w:t>
      </w:r>
      <w:r w:rsidR="00C30955">
        <w:rPr>
          <w:rStyle w:val="a8"/>
          <w:rFonts w:ascii="Cambria" w:eastAsia="Times New Roman" w:hAnsi="Cambria" w:cs="Times New Roman"/>
          <w:b/>
          <w:bCs/>
          <w:caps/>
          <w:sz w:val="24"/>
          <w:szCs w:val="24"/>
          <w:lang w:val="ru-RU" w:eastAsia="es-ES"/>
        </w:rPr>
        <w:t>ОКТЯБРЬ</w:t>
      </w:r>
      <w:r w:rsidR="00B45138" w:rsidRPr="00C30955">
        <w:rPr>
          <w:rStyle w:val="a8"/>
          <w:rFonts w:ascii="Cambria" w:eastAsia="Times New Roman" w:hAnsi="Cambria" w:cs="Times New Roman"/>
          <w:b/>
          <w:bCs/>
          <w:caps/>
          <w:sz w:val="24"/>
          <w:szCs w:val="24"/>
          <w:lang w:val="ru-RU" w:eastAsia="es-ES"/>
        </w:rPr>
        <w:t xml:space="preserve"> -</w:t>
      </w:r>
      <w:r w:rsidR="00C30955">
        <w:rPr>
          <w:rStyle w:val="a8"/>
          <w:rFonts w:ascii="Cambria" w:eastAsia="Times New Roman" w:hAnsi="Cambria" w:cs="Times New Roman"/>
          <w:b/>
          <w:bCs/>
          <w:caps/>
          <w:sz w:val="24"/>
          <w:szCs w:val="24"/>
          <w:lang w:val="ru-RU" w:eastAsia="es-ES"/>
        </w:rPr>
        <w:t xml:space="preserve"> ДЕКАБРЬ</w:t>
      </w:r>
      <w:r w:rsidR="00B45138" w:rsidRPr="00C30955">
        <w:rPr>
          <w:rStyle w:val="a8"/>
          <w:rFonts w:ascii="Cambria" w:eastAsia="Times New Roman" w:hAnsi="Cambria" w:cs="Times New Roman"/>
          <w:b/>
          <w:bCs/>
          <w:caps/>
          <w:sz w:val="24"/>
          <w:szCs w:val="24"/>
          <w:lang w:val="ru-RU" w:eastAsia="es-ES"/>
        </w:rPr>
        <w:t xml:space="preserve"> 2019)</w:t>
      </w:r>
    </w:p>
    <w:p w:rsidR="00B45138" w:rsidRPr="00C30955" w:rsidRDefault="00B45138" w:rsidP="00B45138">
      <w:pPr>
        <w:pStyle w:val="NoSpacing1"/>
        <w:rPr>
          <w:b/>
          <w:u w:val="single"/>
          <w:lang w:val="ru-RU" w:eastAsia="es-ES"/>
        </w:rPr>
      </w:pPr>
    </w:p>
    <w:p w:rsidR="00B45138" w:rsidRPr="00C30955" w:rsidRDefault="00B45138" w:rsidP="00B45138">
      <w:pPr>
        <w:pStyle w:val="NoSpacing1"/>
        <w:rPr>
          <w:b/>
          <w:lang w:val="ru-RU" w:eastAsia="es-ES"/>
        </w:rPr>
      </w:pPr>
      <w:r w:rsidRPr="00630B19">
        <w:rPr>
          <w:b/>
          <w:lang w:eastAsia="es-ES"/>
        </w:rPr>
        <w:t xml:space="preserve">C_1 </w:t>
      </w:r>
      <w:r w:rsidR="00C30955">
        <w:rPr>
          <w:b/>
          <w:lang w:val="ru-RU" w:eastAsia="es-ES"/>
        </w:rPr>
        <w:t>Консультант</w:t>
      </w:r>
    </w:p>
    <w:tbl>
      <w:tblPr>
        <w:tblW w:w="0" w:type="auto"/>
        <w:tblLayout w:type="fixed"/>
        <w:tblLook w:val="04A0"/>
      </w:tblPr>
      <w:tblGrid>
        <w:gridCol w:w="4860"/>
        <w:gridCol w:w="4637"/>
      </w:tblGrid>
      <w:tr w:rsidR="00B45138" w:rsidRPr="007B06E2" w:rsidTr="00E01F4A">
        <w:trPr>
          <w:trHeight w:val="7214"/>
        </w:trPr>
        <w:tc>
          <w:tcPr>
            <w:tcW w:w="4860" w:type="dxa"/>
            <w:shd w:val="clear" w:color="auto" w:fill="auto"/>
          </w:tcPr>
          <w:p w:rsidR="00B45138" w:rsidRPr="006E5B86" w:rsidRDefault="00B45138" w:rsidP="00E01F4A">
            <w:pPr>
              <w:rPr>
                <w:rFonts w:ascii="Arial" w:hAnsi="Arial" w:cs="Arial"/>
                <w:color w:val="000000"/>
              </w:rPr>
            </w:pPr>
            <w:r w:rsidRPr="00960A1C">
              <w:rPr>
                <w:noProof/>
                <w:lang w:val="ru-RU" w:eastAsia="ru-RU"/>
              </w:rPr>
              <w:drawing>
                <wp:inline distT="0" distB="0" distL="0" distR="0">
                  <wp:extent cx="2578735" cy="4335780"/>
                  <wp:effectExtent l="0" t="0" r="0" b="7620"/>
                  <wp:docPr id="1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372" cy="4346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shd w:val="clear" w:color="auto" w:fill="auto"/>
          </w:tcPr>
          <w:p w:rsidR="00B45138" w:rsidRDefault="00B45138" w:rsidP="00E01F4A">
            <w:pPr>
              <w:rPr>
                <w:rFonts w:ascii="Arial" w:hAnsi="Arial" w:cs="Arial"/>
              </w:rPr>
            </w:pPr>
            <w:r w:rsidRPr="00265986">
              <w:rPr>
                <w:noProof/>
                <w:lang w:val="ru-RU" w:eastAsia="ru-RU"/>
              </w:rPr>
              <w:drawing>
                <wp:inline distT="0" distB="0" distL="0" distR="0">
                  <wp:extent cx="2935224" cy="2203704"/>
                  <wp:effectExtent l="0" t="0" r="0" b="6350"/>
                  <wp:docPr id="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224" cy="220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5138" w:rsidRDefault="00B45138" w:rsidP="00E01F4A">
            <w:pPr>
              <w:rPr>
                <w:rFonts w:ascii="Arial" w:hAnsi="Arial" w:cs="Arial"/>
              </w:rPr>
            </w:pPr>
          </w:p>
          <w:p w:rsidR="00B45138" w:rsidRDefault="00B45138" w:rsidP="00E01F4A">
            <w:pPr>
              <w:rPr>
                <w:rFonts w:ascii="Arial" w:hAnsi="Arial" w:cs="Arial"/>
              </w:rPr>
            </w:pPr>
            <w:r w:rsidRPr="00265986">
              <w:rPr>
                <w:noProof/>
                <w:lang w:val="ru-RU" w:eastAsia="ru-RU"/>
              </w:rPr>
              <w:drawing>
                <wp:inline distT="0" distB="0" distL="0" distR="0">
                  <wp:extent cx="1907482" cy="2827655"/>
                  <wp:effectExtent l="0" t="3175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28450" cy="2858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5138" w:rsidRPr="00995A84" w:rsidRDefault="00B45138" w:rsidP="00E01F4A">
            <w:pPr>
              <w:rPr>
                <w:rFonts w:ascii="Arial" w:hAnsi="Arial" w:cs="Arial"/>
              </w:rPr>
            </w:pPr>
          </w:p>
        </w:tc>
      </w:tr>
      <w:tr w:rsidR="00B45138" w:rsidRPr="007B06E2" w:rsidTr="00E01F4A">
        <w:tc>
          <w:tcPr>
            <w:tcW w:w="9497" w:type="dxa"/>
            <w:gridSpan w:val="2"/>
            <w:shd w:val="clear" w:color="auto" w:fill="auto"/>
          </w:tcPr>
          <w:p w:rsidR="00B45138" w:rsidRPr="006E5B86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t>Green Technology FAIR Tashkent (</w:t>
            </w:r>
            <w:r>
              <w:rPr>
                <w:rFonts w:ascii="Arial" w:hAnsi="Arial" w:cs="Arial"/>
                <w:i/>
                <w:noProof/>
                <w:color w:val="000000"/>
              </w:rPr>
              <w:t>9</w:t>
            </w:r>
            <w:r w:rsidRPr="00095A20">
              <w:rPr>
                <w:rFonts w:ascii="Arial" w:hAnsi="Arial" w:cs="Arial"/>
                <w:i/>
                <w:noProof/>
                <w:color w:val="000000"/>
              </w:rPr>
              <w:t>.</w:t>
            </w:r>
            <w:r>
              <w:rPr>
                <w:rFonts w:ascii="Arial" w:hAnsi="Arial" w:cs="Arial"/>
                <w:i/>
                <w:noProof/>
                <w:color w:val="000000"/>
              </w:rPr>
              <w:t>10</w:t>
            </w:r>
            <w:r w:rsidRPr="00095A20">
              <w:rPr>
                <w:rFonts w:ascii="Arial" w:hAnsi="Arial" w:cs="Arial"/>
                <w:i/>
                <w:noProof/>
                <w:color w:val="000000"/>
              </w:rPr>
              <w:t>.19</w:t>
            </w:r>
            <w:r>
              <w:rPr>
                <w:rFonts w:ascii="Arial" w:hAnsi="Arial" w:cs="Arial"/>
                <w:noProof/>
                <w:color w:val="000000"/>
              </w:rPr>
              <w:t>)</w:t>
            </w:r>
          </w:p>
          <w:p w:rsidR="00B45138" w:rsidRDefault="00B45138" w:rsidP="00E01F4A">
            <w:pPr>
              <w:rPr>
                <w:rFonts w:ascii="Arial" w:hAnsi="Arial" w:cs="Arial"/>
                <w:noProof/>
                <w:color w:val="000000"/>
                <w:highlight w:val="yellow"/>
              </w:rPr>
            </w:pPr>
          </w:p>
        </w:tc>
      </w:tr>
    </w:tbl>
    <w:p w:rsidR="00B45138" w:rsidRPr="002E2557" w:rsidRDefault="00B45138" w:rsidP="00B45138">
      <w:pPr>
        <w:pStyle w:val="NoSpacing1"/>
        <w:rPr>
          <w:b/>
          <w:lang w:val="en-US" w:eastAsia="es-ES"/>
        </w:rPr>
      </w:pPr>
    </w:p>
    <w:p w:rsidR="00B45138" w:rsidRDefault="00B45138" w:rsidP="00B45138">
      <w:pPr>
        <w:pStyle w:val="NoSpacing1"/>
        <w:rPr>
          <w:b/>
          <w:lang w:eastAsia="es-ES"/>
        </w:rPr>
      </w:pPr>
    </w:p>
    <w:tbl>
      <w:tblPr>
        <w:tblW w:w="0" w:type="auto"/>
        <w:tblLayout w:type="fixed"/>
        <w:tblLook w:val="04A0"/>
      </w:tblPr>
      <w:tblGrid>
        <w:gridCol w:w="4860"/>
        <w:gridCol w:w="4637"/>
      </w:tblGrid>
      <w:tr w:rsidR="00B45138" w:rsidRPr="007B06E2" w:rsidTr="00E01F4A">
        <w:trPr>
          <w:trHeight w:val="3074"/>
        </w:trPr>
        <w:tc>
          <w:tcPr>
            <w:tcW w:w="4860" w:type="dxa"/>
            <w:shd w:val="clear" w:color="auto" w:fill="auto"/>
          </w:tcPr>
          <w:p w:rsidR="00B45138" w:rsidRPr="006E5B86" w:rsidRDefault="00B45138" w:rsidP="00E01F4A">
            <w:pPr>
              <w:rPr>
                <w:rFonts w:ascii="Arial" w:hAnsi="Arial" w:cs="Arial"/>
                <w:color w:val="000000"/>
              </w:rPr>
            </w:pPr>
            <w:r w:rsidRPr="00DE0CC2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934774" cy="1836420"/>
                  <wp:effectExtent l="0" t="0" r="0" b="0"/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541" cy="1837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shd w:val="clear" w:color="auto" w:fill="auto"/>
          </w:tcPr>
          <w:p w:rsidR="00B45138" w:rsidRPr="00995A84" w:rsidRDefault="00B45138" w:rsidP="00E01F4A">
            <w:pPr>
              <w:rPr>
                <w:rFonts w:ascii="Arial" w:hAnsi="Arial" w:cs="Arial"/>
              </w:rPr>
            </w:pPr>
            <w:r w:rsidRPr="00DE0CC2">
              <w:rPr>
                <w:noProof/>
                <w:lang w:val="ru-RU" w:eastAsia="ru-RU"/>
              </w:rPr>
              <w:drawing>
                <wp:inline distT="0" distB="0" distL="0" distR="0">
                  <wp:extent cx="2934886" cy="1855470"/>
                  <wp:effectExtent l="0" t="0" r="0" b="0"/>
                  <wp:docPr id="1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636" cy="1858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C30955" w:rsidTr="00E01F4A">
        <w:tc>
          <w:tcPr>
            <w:tcW w:w="9497" w:type="dxa"/>
            <w:gridSpan w:val="2"/>
            <w:shd w:val="clear" w:color="auto" w:fill="auto"/>
          </w:tcPr>
          <w:p w:rsidR="00B45138" w:rsidRPr="00C30955" w:rsidRDefault="00C30955" w:rsidP="00E01F4A">
            <w:pPr>
              <w:rPr>
                <w:rFonts w:ascii="Arial" w:hAnsi="Arial" w:cs="Arial"/>
                <w:noProof/>
                <w:color w:val="000000"/>
                <w:lang w:val="ru-RU"/>
              </w:rPr>
            </w:pPr>
            <w:r w:rsidRPr="00C30955">
              <w:rPr>
                <w:rFonts w:ascii="Arial" w:hAnsi="Arial" w:cs="Arial"/>
                <w:noProof/>
                <w:color w:val="000000"/>
              </w:rPr>
              <w:t>Xokimyat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- Заседание городской тендерной комиссии по </w:t>
            </w:r>
            <w:r w:rsidRPr="00C30955">
              <w:rPr>
                <w:rFonts w:ascii="Arial" w:hAnsi="Arial" w:cs="Arial"/>
                <w:noProof/>
                <w:color w:val="000000"/>
              </w:rPr>
              <w:t>CW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-1; </w:t>
            </w:r>
            <w:r w:rsidRPr="00C30955">
              <w:rPr>
                <w:rFonts w:ascii="Arial" w:hAnsi="Arial" w:cs="Arial"/>
                <w:noProof/>
                <w:color w:val="000000"/>
              </w:rPr>
              <w:t>G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-1; </w:t>
            </w:r>
            <w:r w:rsidRPr="00C30955">
              <w:rPr>
                <w:rFonts w:ascii="Arial" w:hAnsi="Arial" w:cs="Arial"/>
                <w:noProof/>
                <w:color w:val="000000"/>
              </w:rPr>
              <w:t>G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>-6 (10.12.19)</w:t>
            </w:r>
          </w:p>
          <w:p w:rsidR="00B45138" w:rsidRPr="00C30955" w:rsidRDefault="00B45138" w:rsidP="00E01F4A">
            <w:pPr>
              <w:rPr>
                <w:rFonts w:ascii="Arial" w:hAnsi="Arial" w:cs="Arial"/>
                <w:noProof/>
                <w:color w:val="000000"/>
                <w:highlight w:val="yellow"/>
                <w:lang w:val="ru-RU"/>
              </w:rPr>
            </w:pPr>
          </w:p>
        </w:tc>
      </w:tr>
    </w:tbl>
    <w:p w:rsidR="00B45138" w:rsidRPr="00C30955" w:rsidRDefault="00B45138" w:rsidP="00B45138">
      <w:pPr>
        <w:pStyle w:val="NoSpacing1"/>
        <w:rPr>
          <w:b/>
          <w:lang w:val="ru-RU" w:eastAsia="es-ES"/>
        </w:rPr>
      </w:pPr>
    </w:p>
    <w:p w:rsidR="00B45138" w:rsidRPr="00C30955" w:rsidRDefault="00B45138" w:rsidP="00B45138">
      <w:pPr>
        <w:pStyle w:val="NoSpacing1"/>
        <w:rPr>
          <w:b/>
          <w:lang w:val="ru-RU" w:eastAsia="es-ES"/>
        </w:rPr>
      </w:pPr>
    </w:p>
    <w:p w:rsidR="00B45138" w:rsidRPr="00C30955" w:rsidRDefault="00B45138" w:rsidP="00B45138">
      <w:pPr>
        <w:pStyle w:val="NoSpacing1"/>
        <w:rPr>
          <w:b/>
          <w:lang w:val="ru-RU" w:eastAsia="es-ES"/>
        </w:rPr>
      </w:pPr>
      <w:r>
        <w:rPr>
          <w:b/>
          <w:lang w:val="en-US" w:eastAsia="es-ES"/>
        </w:rPr>
        <w:t xml:space="preserve">CW_1 </w:t>
      </w:r>
      <w:r w:rsidR="00C30955">
        <w:rPr>
          <w:b/>
          <w:lang w:val="en-US" w:eastAsia="es-ES"/>
        </w:rPr>
        <w:t>–</w:t>
      </w:r>
      <w:r>
        <w:rPr>
          <w:b/>
          <w:lang w:val="en-US" w:eastAsia="es-ES"/>
        </w:rPr>
        <w:t xml:space="preserve"> </w:t>
      </w:r>
      <w:r w:rsidR="00C30955">
        <w:rPr>
          <w:b/>
          <w:lang w:val="ru-RU" w:eastAsia="es-ES"/>
        </w:rPr>
        <w:t>Посещение полигона и свалки</w:t>
      </w:r>
    </w:p>
    <w:tbl>
      <w:tblPr>
        <w:tblW w:w="0" w:type="auto"/>
        <w:tblLayout w:type="fixed"/>
        <w:tblLook w:val="04A0"/>
      </w:tblPr>
      <w:tblGrid>
        <w:gridCol w:w="4860"/>
        <w:gridCol w:w="4637"/>
      </w:tblGrid>
      <w:tr w:rsidR="00B45138" w:rsidRPr="007B06E2" w:rsidTr="00E01F4A">
        <w:trPr>
          <w:trHeight w:val="2786"/>
        </w:trPr>
        <w:tc>
          <w:tcPr>
            <w:tcW w:w="4860" w:type="dxa"/>
            <w:shd w:val="clear" w:color="auto" w:fill="auto"/>
          </w:tcPr>
          <w:p w:rsidR="00B45138" w:rsidRPr="006E5B86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2935224" cy="1655064"/>
                  <wp:effectExtent l="19050" t="0" r="0" b="0"/>
                  <wp:docPr id="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224" cy="1655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Merge w:val="restart"/>
            <w:shd w:val="clear" w:color="auto" w:fill="auto"/>
          </w:tcPr>
          <w:p w:rsidR="00B45138" w:rsidRDefault="00B45138" w:rsidP="00E01F4A">
            <w:pPr>
              <w:rPr>
                <w:rFonts w:ascii="Arial" w:hAnsi="Arial" w:cs="Arial"/>
                <w:noProof/>
                <w:color w:val="000000"/>
                <w:highlight w:val="yellow"/>
              </w:rPr>
            </w:pPr>
            <w:r>
              <w:rPr>
                <w:rFonts w:ascii="Arial" w:hAnsi="Arial" w:cs="Arial"/>
                <w:noProof/>
                <w:color w:val="000000"/>
              </w:rPr>
              <w:t xml:space="preserve">       </w:t>
            </w: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2099310" cy="3432175"/>
                  <wp:effectExtent l="19050" t="0" r="0" b="0"/>
                  <wp:docPr id="2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074" cy="344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4860" w:type="dxa"/>
            <w:shd w:val="clear" w:color="auto" w:fill="auto"/>
          </w:tcPr>
          <w:p w:rsidR="00B45138" w:rsidRPr="006E5B86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2935224" cy="1655064"/>
                  <wp:effectExtent l="0" t="0" r="0" b="2540"/>
                  <wp:docPr id="2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224" cy="1655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Merge/>
            <w:shd w:val="clear" w:color="auto" w:fill="auto"/>
          </w:tcPr>
          <w:p w:rsidR="00B45138" w:rsidRDefault="00B45138" w:rsidP="00E01F4A">
            <w:pPr>
              <w:rPr>
                <w:rFonts w:ascii="Arial" w:hAnsi="Arial" w:cs="Arial"/>
                <w:noProof/>
                <w:color w:val="000000"/>
                <w:highlight w:val="yellow"/>
              </w:rPr>
            </w:pPr>
          </w:p>
        </w:tc>
      </w:tr>
      <w:tr w:rsidR="00B45138" w:rsidRPr="00C30955" w:rsidTr="00E01F4A">
        <w:tc>
          <w:tcPr>
            <w:tcW w:w="9497" w:type="dxa"/>
            <w:gridSpan w:val="2"/>
            <w:shd w:val="clear" w:color="auto" w:fill="auto"/>
          </w:tcPr>
          <w:p w:rsidR="00B45138" w:rsidRPr="00C30955" w:rsidRDefault="00C30955" w:rsidP="00C30955">
            <w:pPr>
              <w:pStyle w:val="NoSpacing1"/>
              <w:rPr>
                <w:rFonts w:ascii="Arial" w:hAnsi="Arial" w:cs="Arial"/>
                <w:noProof/>
                <w:color w:val="000000"/>
                <w:lang w:val="ru-RU"/>
              </w:rPr>
            </w:pP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>Предварительн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>ое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посещение старой 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 xml:space="preserve">свалки 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>и ново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>го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>полигона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с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>овместно с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ГРП и консультантом </w:t>
            </w:r>
            <w:r w:rsidRPr="00C30955">
              <w:rPr>
                <w:rFonts w:ascii="Arial" w:hAnsi="Arial" w:cs="Arial"/>
                <w:noProof/>
                <w:color w:val="000000"/>
                <w:lang w:val="en-US"/>
              </w:rPr>
              <w:t>C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>_</w:t>
            </w:r>
            <w:r>
              <w:rPr>
                <w:rFonts w:ascii="Arial" w:hAnsi="Arial" w:cs="Arial"/>
                <w:noProof/>
                <w:color w:val="000000"/>
                <w:lang w:val="ru-RU"/>
              </w:rPr>
              <w:t xml:space="preserve">2 </w:t>
            </w:r>
            <w:r w:rsidRPr="00C30955">
              <w:rPr>
                <w:rFonts w:ascii="Arial" w:hAnsi="Arial" w:cs="Arial"/>
                <w:noProof/>
                <w:color w:val="000000"/>
                <w:lang w:val="ru-RU"/>
              </w:rPr>
              <w:t xml:space="preserve"> (05.11.19)</w:t>
            </w:r>
          </w:p>
        </w:tc>
      </w:tr>
    </w:tbl>
    <w:p w:rsidR="00B45138" w:rsidRPr="00C30955" w:rsidRDefault="00B45138" w:rsidP="00B45138">
      <w:pPr>
        <w:suppressAutoHyphens w:val="0"/>
        <w:spacing w:line="240" w:lineRule="auto"/>
        <w:rPr>
          <w:b/>
          <w:lang w:val="ru-RU"/>
        </w:rPr>
      </w:pPr>
    </w:p>
    <w:p w:rsidR="00B45138" w:rsidRPr="00C30955" w:rsidRDefault="00B45138" w:rsidP="00B45138">
      <w:pPr>
        <w:suppressAutoHyphens w:val="0"/>
        <w:spacing w:line="240" w:lineRule="auto"/>
        <w:rPr>
          <w:b/>
          <w:lang w:val="ru-RU"/>
        </w:rPr>
      </w:pPr>
      <w:r w:rsidRPr="0016724F">
        <w:rPr>
          <w:b/>
        </w:rPr>
        <w:t xml:space="preserve">C_7 </w:t>
      </w:r>
      <w:r w:rsidR="00C30955">
        <w:rPr>
          <w:b/>
          <w:lang w:val="ru-RU"/>
        </w:rPr>
        <w:t>и С_8</w:t>
      </w:r>
    </w:p>
    <w:tbl>
      <w:tblPr>
        <w:tblW w:w="9900" w:type="dxa"/>
        <w:tblLayout w:type="fixed"/>
        <w:tblLook w:val="04A0"/>
      </w:tblPr>
      <w:tblGrid>
        <w:gridCol w:w="4950"/>
        <w:gridCol w:w="4950"/>
      </w:tblGrid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3017520" cy="1691640"/>
                  <wp:effectExtent l="0" t="0" r="0" b="3810"/>
                  <wp:docPr id="23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3017520" cy="1700784"/>
                  <wp:effectExtent l="0" t="0" r="0" b="0"/>
                  <wp:docPr id="2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70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9900" w:type="dxa"/>
            <w:gridSpan w:val="2"/>
            <w:shd w:val="clear" w:color="auto" w:fill="auto"/>
          </w:tcPr>
          <w:p w:rsidR="00B45138" w:rsidRPr="00360F2C" w:rsidRDefault="00B45138" w:rsidP="00E01F4A">
            <w:pPr>
              <w:rPr>
                <w:rFonts w:ascii="Arial" w:hAnsi="Arial" w:cs="Arial"/>
                <w:color w:val="000000"/>
                <w:sz w:val="20"/>
                <w:szCs w:val="20"/>
                <w:highlight w:val="yellow"/>
              </w:rPr>
            </w:pPr>
          </w:p>
        </w:tc>
      </w:tr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3017520" cy="170078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70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3017520" cy="1700784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70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3017520" cy="1700784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70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>
              <w:rPr>
                <w:rFonts w:ascii="Arial" w:hAnsi="Arial" w:cs="Arial"/>
                <w:noProof/>
                <w:color w:val="000000"/>
                <w:highlight w:val="yellow"/>
                <w:lang w:val="ru-RU" w:eastAsia="ru-RU"/>
              </w:rPr>
              <w:drawing>
                <wp:inline distT="0" distB="0" distL="0" distR="0">
                  <wp:extent cx="2937510" cy="1653540"/>
                  <wp:effectExtent l="0" t="0" r="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51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7B06E2" w:rsidRDefault="00C30955" w:rsidP="00C30955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C30955">
              <w:rPr>
                <w:rFonts w:ascii="Arial" w:hAnsi="Arial" w:cs="Arial"/>
                <w:color w:val="000000"/>
              </w:rPr>
              <w:t>Актуальная ситуация</w:t>
            </w:r>
            <w:r>
              <w:rPr>
                <w:rFonts w:ascii="Arial" w:hAnsi="Arial" w:cs="Arial"/>
                <w:color w:val="000000"/>
                <w:lang w:val="ru-RU"/>
              </w:rPr>
              <w:t>,</w:t>
            </w:r>
            <w:r w:rsidRPr="00C30955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  <w:lang w:val="ru-RU"/>
              </w:rPr>
              <w:t>р</w:t>
            </w:r>
            <w:r w:rsidRPr="00C30955">
              <w:rPr>
                <w:rFonts w:ascii="Arial" w:hAnsi="Arial" w:cs="Arial"/>
                <w:color w:val="000000"/>
              </w:rPr>
              <w:t>айон - Яшнабад</w:t>
            </w:r>
          </w:p>
        </w:tc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</w:p>
        </w:tc>
      </w:tr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>
              <w:rPr>
                <w:rFonts w:ascii="Arial" w:hAnsi="Arial" w:cs="Arial"/>
                <w:noProof/>
                <w:color w:val="000000"/>
                <w:highlight w:val="yellow"/>
                <w:lang w:val="ru-RU" w:eastAsia="ru-RU"/>
              </w:rPr>
              <w:drawing>
                <wp:inline distT="0" distB="0" distL="0" distR="0">
                  <wp:extent cx="2887980" cy="1626870"/>
                  <wp:effectExtent l="0" t="0" r="762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0" cy="162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shd w:val="clear" w:color="auto" w:fill="auto"/>
          </w:tcPr>
          <w:p w:rsidR="00B45138" w:rsidRPr="007B06E2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  <w:r>
              <w:rPr>
                <w:rFonts w:ascii="Arial" w:hAnsi="Arial" w:cs="Arial"/>
                <w:noProof/>
                <w:color w:val="000000"/>
                <w:highlight w:val="yellow"/>
                <w:lang w:val="ru-RU" w:eastAsia="ru-RU"/>
              </w:rPr>
              <w:drawing>
                <wp:inline distT="0" distB="0" distL="0" distR="0">
                  <wp:extent cx="2937510" cy="1653540"/>
                  <wp:effectExtent l="0" t="0" r="0" b="381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51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9900" w:type="dxa"/>
            <w:gridSpan w:val="2"/>
            <w:shd w:val="clear" w:color="auto" w:fill="auto"/>
          </w:tcPr>
          <w:p w:rsidR="00B45138" w:rsidRDefault="00B45138" w:rsidP="00E01F4A">
            <w:pPr>
              <w:rPr>
                <w:rFonts w:ascii="Arial" w:hAnsi="Arial" w:cs="Arial"/>
                <w:noProof/>
                <w:color w:val="000000"/>
                <w:highlight w:val="yellow"/>
              </w:rPr>
            </w:pPr>
            <w:r w:rsidRPr="0066338D">
              <w:rPr>
                <w:noProof/>
                <w:lang w:val="ru-RU" w:eastAsia="ru-RU"/>
              </w:rPr>
              <w:drawing>
                <wp:inline distT="0" distB="0" distL="0" distR="0">
                  <wp:extent cx="6099810" cy="1919605"/>
                  <wp:effectExtent l="0" t="0" r="0" b="444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81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4950" w:type="dxa"/>
            <w:shd w:val="clear" w:color="auto" w:fill="auto"/>
          </w:tcPr>
          <w:p w:rsidR="00B45138" w:rsidRPr="00360F2C" w:rsidRDefault="00C30955" w:rsidP="00C30955">
            <w:pPr>
              <w:rPr>
                <w:rFonts w:ascii="Arial" w:hAnsi="Arial" w:cs="Arial"/>
                <w:color w:val="000000"/>
                <w:highlight w:val="yellow"/>
              </w:rPr>
            </w:pPr>
            <w:r w:rsidRPr="00C30955">
              <w:rPr>
                <w:rFonts w:ascii="Arial" w:hAnsi="Arial" w:cs="Arial"/>
                <w:color w:val="000000"/>
              </w:rPr>
              <w:t>Актуальная ситуация</w:t>
            </w:r>
            <w:r>
              <w:rPr>
                <w:rFonts w:ascii="Arial" w:hAnsi="Arial" w:cs="Arial"/>
                <w:color w:val="000000"/>
                <w:lang w:val="ru-RU"/>
              </w:rPr>
              <w:t>,</w:t>
            </w:r>
            <w:r w:rsidRPr="00C30955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  <w:lang w:val="ru-RU"/>
              </w:rPr>
              <w:t>р</w:t>
            </w:r>
            <w:r w:rsidRPr="00C30955">
              <w:rPr>
                <w:rFonts w:ascii="Arial" w:hAnsi="Arial" w:cs="Arial"/>
                <w:color w:val="000000"/>
              </w:rPr>
              <w:t>айон - Юнусабад</w:t>
            </w:r>
          </w:p>
        </w:tc>
        <w:tc>
          <w:tcPr>
            <w:tcW w:w="4950" w:type="dxa"/>
            <w:shd w:val="clear" w:color="auto" w:fill="auto"/>
          </w:tcPr>
          <w:p w:rsidR="00B45138" w:rsidRPr="00360F2C" w:rsidRDefault="00B45138" w:rsidP="00E01F4A">
            <w:pPr>
              <w:rPr>
                <w:rFonts w:ascii="Arial" w:hAnsi="Arial" w:cs="Arial"/>
                <w:color w:val="000000"/>
                <w:highlight w:val="yellow"/>
              </w:rPr>
            </w:pPr>
          </w:p>
        </w:tc>
      </w:tr>
    </w:tbl>
    <w:p w:rsidR="00B45138" w:rsidRDefault="00B45138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P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B45138" w:rsidRPr="0016724F" w:rsidRDefault="00B45138" w:rsidP="00B45138">
      <w:pPr>
        <w:suppressAutoHyphens w:val="0"/>
        <w:spacing w:line="240" w:lineRule="auto"/>
        <w:rPr>
          <w:b/>
        </w:rPr>
      </w:pPr>
      <w:r w:rsidRPr="0016724F">
        <w:rPr>
          <w:b/>
        </w:rPr>
        <w:t xml:space="preserve">C_3 </w:t>
      </w:r>
      <w:r w:rsidR="00C30955">
        <w:rPr>
          <w:b/>
          <w:lang w:val="ru-RU"/>
        </w:rPr>
        <w:t>Консультант</w:t>
      </w:r>
      <w:r w:rsidRPr="0016724F">
        <w:rPr>
          <w:b/>
        </w:rPr>
        <w:t xml:space="preserve">  </w:t>
      </w:r>
    </w:p>
    <w:tbl>
      <w:tblPr>
        <w:tblW w:w="0" w:type="auto"/>
        <w:tblLayout w:type="fixed"/>
        <w:tblLook w:val="04A0"/>
      </w:tblPr>
      <w:tblGrid>
        <w:gridCol w:w="4860"/>
        <w:gridCol w:w="4637"/>
      </w:tblGrid>
      <w:tr w:rsidR="00B45138" w:rsidRPr="00C30955" w:rsidTr="00E01F4A">
        <w:trPr>
          <w:trHeight w:val="3660"/>
        </w:trPr>
        <w:tc>
          <w:tcPr>
            <w:tcW w:w="4860" w:type="dxa"/>
            <w:shd w:val="clear" w:color="auto" w:fill="auto"/>
          </w:tcPr>
          <w:p w:rsidR="00B45138" w:rsidRPr="00995A84" w:rsidRDefault="00B45138" w:rsidP="00E01F4A">
            <w:pPr>
              <w:rPr>
                <w:rFonts w:ascii="Arial" w:hAnsi="Arial" w:cs="Arial"/>
                <w:color w:val="000000"/>
              </w:rPr>
            </w:pPr>
            <w:r w:rsidRPr="00995A84">
              <w:rPr>
                <w:rFonts w:ascii="Arial" w:hAnsi="Arial" w:cs="Arial"/>
                <w:noProof/>
                <w:color w:val="000000"/>
                <w:lang w:val="ru-RU" w:eastAsia="ru-RU"/>
              </w:rPr>
              <w:drawing>
                <wp:inline distT="0" distB="0" distL="0" distR="0">
                  <wp:extent cx="2971574" cy="1851660"/>
                  <wp:effectExtent l="0" t="0" r="635" b="0"/>
                  <wp:docPr id="3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482" cy="185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138" w:rsidRPr="00C30955" w:rsidRDefault="00C30955" w:rsidP="00E01F4A">
            <w:pPr>
              <w:rPr>
                <w:rFonts w:ascii="Arial" w:hAnsi="Arial" w:cs="Arial"/>
                <w:color w:val="000000"/>
                <w:lang w:val="ru-RU"/>
              </w:rPr>
            </w:pPr>
            <w:r w:rsidRPr="00C30955">
              <w:rPr>
                <w:rFonts w:ascii="Arial" w:hAnsi="Arial" w:cs="Arial"/>
                <w:color w:val="000000"/>
                <w:lang w:val="ru-RU"/>
              </w:rPr>
              <w:t>СМИ и связи с общественностью - презентация предлагаемой концепции сбора отходов</w:t>
            </w:r>
          </w:p>
          <w:p w:rsidR="00B45138" w:rsidRPr="00C30955" w:rsidRDefault="00B45138" w:rsidP="00E01F4A">
            <w:pPr>
              <w:rPr>
                <w:rFonts w:ascii="Arial" w:hAnsi="Arial" w:cs="Arial"/>
                <w:color w:val="000000"/>
                <w:lang w:val="ru-RU"/>
              </w:rPr>
            </w:pPr>
          </w:p>
        </w:tc>
        <w:tc>
          <w:tcPr>
            <w:tcW w:w="4637" w:type="dxa"/>
            <w:shd w:val="clear" w:color="auto" w:fill="auto"/>
          </w:tcPr>
          <w:p w:rsidR="00B45138" w:rsidRPr="00C30955" w:rsidRDefault="00B45138" w:rsidP="00E01F4A">
            <w:pPr>
              <w:rPr>
                <w:rFonts w:ascii="Arial" w:hAnsi="Arial" w:cs="Arial"/>
                <w:noProof/>
                <w:color w:val="000000"/>
                <w:lang w:val="ru-RU"/>
              </w:rPr>
            </w:pPr>
          </w:p>
          <w:p w:rsidR="00B45138" w:rsidRPr="00C30955" w:rsidRDefault="00B45138" w:rsidP="00E01F4A">
            <w:pPr>
              <w:rPr>
                <w:rFonts w:ascii="Arial" w:hAnsi="Arial" w:cs="Arial"/>
                <w:lang w:val="ru-RU"/>
              </w:rPr>
            </w:pPr>
          </w:p>
        </w:tc>
      </w:tr>
      <w:tr w:rsidR="00B45138" w:rsidRPr="00C30955" w:rsidTr="00E01F4A">
        <w:tc>
          <w:tcPr>
            <w:tcW w:w="9497" w:type="dxa"/>
            <w:gridSpan w:val="2"/>
            <w:shd w:val="clear" w:color="auto" w:fill="auto"/>
          </w:tcPr>
          <w:p w:rsidR="00B45138" w:rsidRPr="00C30955" w:rsidRDefault="00C30955" w:rsidP="00E01F4A">
            <w:pPr>
              <w:rPr>
                <w:rFonts w:ascii="Arial" w:hAnsi="Arial" w:cs="Arial"/>
                <w:color w:val="000000"/>
                <w:sz w:val="20"/>
                <w:szCs w:val="20"/>
                <w:highlight w:val="yellow"/>
                <w:lang w:val="ru-RU"/>
              </w:rPr>
            </w:pPr>
            <w:r w:rsidRPr="00C30955">
              <w:rPr>
                <w:rFonts w:ascii="Arial" w:hAnsi="Arial" w:cs="Arial"/>
                <w:sz w:val="20"/>
                <w:szCs w:val="20"/>
                <w:lang w:val="ru-RU"/>
              </w:rPr>
              <w:t xml:space="preserve">Рабочая группа </w:t>
            </w:r>
            <w:r w:rsidRPr="00C30955">
              <w:rPr>
                <w:rFonts w:ascii="Arial" w:hAnsi="Arial" w:cs="Arial"/>
                <w:sz w:val="20"/>
                <w:szCs w:val="20"/>
              </w:rPr>
              <w:t>GWCC</w:t>
            </w:r>
            <w:r w:rsidRPr="00C30955">
              <w:rPr>
                <w:rFonts w:ascii="Arial" w:hAnsi="Arial" w:cs="Arial"/>
                <w:sz w:val="20"/>
                <w:szCs w:val="20"/>
                <w:lang w:val="ru-RU"/>
              </w:rPr>
              <w:t xml:space="preserve"> совместно с </w:t>
            </w:r>
            <w:r w:rsidRPr="00C30955">
              <w:rPr>
                <w:rFonts w:ascii="Arial" w:hAnsi="Arial" w:cs="Arial"/>
                <w:sz w:val="20"/>
                <w:szCs w:val="20"/>
              </w:rPr>
              <w:t>UDDP</w:t>
            </w:r>
            <w:r w:rsidRPr="00C30955">
              <w:rPr>
                <w:rFonts w:ascii="Arial" w:hAnsi="Arial" w:cs="Arial"/>
                <w:sz w:val="20"/>
                <w:szCs w:val="20"/>
                <w:lang w:val="ru-RU"/>
              </w:rPr>
              <w:t xml:space="preserve"> и </w:t>
            </w:r>
            <w:r w:rsidRPr="00C30955">
              <w:rPr>
                <w:rFonts w:ascii="Arial" w:hAnsi="Arial" w:cs="Arial"/>
                <w:sz w:val="20"/>
                <w:szCs w:val="20"/>
              </w:rPr>
              <w:t>Maxsustrans</w:t>
            </w:r>
            <w:r w:rsidRPr="00C30955">
              <w:rPr>
                <w:rFonts w:ascii="Arial" w:hAnsi="Arial" w:cs="Arial"/>
                <w:sz w:val="20"/>
                <w:szCs w:val="20"/>
                <w:lang w:val="ru-RU"/>
              </w:rPr>
              <w:t xml:space="preserve"> по пилотному проекту сбора бытовых отходов</w:t>
            </w:r>
          </w:p>
        </w:tc>
      </w:tr>
    </w:tbl>
    <w:p w:rsidR="00B45138" w:rsidRPr="00C30955" w:rsidRDefault="00B45138" w:rsidP="00B45138">
      <w:pPr>
        <w:suppressAutoHyphens w:val="0"/>
        <w:spacing w:line="240" w:lineRule="auto"/>
        <w:rPr>
          <w:lang w:val="ru-RU"/>
        </w:rPr>
      </w:pPr>
    </w:p>
    <w:p w:rsidR="00B45138" w:rsidRDefault="00B45138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C30955" w:rsidRPr="00C30955" w:rsidRDefault="00C30955" w:rsidP="00B45138">
      <w:pPr>
        <w:suppressAutoHyphens w:val="0"/>
        <w:spacing w:line="240" w:lineRule="auto"/>
        <w:rPr>
          <w:lang w:val="ru-RU"/>
        </w:rPr>
      </w:pPr>
    </w:p>
    <w:p w:rsidR="00B45138" w:rsidRPr="0016724F" w:rsidRDefault="00B45138" w:rsidP="00B45138">
      <w:pPr>
        <w:suppressAutoHyphens w:val="0"/>
        <w:spacing w:line="240" w:lineRule="auto"/>
        <w:rPr>
          <w:b/>
        </w:rPr>
      </w:pPr>
      <w:r w:rsidRPr="0016724F">
        <w:rPr>
          <w:b/>
        </w:rPr>
        <w:t>C</w:t>
      </w:r>
      <w:r>
        <w:rPr>
          <w:b/>
        </w:rPr>
        <w:t xml:space="preserve">7 &amp; C8 </w:t>
      </w:r>
      <w:r w:rsidRPr="0016724F">
        <w:rPr>
          <w:b/>
        </w:rPr>
        <w:t xml:space="preserve"> </w:t>
      </w:r>
    </w:p>
    <w:tbl>
      <w:tblPr>
        <w:tblW w:w="0" w:type="auto"/>
        <w:tblLayout w:type="fixed"/>
        <w:tblLook w:val="04A0"/>
      </w:tblPr>
      <w:tblGrid>
        <w:gridCol w:w="4860"/>
        <w:gridCol w:w="4637"/>
      </w:tblGrid>
      <w:tr w:rsidR="00B45138" w:rsidRPr="007B06E2" w:rsidTr="00C30955">
        <w:trPr>
          <w:trHeight w:val="9049"/>
        </w:trPr>
        <w:tc>
          <w:tcPr>
            <w:tcW w:w="9497" w:type="dxa"/>
            <w:gridSpan w:val="2"/>
            <w:shd w:val="clear" w:color="auto" w:fill="auto"/>
          </w:tcPr>
          <w:p w:rsidR="00B45138" w:rsidRPr="00995A84" w:rsidRDefault="00B45138" w:rsidP="00E01F4A">
            <w:pPr>
              <w:rPr>
                <w:rFonts w:ascii="Arial" w:hAnsi="Arial" w:cs="Arial"/>
                <w:color w:val="000000"/>
              </w:rPr>
            </w:pPr>
          </w:p>
          <w:p w:rsidR="00B45138" w:rsidRPr="00995A84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 w:rsidRPr="00BB7E4E">
              <w:rPr>
                <w:rFonts w:ascii="Arial" w:hAnsi="Arial" w:cs="Arial"/>
                <w:noProof/>
                <w:color w:val="000000"/>
                <w:lang w:val="ru-RU" w:eastAsia="ru-RU"/>
              </w:rPr>
              <w:drawing>
                <wp:inline distT="0" distB="0" distL="0" distR="0">
                  <wp:extent cx="5819775" cy="4981727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4693" cy="4985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138" w:rsidRPr="00995A84" w:rsidRDefault="00B45138" w:rsidP="00E01F4A">
            <w:pPr>
              <w:rPr>
                <w:rFonts w:ascii="Arial" w:hAnsi="Arial" w:cs="Arial"/>
              </w:rPr>
            </w:pPr>
          </w:p>
        </w:tc>
      </w:tr>
      <w:tr w:rsidR="00B45138" w:rsidRPr="00C30955" w:rsidTr="00E01F4A">
        <w:trPr>
          <w:trHeight w:val="707"/>
        </w:trPr>
        <w:tc>
          <w:tcPr>
            <w:tcW w:w="9497" w:type="dxa"/>
            <w:gridSpan w:val="2"/>
            <w:shd w:val="clear" w:color="auto" w:fill="auto"/>
          </w:tcPr>
          <w:p w:rsidR="00B45138" w:rsidRPr="00C30955" w:rsidRDefault="00B45138" w:rsidP="00C30955">
            <w:pPr>
              <w:rPr>
                <w:rFonts w:ascii="Arial" w:hAnsi="Arial" w:cs="Arial"/>
                <w:color w:val="000000"/>
                <w:lang w:val="ru-RU"/>
              </w:rPr>
            </w:pPr>
            <w:r>
              <w:rPr>
                <w:rFonts w:ascii="Arial" w:hAnsi="Arial" w:cs="Arial"/>
                <w:color w:val="000000"/>
              </w:rPr>
              <w:t>C</w:t>
            </w:r>
            <w:r w:rsidRPr="00C30955">
              <w:rPr>
                <w:rFonts w:ascii="Arial" w:hAnsi="Arial" w:cs="Arial"/>
                <w:color w:val="000000"/>
                <w:lang w:val="ru-RU"/>
              </w:rPr>
              <w:t xml:space="preserve">7 - </w:t>
            </w:r>
            <w:r>
              <w:rPr>
                <w:rFonts w:ascii="Arial" w:hAnsi="Arial" w:cs="Arial"/>
                <w:color w:val="000000"/>
              </w:rPr>
              <w:t>Yunusabad</w:t>
            </w:r>
            <w:r w:rsidRPr="00C30955">
              <w:rPr>
                <w:rFonts w:ascii="Arial" w:hAnsi="Arial" w:cs="Arial"/>
                <w:color w:val="000000"/>
                <w:lang w:val="ru-RU"/>
              </w:rPr>
              <w:t xml:space="preserve"> – </w:t>
            </w:r>
            <w:r w:rsidR="00C30955" w:rsidRPr="00C30955">
              <w:rPr>
                <w:rFonts w:ascii="Arial" w:hAnsi="Arial" w:cs="Arial"/>
                <w:color w:val="000000"/>
                <w:lang w:val="ru-RU"/>
              </w:rPr>
              <w:t xml:space="preserve">Эскизный проект для утверждения </w:t>
            </w:r>
            <w:r w:rsidR="00C30955">
              <w:rPr>
                <w:rFonts w:ascii="Arial" w:hAnsi="Arial" w:cs="Arial"/>
                <w:color w:val="000000"/>
                <w:lang w:val="ru-RU"/>
              </w:rPr>
              <w:t>ген</w:t>
            </w:r>
            <w:r w:rsidR="00C30955" w:rsidRPr="00C30955">
              <w:rPr>
                <w:rFonts w:ascii="Arial" w:hAnsi="Arial" w:cs="Arial"/>
                <w:color w:val="000000"/>
                <w:lang w:val="ru-RU"/>
              </w:rPr>
              <w:t>плана</w:t>
            </w:r>
          </w:p>
        </w:tc>
      </w:tr>
      <w:tr w:rsidR="00B45138" w:rsidRPr="007B06E2" w:rsidTr="00E01F4A">
        <w:trPr>
          <w:trHeight w:val="3660"/>
        </w:trPr>
        <w:tc>
          <w:tcPr>
            <w:tcW w:w="4860" w:type="dxa"/>
            <w:shd w:val="clear" w:color="auto" w:fill="auto"/>
          </w:tcPr>
          <w:p w:rsidR="00B45138" w:rsidRPr="00995A84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 w:rsidRPr="00BB7E4E">
              <w:rPr>
                <w:rFonts w:ascii="Arial" w:hAnsi="Arial" w:cs="Arial"/>
                <w:noProof/>
                <w:color w:val="000000"/>
                <w:lang w:val="ru-RU" w:eastAsia="ru-RU"/>
              </w:rPr>
              <w:drawing>
                <wp:inline distT="0" distB="0" distL="0" distR="0">
                  <wp:extent cx="2943225" cy="212407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shd w:val="clear" w:color="auto" w:fill="auto"/>
          </w:tcPr>
          <w:p w:rsidR="00B45138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</w:p>
          <w:p w:rsidR="00B45138" w:rsidRPr="00995A84" w:rsidRDefault="00B45138" w:rsidP="00E01F4A">
            <w:pPr>
              <w:rPr>
                <w:rFonts w:ascii="Arial" w:hAnsi="Arial" w:cs="Arial"/>
                <w:noProof/>
                <w:color w:val="000000"/>
              </w:rPr>
            </w:pPr>
            <w:r w:rsidRPr="00BB7E4E">
              <w:rPr>
                <w:rFonts w:ascii="Arial" w:hAnsi="Arial" w:cs="Arial"/>
                <w:noProof/>
                <w:color w:val="000000"/>
                <w:lang w:val="ru-RU" w:eastAsia="ru-RU"/>
              </w:rPr>
              <w:drawing>
                <wp:inline distT="0" distB="0" distL="0" distR="0">
                  <wp:extent cx="2800350" cy="1800225"/>
                  <wp:effectExtent l="0" t="0" r="0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38" w:rsidRPr="007B06E2" w:rsidTr="00E01F4A">
        <w:tc>
          <w:tcPr>
            <w:tcW w:w="9497" w:type="dxa"/>
            <w:gridSpan w:val="2"/>
            <w:shd w:val="clear" w:color="auto" w:fill="auto"/>
          </w:tcPr>
          <w:p w:rsidR="00B45138" w:rsidRPr="00360F2C" w:rsidRDefault="00B45138" w:rsidP="00C30955">
            <w:pPr>
              <w:rPr>
                <w:rFonts w:ascii="Arial" w:hAnsi="Arial" w:cs="Arial"/>
                <w:color w:val="000000"/>
                <w:sz w:val="20"/>
                <w:szCs w:val="20"/>
                <w:highlight w:val="yellow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C8 – </w:t>
            </w:r>
            <w:r w:rsidR="00C30955" w:rsidRPr="00C30955">
              <w:rPr>
                <w:rFonts w:ascii="Arial" w:hAnsi="Arial" w:cs="Arial"/>
                <w:sz w:val="20"/>
                <w:szCs w:val="20"/>
              </w:rPr>
              <w:t>Эскизный проект для строительства</w:t>
            </w:r>
            <w:r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</w:tr>
    </w:tbl>
    <w:p w:rsidR="00C30955" w:rsidRPr="00C30955" w:rsidRDefault="00C30955" w:rsidP="00B45138">
      <w:pPr>
        <w:suppressAutoHyphens w:val="0"/>
        <w:spacing w:line="240" w:lineRule="auto"/>
        <w:rPr>
          <w:lang w:val="en-US"/>
        </w:rPr>
      </w:pPr>
    </w:p>
    <w:sectPr w:rsidR="00C30955" w:rsidRPr="00C30955" w:rsidSect="00482074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851" w:right="851" w:bottom="851" w:left="1418" w:header="709" w:footer="468" w:gutter="0"/>
      <w:cols w:space="720"/>
      <w:docGrid w:linePitch="360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1003" w:rsidRDefault="00F01003">
      <w:pPr>
        <w:spacing w:after="0" w:line="240" w:lineRule="auto"/>
      </w:pPr>
      <w:r>
        <w:separator/>
      </w:r>
    </w:p>
  </w:endnote>
  <w:endnote w:type="continuationSeparator" w:id="0">
    <w:p w:rsidR="00F01003" w:rsidRDefault="00F010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font373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font358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Pr="000C56A0" w:rsidRDefault="000A6494">
    <w:pPr>
      <w:pStyle w:val="af9"/>
      <w:tabs>
        <w:tab w:val="clear" w:pos="9072"/>
        <w:tab w:val="right" w:pos="9639"/>
      </w:tabs>
      <w:rPr>
        <w:rFonts w:cs="Arial"/>
        <w:sz w:val="16"/>
        <w:szCs w:val="16"/>
        <w:lang w:val="en-US"/>
      </w:rPr>
    </w:pPr>
    <w:r w:rsidRPr="000C56A0">
      <w:rPr>
        <w:rFonts w:cs="Arial"/>
        <w:sz w:val="16"/>
        <w:szCs w:val="16"/>
        <w:lang w:val="ru-RU"/>
      </w:rPr>
      <w:t>Квартальный отчёт №</w:t>
    </w:r>
    <w:r>
      <w:rPr>
        <w:rFonts w:cs="Arial"/>
        <w:sz w:val="16"/>
        <w:szCs w:val="16"/>
        <w:lang w:val="ru-RU"/>
      </w:rPr>
      <w:t>10</w:t>
    </w:r>
    <w:r w:rsidRPr="000C56A0">
      <w:rPr>
        <w:rFonts w:cs="Arial"/>
        <w:sz w:val="16"/>
        <w:szCs w:val="16"/>
        <w:lang w:val="ru-RU"/>
      </w:rPr>
      <w:t xml:space="preserve"> о ходе реализации проекта (</w:t>
    </w:r>
    <w:r>
      <w:rPr>
        <w:rFonts w:cs="Arial"/>
        <w:sz w:val="16"/>
        <w:szCs w:val="16"/>
        <w:lang w:val="ru-RU"/>
      </w:rPr>
      <w:t>Октябрь</w:t>
    </w:r>
    <w:r w:rsidRPr="000C56A0">
      <w:rPr>
        <w:rFonts w:cs="Arial"/>
        <w:sz w:val="16"/>
        <w:szCs w:val="16"/>
        <w:lang w:val="ru-RU"/>
      </w:rPr>
      <w:t>-</w:t>
    </w:r>
    <w:r>
      <w:rPr>
        <w:rFonts w:cs="Arial"/>
        <w:sz w:val="16"/>
        <w:szCs w:val="16"/>
        <w:lang w:val="ru-RU"/>
      </w:rPr>
      <w:t>Декабрь</w:t>
    </w:r>
    <w:r w:rsidRPr="000C56A0">
      <w:rPr>
        <w:rFonts w:cs="Arial"/>
        <w:sz w:val="16"/>
        <w:szCs w:val="16"/>
        <w:lang w:val="ru-RU"/>
      </w:rPr>
      <w:t xml:space="preserve"> 2019 г.)</w:t>
    </w:r>
    <w:r w:rsidRPr="000C56A0">
      <w:rPr>
        <w:sz w:val="16"/>
        <w:szCs w:val="16"/>
        <w:lang w:val="ru-RU"/>
      </w:rPr>
      <w:tab/>
      <w:t xml:space="preserve">Стр. </w:t>
    </w:r>
    <w:r w:rsidR="00980EE8" w:rsidRPr="000C56A0">
      <w:rPr>
        <w:b/>
        <w:sz w:val="16"/>
        <w:szCs w:val="16"/>
      </w:rPr>
      <w:fldChar w:fldCharType="begin"/>
    </w:r>
    <w:r w:rsidRPr="000C56A0">
      <w:rPr>
        <w:b/>
        <w:sz w:val="16"/>
        <w:szCs w:val="16"/>
      </w:rPr>
      <w:instrText xml:space="preserve"> PAGE </w:instrText>
    </w:r>
    <w:r w:rsidR="00980EE8" w:rsidRPr="000C56A0">
      <w:rPr>
        <w:b/>
        <w:sz w:val="16"/>
        <w:szCs w:val="16"/>
      </w:rPr>
      <w:fldChar w:fldCharType="separate"/>
    </w:r>
    <w:r w:rsidR="002B7C62">
      <w:rPr>
        <w:b/>
        <w:noProof/>
        <w:sz w:val="16"/>
        <w:szCs w:val="16"/>
      </w:rPr>
      <w:t>2</w:t>
    </w:r>
    <w:r w:rsidR="00980EE8" w:rsidRPr="000C56A0">
      <w:rPr>
        <w:b/>
        <w:sz w:val="16"/>
        <w:szCs w:val="16"/>
      </w:rPr>
      <w:fldChar w:fldCharType="end"/>
    </w:r>
    <w:r w:rsidRPr="000C56A0">
      <w:rPr>
        <w:sz w:val="16"/>
        <w:szCs w:val="16"/>
        <w:lang w:val="ru-RU"/>
      </w:rPr>
      <w:t xml:space="preserve"> из </w:t>
    </w:r>
    <w:r w:rsidR="00980EE8" w:rsidRPr="000C56A0">
      <w:rPr>
        <w:b/>
        <w:sz w:val="16"/>
        <w:szCs w:val="16"/>
      </w:rPr>
      <w:fldChar w:fldCharType="begin"/>
    </w:r>
    <w:r w:rsidRPr="000C56A0">
      <w:rPr>
        <w:b/>
        <w:sz w:val="16"/>
        <w:szCs w:val="16"/>
      </w:rPr>
      <w:instrText xml:space="preserve"> NUMPAGES </w:instrText>
    </w:r>
    <w:r w:rsidR="00980EE8" w:rsidRPr="000C56A0">
      <w:rPr>
        <w:b/>
        <w:sz w:val="16"/>
        <w:szCs w:val="16"/>
      </w:rPr>
      <w:fldChar w:fldCharType="separate"/>
    </w:r>
    <w:r w:rsidR="002B7C62">
      <w:rPr>
        <w:b/>
        <w:noProof/>
        <w:sz w:val="16"/>
        <w:szCs w:val="16"/>
      </w:rPr>
      <w:t>41</w:t>
    </w:r>
    <w:r w:rsidR="00980EE8" w:rsidRPr="000C56A0">
      <w:rPr>
        <w:b/>
        <w:sz w:val="16"/>
        <w:szCs w:val="16"/>
      </w:rPr>
      <w:fldChar w:fldCharType="end"/>
    </w:r>
  </w:p>
  <w:p w:rsidR="000A6494" w:rsidRPr="000C56A0" w:rsidRDefault="000A6494">
    <w:pPr>
      <w:pStyle w:val="af8"/>
      <w:tabs>
        <w:tab w:val="right" w:pos="8080"/>
        <w:tab w:val="right" w:pos="9639"/>
      </w:tabs>
      <w:rPr>
        <w:sz w:val="16"/>
        <w:szCs w:val="16"/>
      </w:rPr>
    </w:pPr>
    <w:r w:rsidRPr="000C56A0">
      <w:rPr>
        <w:rFonts w:cs="Arial"/>
        <w:sz w:val="16"/>
        <w:szCs w:val="16"/>
        <w:lang w:val="ru-RU"/>
      </w:rPr>
      <w:t xml:space="preserve">№ </w:t>
    </w:r>
    <w:r w:rsidRPr="000C56A0">
      <w:rPr>
        <w:rFonts w:cs="Arial"/>
        <w:sz w:val="16"/>
        <w:szCs w:val="16"/>
        <w:lang w:val="en-US"/>
      </w:rPr>
      <w:t>Контракта</w:t>
    </w:r>
    <w:r w:rsidRPr="000C56A0">
      <w:rPr>
        <w:sz w:val="16"/>
        <w:szCs w:val="16"/>
      </w:rPr>
      <w:t>: SUE/ Maxsustrans/ QCBS-Cons_1-2016-0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>
    <w:pPr>
      <w:pStyle w:val="af9"/>
      <w:tabs>
        <w:tab w:val="clear" w:pos="9072"/>
        <w:tab w:val="right" w:pos="9639"/>
      </w:tabs>
      <w:rPr>
        <w:rFonts w:cs="Arial"/>
        <w:i/>
        <w:sz w:val="16"/>
        <w:szCs w:val="16"/>
        <w:lang w:val="en-US"/>
      </w:rPr>
    </w:pPr>
    <w:r>
      <w:rPr>
        <w:rFonts w:cs="Arial"/>
        <w:i/>
        <w:sz w:val="16"/>
        <w:szCs w:val="16"/>
        <w:lang w:val="ru-RU"/>
      </w:rPr>
      <w:t>Квартальный отчёт №8 о ходе реализации проекта (апрель-июнь 2019 г.)</w:t>
    </w:r>
    <w:r>
      <w:rPr>
        <w:sz w:val="16"/>
        <w:szCs w:val="16"/>
        <w:lang w:val="ru-RU"/>
      </w:rPr>
      <w:tab/>
      <w:t xml:space="preserve">Стр. </w:t>
    </w:r>
    <w:r w:rsidR="00980EE8">
      <w:rPr>
        <w:b/>
        <w:sz w:val="16"/>
        <w:szCs w:val="16"/>
      </w:rPr>
      <w:fldChar w:fldCharType="begin"/>
    </w:r>
    <w:r>
      <w:rPr>
        <w:b/>
        <w:sz w:val="16"/>
        <w:szCs w:val="16"/>
      </w:rPr>
      <w:instrText xml:space="preserve"> PAGE </w:instrText>
    </w:r>
    <w:r w:rsidR="00980EE8">
      <w:rPr>
        <w:b/>
        <w:sz w:val="16"/>
        <w:szCs w:val="16"/>
      </w:rPr>
      <w:fldChar w:fldCharType="separate"/>
    </w:r>
    <w:r w:rsidR="002B7C62">
      <w:rPr>
        <w:b/>
        <w:noProof/>
        <w:sz w:val="16"/>
        <w:szCs w:val="16"/>
      </w:rPr>
      <w:t>41</w:t>
    </w:r>
    <w:r w:rsidR="00980EE8">
      <w:rPr>
        <w:b/>
        <w:sz w:val="16"/>
        <w:szCs w:val="16"/>
      </w:rPr>
      <w:fldChar w:fldCharType="end"/>
    </w:r>
    <w:r>
      <w:rPr>
        <w:sz w:val="16"/>
        <w:szCs w:val="16"/>
        <w:lang w:val="ru-RU"/>
      </w:rPr>
      <w:t xml:space="preserve"> из </w:t>
    </w:r>
    <w:r w:rsidR="00980EE8">
      <w:rPr>
        <w:b/>
        <w:sz w:val="16"/>
        <w:szCs w:val="16"/>
      </w:rPr>
      <w:fldChar w:fldCharType="begin"/>
    </w:r>
    <w:r>
      <w:rPr>
        <w:b/>
        <w:sz w:val="16"/>
        <w:szCs w:val="16"/>
      </w:rPr>
      <w:instrText xml:space="preserve"> NUMPAGES </w:instrText>
    </w:r>
    <w:r w:rsidR="00980EE8">
      <w:rPr>
        <w:b/>
        <w:sz w:val="16"/>
        <w:szCs w:val="16"/>
      </w:rPr>
      <w:fldChar w:fldCharType="separate"/>
    </w:r>
    <w:r w:rsidR="002B7C62">
      <w:rPr>
        <w:b/>
        <w:noProof/>
        <w:sz w:val="16"/>
        <w:szCs w:val="16"/>
      </w:rPr>
      <w:t>41</w:t>
    </w:r>
    <w:r w:rsidR="00980EE8">
      <w:rPr>
        <w:b/>
        <w:sz w:val="16"/>
        <w:szCs w:val="16"/>
      </w:rPr>
      <w:fldChar w:fldCharType="end"/>
    </w:r>
  </w:p>
  <w:p w:rsidR="000A6494" w:rsidRDefault="000A6494">
    <w:pPr>
      <w:pStyle w:val="af8"/>
      <w:tabs>
        <w:tab w:val="right" w:pos="8080"/>
        <w:tab w:val="right" w:pos="9639"/>
      </w:tabs>
    </w:pPr>
    <w:r>
      <w:rPr>
        <w:rFonts w:cs="Arial"/>
        <w:i/>
        <w:sz w:val="16"/>
        <w:szCs w:val="16"/>
        <w:lang w:val="en-US"/>
      </w:rPr>
      <w:t xml:space="preserve">№ </w:t>
    </w:r>
    <w:r>
      <w:rPr>
        <w:rFonts w:cs="Arial"/>
        <w:i/>
        <w:sz w:val="16"/>
        <w:szCs w:val="16"/>
        <w:lang w:val="ru-RU"/>
      </w:rPr>
      <w:t>Контракта</w:t>
    </w:r>
    <w:r>
      <w:rPr>
        <w:rFonts w:cs="Arial"/>
        <w:i/>
        <w:sz w:val="16"/>
        <w:szCs w:val="16"/>
        <w:lang w:val="en-US"/>
      </w:rPr>
      <w:t>: SUE/ Maxsustrans/ QCBS-Cons_1-2016-01</w: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1003" w:rsidRDefault="00F01003">
      <w:pPr>
        <w:spacing w:after="0" w:line="240" w:lineRule="auto"/>
      </w:pPr>
      <w:r>
        <w:separator/>
      </w:r>
    </w:p>
  </w:footnote>
  <w:footnote w:type="continuationSeparator" w:id="0">
    <w:p w:rsidR="00F01003" w:rsidRDefault="00F010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>
    <w:pPr>
      <w:pStyle w:val="af9"/>
      <w:tabs>
        <w:tab w:val="clear" w:pos="4536"/>
        <w:tab w:val="center" w:pos="4820"/>
        <w:tab w:val="right" w:pos="9639"/>
      </w:tabs>
    </w:pPr>
    <w:r>
      <w:rPr>
        <w:noProof/>
        <w:lang w:val="ru-RU" w:eastAsia="ru-RU"/>
      </w:rPr>
      <w:drawing>
        <wp:anchor distT="0" distB="9525" distL="114300" distR="114300" simplePos="0" relativeHeight="251658240" behindDoc="1" locked="0" layoutInCell="1" allowOverlap="1">
          <wp:simplePos x="0" y="0"/>
          <wp:positionH relativeFrom="column">
            <wp:posOffset>4445</wp:posOffset>
          </wp:positionH>
          <wp:positionV relativeFrom="paragraph">
            <wp:posOffset>-78740</wp:posOffset>
          </wp:positionV>
          <wp:extent cx="1199515" cy="332740"/>
          <wp:effectExtent l="0" t="0" r="635" b="0"/>
          <wp:wrapSquare wrapText="bothSides"/>
          <wp:docPr id="11" name="Рисунок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99515" cy="33274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Arial"/>
        <w:i/>
        <w:noProof/>
        <w:sz w:val="16"/>
        <w:szCs w:val="16"/>
        <w:lang w:val="ru-RU" w:eastAsia="ru-RU"/>
      </w:rPr>
      <w:drawing>
        <wp:anchor distT="0" distB="12065" distL="114300" distR="114300" simplePos="0" relativeHeight="251659264" behindDoc="0" locked="0" layoutInCell="1" allowOverlap="1">
          <wp:simplePos x="0" y="0"/>
          <wp:positionH relativeFrom="column">
            <wp:posOffset>5215890</wp:posOffset>
          </wp:positionH>
          <wp:positionV relativeFrom="paragraph">
            <wp:posOffset>-293370</wp:posOffset>
          </wp:positionV>
          <wp:extent cx="763905" cy="545465"/>
          <wp:effectExtent l="0" t="0" r="0" b="6985"/>
          <wp:wrapNone/>
          <wp:docPr id="12" name="Рисунок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3905" cy="545465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Arial"/>
        <w:i/>
        <w:sz w:val="16"/>
        <w:szCs w:val="16"/>
        <w:lang w:val="ru-RU"/>
      </w:rPr>
      <w:tab/>
      <w:t>Консультант по поддержке ГРП</w:t>
    </w:r>
  </w:p>
  <w:p w:rsidR="000A6494" w:rsidRDefault="000A6494" w:rsidP="003821F1">
    <w:pPr>
      <w:pStyle w:val="af9"/>
      <w:tabs>
        <w:tab w:val="clear" w:pos="4536"/>
        <w:tab w:val="center" w:pos="4820"/>
        <w:tab w:val="right" w:pos="9639"/>
      </w:tabs>
      <w:jc w:val="center"/>
    </w:pPr>
    <w:r>
      <w:rPr>
        <w:rFonts w:cs="Arial"/>
        <w:i/>
        <w:sz w:val="16"/>
        <w:szCs w:val="16"/>
        <w:lang w:val="ru-RU"/>
      </w:rPr>
      <w:t>СП</w:t>
    </w:r>
    <w:r>
      <w:rPr>
        <w:rFonts w:cs="Arial"/>
        <w:i/>
        <w:sz w:val="16"/>
        <w:szCs w:val="16"/>
      </w:rPr>
      <w:t xml:space="preserve"> “</w:t>
    </w:r>
    <w:r>
      <w:rPr>
        <w:rFonts w:cs="Arial"/>
        <w:i/>
        <w:sz w:val="16"/>
        <w:szCs w:val="16"/>
        <w:lang w:val="en-US"/>
      </w:rPr>
      <w:t>H</w:t>
    </w:r>
    <w:r>
      <w:rPr>
        <w:rFonts w:cs="Arial"/>
        <w:i/>
        <w:sz w:val="16"/>
        <w:szCs w:val="16"/>
      </w:rPr>
      <w:t>.</w:t>
    </w:r>
    <w:r>
      <w:rPr>
        <w:rFonts w:cs="Arial"/>
        <w:i/>
        <w:sz w:val="16"/>
        <w:szCs w:val="16"/>
        <w:lang w:val="en-US"/>
      </w:rPr>
      <w:t>P</w:t>
    </w:r>
    <w:r>
      <w:rPr>
        <w:rFonts w:cs="Arial"/>
        <w:i/>
        <w:sz w:val="16"/>
        <w:szCs w:val="16"/>
      </w:rPr>
      <w:t xml:space="preserve">. </w:t>
    </w:r>
    <w:r>
      <w:rPr>
        <w:rFonts w:cs="Arial"/>
        <w:i/>
        <w:sz w:val="16"/>
        <w:szCs w:val="16"/>
        <w:lang w:val="en-US"/>
      </w:rPr>
      <w:t>Gauff</w:t>
    </w:r>
    <w:r>
      <w:rPr>
        <w:rFonts w:cs="Arial"/>
        <w:i/>
        <w:sz w:val="16"/>
        <w:szCs w:val="16"/>
      </w:rPr>
      <w:t xml:space="preserve"> </w:t>
    </w:r>
    <w:r>
      <w:rPr>
        <w:rFonts w:cs="Arial"/>
        <w:i/>
        <w:sz w:val="16"/>
        <w:szCs w:val="16"/>
        <w:lang w:val="en-US"/>
      </w:rPr>
      <w:t>Ingenieure</w:t>
    </w:r>
    <w:r>
      <w:rPr>
        <w:rFonts w:cs="Arial"/>
        <w:i/>
        <w:sz w:val="16"/>
        <w:szCs w:val="16"/>
      </w:rPr>
      <w:t xml:space="preserve"> </w:t>
    </w:r>
    <w:r>
      <w:rPr>
        <w:rFonts w:cs="Arial"/>
        <w:i/>
        <w:sz w:val="16"/>
        <w:szCs w:val="16"/>
        <w:lang w:val="en-US"/>
      </w:rPr>
      <w:t>GmbH</w:t>
    </w:r>
    <w:r>
      <w:rPr>
        <w:rFonts w:cs="Arial"/>
        <w:i/>
        <w:sz w:val="16"/>
        <w:szCs w:val="16"/>
      </w:rPr>
      <w:t xml:space="preserve"> &amp; </w:t>
    </w:r>
    <w:r>
      <w:rPr>
        <w:rFonts w:cs="Arial"/>
        <w:i/>
        <w:sz w:val="16"/>
        <w:szCs w:val="16"/>
        <w:lang w:val="en-US"/>
      </w:rPr>
      <w:t>Co</w:t>
    </w:r>
    <w:r>
      <w:rPr>
        <w:rFonts w:cs="Arial"/>
        <w:i/>
        <w:sz w:val="16"/>
        <w:szCs w:val="16"/>
      </w:rPr>
      <w:t xml:space="preserve">. </w:t>
    </w:r>
    <w:r>
      <w:rPr>
        <w:rFonts w:cs="Arial"/>
        <w:i/>
        <w:sz w:val="16"/>
        <w:szCs w:val="16"/>
        <w:lang w:val="en-US"/>
      </w:rPr>
      <w:t xml:space="preserve">KG-JBG </w:t>
    </w:r>
    <w:r>
      <w:rPr>
        <w:rFonts w:cs="Arial"/>
        <w:i/>
        <w:sz w:val="16"/>
        <w:szCs w:val="16"/>
      </w:rPr>
      <w:t>и</w:t>
    </w:r>
    <w:r>
      <w:rPr>
        <w:rFonts w:cs="Arial"/>
        <w:i/>
        <w:sz w:val="16"/>
        <w:szCs w:val="16"/>
        <w:lang w:val="en-US"/>
      </w:rPr>
      <w:t xml:space="preserve"> </w:t>
    </w:r>
    <w:r>
      <w:rPr>
        <w:rFonts w:cs="Arial"/>
        <w:i/>
        <w:sz w:val="16"/>
        <w:szCs w:val="16"/>
        <w:lang w:val="ru-RU"/>
      </w:rPr>
      <w:t>ООО</w:t>
    </w:r>
    <w:r>
      <w:rPr>
        <w:rFonts w:cs="Arial"/>
        <w:i/>
        <w:sz w:val="16"/>
        <w:szCs w:val="16"/>
        <w:lang w:val="en-US"/>
      </w:rPr>
      <w:t xml:space="preserve"> «Infratech Consulting SDN»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>
    <w:pPr>
      <w:pStyle w:val="af9"/>
      <w:tabs>
        <w:tab w:val="clear" w:pos="4536"/>
        <w:tab w:val="clear" w:pos="9072"/>
      </w:tabs>
      <w:jc w:val="center"/>
    </w:pPr>
    <w:r>
      <w:rPr>
        <w:noProof/>
        <w:lang w:val="ru-RU" w:eastAsia="ru-RU"/>
      </w:rPr>
      <w:drawing>
        <wp:anchor distT="0" distB="9525" distL="114300" distR="114300" simplePos="0" relativeHeight="251656192" behindDoc="1" locked="0" layoutInCell="1" allowOverlap="1">
          <wp:simplePos x="0" y="0"/>
          <wp:positionH relativeFrom="column">
            <wp:posOffset>4445</wp:posOffset>
          </wp:positionH>
          <wp:positionV relativeFrom="paragraph">
            <wp:posOffset>-78740</wp:posOffset>
          </wp:positionV>
          <wp:extent cx="1199515" cy="332740"/>
          <wp:effectExtent l="0" t="0" r="635" b="0"/>
          <wp:wrapSquare wrapText="bothSides"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99515" cy="33274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Arial"/>
        <w:i/>
        <w:noProof/>
        <w:sz w:val="16"/>
        <w:szCs w:val="16"/>
        <w:lang w:val="ru-RU" w:eastAsia="ru-RU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5271770</wp:posOffset>
          </wp:positionH>
          <wp:positionV relativeFrom="paragraph">
            <wp:posOffset>-275590</wp:posOffset>
          </wp:positionV>
          <wp:extent cx="799465" cy="570865"/>
          <wp:effectExtent l="0" t="0" r="635" b="635"/>
          <wp:wrapNone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9465" cy="570865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Arial"/>
        <w:i/>
        <w:sz w:val="16"/>
        <w:szCs w:val="16"/>
        <w:lang w:val="en-US"/>
      </w:rPr>
      <w:t xml:space="preserve">Консультант </w:t>
    </w:r>
    <w:r>
      <w:rPr>
        <w:rFonts w:cs="Arial"/>
        <w:i/>
        <w:sz w:val="16"/>
        <w:szCs w:val="16"/>
        <w:lang w:val="ru-RU"/>
      </w:rPr>
      <w:t>по п</w:t>
    </w:r>
    <w:r>
      <w:rPr>
        <w:rFonts w:cs="Arial"/>
        <w:i/>
        <w:sz w:val="16"/>
        <w:szCs w:val="16"/>
        <w:lang w:val="en-US"/>
      </w:rPr>
      <w:t>оддержке ГРП</w:t>
    </w:r>
  </w:p>
  <w:p w:rsidR="000A6494" w:rsidRDefault="000A6494">
    <w:pPr>
      <w:pStyle w:val="af9"/>
      <w:tabs>
        <w:tab w:val="clear" w:pos="4536"/>
        <w:tab w:val="clear" w:pos="9072"/>
        <w:tab w:val="right" w:pos="9639"/>
      </w:tabs>
      <w:jc w:val="center"/>
    </w:pPr>
    <w:r>
      <w:rPr>
        <w:rFonts w:cs="Arial"/>
        <w:i/>
        <w:sz w:val="16"/>
        <w:szCs w:val="16"/>
        <w:lang w:val="en-US"/>
      </w:rPr>
      <w:t xml:space="preserve"> СП  “H.P. Gauff Ingenieure GmbH &amp; Co. KG-JBG и </w:t>
    </w:r>
    <w:r>
      <w:rPr>
        <w:rFonts w:cs="Arial"/>
        <w:i/>
        <w:sz w:val="16"/>
        <w:szCs w:val="16"/>
        <w:lang w:val="ru-RU"/>
      </w:rPr>
      <w:t>ООО</w:t>
    </w:r>
    <w:r>
      <w:rPr>
        <w:rFonts w:cs="Arial"/>
        <w:i/>
        <w:sz w:val="16"/>
        <w:szCs w:val="16"/>
        <w:lang w:val="en-US"/>
      </w:rPr>
      <w:t xml:space="preserve"> Infratech Consulting SDN”</w:t>
    </w:r>
    <w:r>
      <w:rPr>
        <w:color w:val="1F497D"/>
        <w:lang w:val="en-US" w:eastAsia="ru-RU"/>
      </w:rPr>
      <w:t xml:space="preserve"> </w:t>
    </w:r>
  </w:p>
  <w:p w:rsidR="000A6494" w:rsidRDefault="000A6494">
    <w:pPr>
      <w:pStyle w:val="af9"/>
      <w:tabs>
        <w:tab w:val="right" w:pos="9639"/>
      </w:tabs>
      <w:jc w:val="center"/>
      <w:rPr>
        <w:rFonts w:cs="Arial"/>
        <w:i/>
        <w:sz w:val="16"/>
        <w:szCs w:val="16"/>
        <w:lang w:val="en-US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6494" w:rsidRDefault="000A649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decimal"/>
      <w:lvlText w:val="3.5.%1."/>
      <w:lvlJc w:val="left"/>
      <w:pPr>
        <w:tabs>
          <w:tab w:val="num" w:pos="0"/>
        </w:tabs>
        <w:ind w:left="720" w:hanging="36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26AE112"/>
    <w:name w:val="WWNum9"/>
    <w:lvl w:ilvl="0">
      <w:start w:val="3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ascii="Times New Roman" w:hAnsi="Times New Roman" w:cs="Times New Roman" w:hint="default"/>
        <w:b/>
        <w:color w:val="0D0D0D"/>
      </w:rPr>
    </w:lvl>
    <w:lvl w:ilvl="1">
      <w:start w:val="1"/>
      <w:numFmt w:val="decimal"/>
      <w:lvlText w:val="%1.%2"/>
      <w:lvlJc w:val="left"/>
      <w:pPr>
        <w:tabs>
          <w:tab w:val="num" w:pos="-218"/>
        </w:tabs>
        <w:ind w:left="502" w:hanging="360"/>
      </w:pPr>
    </w:lvl>
    <w:lvl w:ilvl="2">
      <w:start w:val="1"/>
      <w:numFmt w:val="decimal"/>
      <w:lvlText w:val="%1.%2.%3"/>
      <w:lvlJc w:val="left"/>
      <w:pPr>
        <w:tabs>
          <w:tab w:val="num" w:pos="-218"/>
        </w:tabs>
        <w:ind w:left="862" w:hanging="720"/>
      </w:pPr>
    </w:lvl>
    <w:lvl w:ilvl="3">
      <w:start w:val="1"/>
      <w:numFmt w:val="decimal"/>
      <w:lvlText w:val="%1.%2.%3.%4"/>
      <w:lvlJc w:val="left"/>
      <w:pPr>
        <w:tabs>
          <w:tab w:val="num" w:pos="-218"/>
        </w:tabs>
        <w:ind w:left="862" w:hanging="720"/>
      </w:pPr>
    </w:lvl>
    <w:lvl w:ilvl="4">
      <w:start w:val="1"/>
      <w:numFmt w:val="decimal"/>
      <w:lvlText w:val="%1.%2.%3.%4.%5"/>
      <w:lvlJc w:val="left"/>
      <w:pPr>
        <w:tabs>
          <w:tab w:val="num" w:pos="-218"/>
        </w:tabs>
        <w:ind w:left="1222" w:hanging="1080"/>
      </w:pPr>
    </w:lvl>
    <w:lvl w:ilvl="5">
      <w:start w:val="1"/>
      <w:numFmt w:val="decimal"/>
      <w:lvlText w:val="%1.%2.%3.%4.%5.%6"/>
      <w:lvlJc w:val="left"/>
      <w:pPr>
        <w:tabs>
          <w:tab w:val="num" w:pos="-218"/>
        </w:tabs>
        <w:ind w:left="1222" w:hanging="1080"/>
      </w:pPr>
    </w:lvl>
    <w:lvl w:ilvl="6">
      <w:start w:val="1"/>
      <w:numFmt w:val="decimal"/>
      <w:lvlText w:val="%1.%2.%3.%4.%5.%6.%7"/>
      <w:lvlJc w:val="left"/>
      <w:pPr>
        <w:tabs>
          <w:tab w:val="num" w:pos="-218"/>
        </w:tabs>
        <w:ind w:left="1582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-218"/>
        </w:tabs>
        <w:ind w:left="1582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-218"/>
        </w:tabs>
        <w:ind w:left="1942" w:hanging="1800"/>
      </w:pPr>
    </w:lvl>
  </w:abstractNum>
  <w:abstractNum w:abstractNumId="2">
    <w:nsid w:val="00000003"/>
    <w:multiLevelType w:val="multilevel"/>
    <w:tmpl w:val="FF10AAFE"/>
    <w:name w:val="WWNum12"/>
    <w:lvl w:ilvl="0">
      <w:start w:val="1"/>
      <w:numFmt w:val="decimal"/>
      <w:lvlText w:val="2.%1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color w:val="0D0D0D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</w:lvl>
  </w:abstractNum>
  <w:abstractNum w:abstractNumId="3">
    <w:nsid w:val="00000004"/>
    <w:multiLevelType w:val="multilevel"/>
    <w:tmpl w:val="CEDE9486"/>
    <w:name w:val="WWNum14"/>
    <w:lvl w:ilvl="0">
      <w:start w:val="1"/>
      <w:numFmt w:val="decimal"/>
      <w:lvlText w:val="3.%1"/>
      <w:lvlJc w:val="left"/>
      <w:pPr>
        <w:tabs>
          <w:tab w:val="num" w:pos="142"/>
        </w:tabs>
        <w:ind w:left="502" w:hanging="360"/>
      </w:pPr>
      <w:rPr>
        <w:rFonts w:ascii="Times New Roman" w:hAnsi="Times New Roman" w:cs="Times New Roman" w:hint="default"/>
        <w:color w:val="0D0D0D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</w:lvl>
  </w:abstractNum>
  <w:abstractNum w:abstractNumId="4">
    <w:nsid w:val="00000005"/>
    <w:multiLevelType w:val="multilevel"/>
    <w:tmpl w:val="195055E6"/>
    <w:name w:val="WWNum15"/>
    <w:lvl w:ilvl="0">
      <w:numFmt w:val="decimal"/>
      <w:lvlText w:val="4.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color w:val="0D0D0D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  <w:rPr>
        <w:rFonts w:hint="default"/>
      </w:rPr>
    </w:lvl>
  </w:abstractNum>
  <w:abstractNum w:abstractNumId="5">
    <w:nsid w:val="00000006"/>
    <w:multiLevelType w:val="multilevel"/>
    <w:tmpl w:val="1D84A296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">
    <w:nsid w:val="00000007"/>
    <w:multiLevelType w:val="multilevel"/>
    <w:tmpl w:val="48F8E25C"/>
    <w:name w:val="WWNum18"/>
    <w:lvl w:ilvl="0">
      <w:start w:val="1"/>
      <w:numFmt w:val="decimal"/>
      <w:pStyle w:val="3"/>
      <w:lvlText w:val="3.5.%1.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7">
    <w:nsid w:val="00000008"/>
    <w:multiLevelType w:val="multilevel"/>
    <w:tmpl w:val="00000008"/>
    <w:name w:val="WWNum21"/>
    <w:lvl w:ilvl="0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8">
    <w:nsid w:val="00000009"/>
    <w:multiLevelType w:val="multilevel"/>
    <w:tmpl w:val="FC107CC4"/>
    <w:name w:val="WWNum24"/>
    <w:lvl w:ilvl="0">
      <w:start w:val="3"/>
      <w:numFmt w:val="decimal"/>
      <w:lvlText w:val="4.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color w:val="0D0D0D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>
    <w:nsid w:val="0000000A"/>
    <w:multiLevelType w:val="multilevel"/>
    <w:tmpl w:val="0000000A"/>
    <w:name w:val="WWNum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">
    <w:nsid w:val="0000000B"/>
    <w:multiLevelType w:val="multilevel"/>
    <w:tmpl w:val="0000000B"/>
    <w:name w:val="WWNum35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>
    <w:nsid w:val="0000000C"/>
    <w:multiLevelType w:val="multilevel"/>
    <w:tmpl w:val="00000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2">
    <w:nsid w:val="0000000D"/>
    <w:multiLevelType w:val="multilevel"/>
    <w:tmpl w:val="0000000D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3">
    <w:nsid w:val="0000000E"/>
    <w:multiLevelType w:val="multilevel"/>
    <w:tmpl w:val="0000000E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222"/>
        </w:tabs>
        <w:ind w:left="1222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582"/>
        </w:tabs>
        <w:ind w:left="1582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942"/>
        </w:tabs>
        <w:ind w:left="1942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302"/>
        </w:tabs>
        <w:ind w:left="2302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662"/>
        </w:tabs>
        <w:ind w:left="2662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022"/>
        </w:tabs>
        <w:ind w:left="3022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382"/>
        </w:tabs>
        <w:ind w:left="3382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742"/>
        </w:tabs>
        <w:ind w:left="3742" w:hanging="360"/>
      </w:pPr>
      <w:rPr>
        <w:rFonts w:ascii="OpenSymbol" w:hAnsi="OpenSymbol" w:cs="OpenSymbol"/>
      </w:rPr>
    </w:lvl>
  </w:abstractNum>
  <w:abstractNum w:abstractNumId="14">
    <w:nsid w:val="0000000F"/>
    <w:multiLevelType w:val="multilevel"/>
    <w:tmpl w:val="0000000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5">
    <w:nsid w:val="00000010"/>
    <w:multiLevelType w:val="multilevel"/>
    <w:tmpl w:val="00000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6">
    <w:nsid w:val="040B3DBB"/>
    <w:multiLevelType w:val="hybridMultilevel"/>
    <w:tmpl w:val="F00817E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0A61689C"/>
    <w:multiLevelType w:val="hybridMultilevel"/>
    <w:tmpl w:val="A8288A9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0B67131F"/>
    <w:multiLevelType w:val="hybridMultilevel"/>
    <w:tmpl w:val="70DE839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12F150B7"/>
    <w:multiLevelType w:val="hybridMultilevel"/>
    <w:tmpl w:val="A176CC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85D6F8A"/>
    <w:multiLevelType w:val="hybridMultilevel"/>
    <w:tmpl w:val="A094D8BA"/>
    <w:lvl w:ilvl="0" w:tplc="377AB47A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0435E8D"/>
    <w:multiLevelType w:val="hybridMultilevel"/>
    <w:tmpl w:val="2548AEB2"/>
    <w:lvl w:ilvl="0" w:tplc="AEE04412">
      <w:numFmt w:val="bullet"/>
      <w:lvlText w:val="-"/>
      <w:lvlJc w:val="left"/>
      <w:pPr>
        <w:ind w:left="1287" w:hanging="360"/>
      </w:pPr>
      <w:rPr>
        <w:rFonts w:ascii="Calibri" w:eastAsia="Calibr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28DD6D39"/>
    <w:multiLevelType w:val="hybridMultilevel"/>
    <w:tmpl w:val="C05616E4"/>
    <w:lvl w:ilvl="0" w:tplc="377AB47A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B813E5A"/>
    <w:multiLevelType w:val="hybridMultilevel"/>
    <w:tmpl w:val="72CC7F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E762594"/>
    <w:multiLevelType w:val="hybridMultilevel"/>
    <w:tmpl w:val="D6A656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0265E7C"/>
    <w:multiLevelType w:val="hybridMultilevel"/>
    <w:tmpl w:val="2E1679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08345BD"/>
    <w:multiLevelType w:val="hybridMultilevel"/>
    <w:tmpl w:val="621AE1E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31CA5D57"/>
    <w:multiLevelType w:val="hybridMultilevel"/>
    <w:tmpl w:val="390009B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35E00AEB"/>
    <w:multiLevelType w:val="hybridMultilevel"/>
    <w:tmpl w:val="E81AF0FA"/>
    <w:lvl w:ilvl="0" w:tplc="AEE0441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922063F"/>
    <w:multiLevelType w:val="hybridMultilevel"/>
    <w:tmpl w:val="49CEE86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C827ECB"/>
    <w:multiLevelType w:val="multilevel"/>
    <w:tmpl w:val="60FAD7F0"/>
    <w:lvl w:ilvl="0">
      <w:numFmt w:val="decimal"/>
      <w:lvlText w:val="4.%1."/>
      <w:lvlJc w:val="left"/>
      <w:pPr>
        <w:tabs>
          <w:tab w:val="num" w:pos="142"/>
        </w:tabs>
        <w:ind w:left="502" w:hanging="360"/>
      </w:pPr>
      <w:rPr>
        <w:rFonts w:ascii="Times New Roman" w:hAnsi="Times New Roman" w:cs="Times New Roman" w:hint="default"/>
        <w:b/>
        <w:color w:val="0D0D0D"/>
        <w:sz w:val="36"/>
      </w:rPr>
    </w:lvl>
    <w:lvl w:ilvl="1">
      <w:start w:val="4"/>
      <w:numFmt w:val="decimal"/>
      <w:lvlText w:val="%1.%2"/>
      <w:lvlJc w:val="left"/>
      <w:pPr>
        <w:tabs>
          <w:tab w:val="num" w:pos="142"/>
        </w:tabs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2"/>
        </w:tabs>
        <w:ind w:left="8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2"/>
        </w:tabs>
        <w:ind w:left="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2"/>
        </w:tabs>
        <w:ind w:left="122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2"/>
        </w:tabs>
        <w:ind w:left="1222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2"/>
        </w:tabs>
        <w:ind w:left="15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2"/>
        </w:tabs>
        <w:ind w:left="158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2"/>
        </w:tabs>
        <w:ind w:left="1942" w:hanging="1800"/>
      </w:pPr>
      <w:rPr>
        <w:rFonts w:hint="default"/>
      </w:rPr>
    </w:lvl>
  </w:abstractNum>
  <w:abstractNum w:abstractNumId="31">
    <w:nsid w:val="43B00687"/>
    <w:multiLevelType w:val="hybridMultilevel"/>
    <w:tmpl w:val="ACFCB4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5813A05"/>
    <w:multiLevelType w:val="hybridMultilevel"/>
    <w:tmpl w:val="072460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459A599A"/>
    <w:multiLevelType w:val="hybridMultilevel"/>
    <w:tmpl w:val="4650DF6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5FC0D0F"/>
    <w:multiLevelType w:val="hybridMultilevel"/>
    <w:tmpl w:val="A01281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8B333A5"/>
    <w:multiLevelType w:val="hybridMultilevel"/>
    <w:tmpl w:val="DF3EF0A4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6">
    <w:nsid w:val="49783575"/>
    <w:multiLevelType w:val="hybridMultilevel"/>
    <w:tmpl w:val="352E8F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F757B21"/>
    <w:multiLevelType w:val="hybridMultilevel"/>
    <w:tmpl w:val="F75C311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4F995692"/>
    <w:multiLevelType w:val="hybridMultilevel"/>
    <w:tmpl w:val="F4087842"/>
    <w:lvl w:ilvl="0" w:tplc="0419001B">
      <w:start w:val="1"/>
      <w:numFmt w:val="lowerRoman"/>
      <w:lvlText w:val="%1."/>
      <w:lvlJc w:val="righ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9">
    <w:nsid w:val="542D1221"/>
    <w:multiLevelType w:val="hybridMultilevel"/>
    <w:tmpl w:val="3C0E4844"/>
    <w:lvl w:ilvl="0" w:tplc="0419000B">
      <w:start w:val="1"/>
      <w:numFmt w:val="bullet"/>
      <w:lvlText w:val=""/>
      <w:lvlJc w:val="left"/>
      <w:pPr>
        <w:ind w:left="8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40">
    <w:nsid w:val="5647180E"/>
    <w:multiLevelType w:val="hybridMultilevel"/>
    <w:tmpl w:val="7764B5A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58A613AA"/>
    <w:multiLevelType w:val="hybridMultilevel"/>
    <w:tmpl w:val="3F80841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5B96625A"/>
    <w:multiLevelType w:val="multilevel"/>
    <w:tmpl w:val="60FAD7F0"/>
    <w:lvl w:ilvl="0">
      <w:numFmt w:val="decimal"/>
      <w:lvlText w:val="4.%1."/>
      <w:lvlJc w:val="left"/>
      <w:pPr>
        <w:tabs>
          <w:tab w:val="num" w:pos="142"/>
        </w:tabs>
        <w:ind w:left="502" w:hanging="360"/>
      </w:pPr>
      <w:rPr>
        <w:rFonts w:ascii="Times New Roman" w:hAnsi="Times New Roman" w:cs="Times New Roman" w:hint="default"/>
        <w:b/>
        <w:color w:val="0D0D0D"/>
        <w:sz w:val="36"/>
      </w:rPr>
    </w:lvl>
    <w:lvl w:ilvl="1">
      <w:start w:val="4"/>
      <w:numFmt w:val="decimal"/>
      <w:lvlText w:val="%1.%2"/>
      <w:lvlJc w:val="left"/>
      <w:pPr>
        <w:tabs>
          <w:tab w:val="num" w:pos="142"/>
        </w:tabs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2"/>
        </w:tabs>
        <w:ind w:left="8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2"/>
        </w:tabs>
        <w:ind w:left="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2"/>
        </w:tabs>
        <w:ind w:left="122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2"/>
        </w:tabs>
        <w:ind w:left="1222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2"/>
        </w:tabs>
        <w:ind w:left="15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2"/>
        </w:tabs>
        <w:ind w:left="158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2"/>
        </w:tabs>
        <w:ind w:left="1942" w:hanging="1800"/>
      </w:pPr>
      <w:rPr>
        <w:rFonts w:hint="default"/>
      </w:rPr>
    </w:lvl>
  </w:abstractNum>
  <w:abstractNum w:abstractNumId="43">
    <w:nsid w:val="5F737E9E"/>
    <w:multiLevelType w:val="hybridMultilevel"/>
    <w:tmpl w:val="94761BF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>
    <w:nsid w:val="61566B23"/>
    <w:multiLevelType w:val="hybridMultilevel"/>
    <w:tmpl w:val="D43C904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>
    <w:nsid w:val="6D82658F"/>
    <w:multiLevelType w:val="hybridMultilevel"/>
    <w:tmpl w:val="BB4608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78121FC3"/>
    <w:multiLevelType w:val="hybridMultilevel"/>
    <w:tmpl w:val="5E94DF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8CB5249"/>
    <w:multiLevelType w:val="hybridMultilevel"/>
    <w:tmpl w:val="F4B67F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38"/>
  </w:num>
  <w:num w:numId="18">
    <w:abstractNumId w:val="31"/>
  </w:num>
  <w:num w:numId="19">
    <w:abstractNumId w:val="39"/>
  </w:num>
  <w:num w:numId="20">
    <w:abstractNumId w:val="25"/>
  </w:num>
  <w:num w:numId="21">
    <w:abstractNumId w:val="35"/>
  </w:num>
  <w:num w:numId="22">
    <w:abstractNumId w:val="36"/>
  </w:num>
  <w:num w:numId="23">
    <w:abstractNumId w:val="46"/>
  </w:num>
  <w:num w:numId="24">
    <w:abstractNumId w:val="27"/>
  </w:num>
  <w:num w:numId="25">
    <w:abstractNumId w:val="29"/>
  </w:num>
  <w:num w:numId="26">
    <w:abstractNumId w:val="17"/>
  </w:num>
  <w:num w:numId="27">
    <w:abstractNumId w:val="34"/>
  </w:num>
  <w:num w:numId="28">
    <w:abstractNumId w:val="41"/>
  </w:num>
  <w:num w:numId="29">
    <w:abstractNumId w:val="21"/>
  </w:num>
  <w:num w:numId="30">
    <w:abstractNumId w:val="28"/>
  </w:num>
  <w:num w:numId="31">
    <w:abstractNumId w:val="32"/>
  </w:num>
  <w:num w:numId="32">
    <w:abstractNumId w:val="23"/>
  </w:num>
  <w:num w:numId="33">
    <w:abstractNumId w:val="30"/>
  </w:num>
  <w:num w:numId="34">
    <w:abstractNumId w:val="42"/>
  </w:num>
  <w:num w:numId="35">
    <w:abstractNumId w:val="45"/>
  </w:num>
  <w:num w:numId="36">
    <w:abstractNumId w:val="16"/>
  </w:num>
  <w:num w:numId="37">
    <w:abstractNumId w:val="24"/>
  </w:num>
  <w:num w:numId="38">
    <w:abstractNumId w:val="33"/>
  </w:num>
  <w:num w:numId="39">
    <w:abstractNumId w:val="37"/>
  </w:num>
  <w:num w:numId="40">
    <w:abstractNumId w:val="40"/>
  </w:num>
  <w:num w:numId="41">
    <w:abstractNumId w:val="44"/>
  </w:num>
  <w:num w:numId="42">
    <w:abstractNumId w:val="43"/>
  </w:num>
  <w:num w:numId="43">
    <w:abstractNumId w:val="18"/>
  </w:num>
  <w:num w:numId="44">
    <w:abstractNumId w:val="19"/>
  </w:num>
  <w:num w:numId="45">
    <w:abstractNumId w:val="47"/>
  </w:num>
  <w:num w:numId="46">
    <w:abstractNumId w:val="20"/>
  </w:num>
  <w:num w:numId="47">
    <w:abstractNumId w:val="22"/>
  </w:num>
  <w:num w:numId="48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1"/>
  <w:activeWritingStyle w:appName="MSWord" w:lang="en-GB" w:vendorID="64" w:dllVersion="131078" w:nlCheck="1" w:checkStyle="1"/>
  <w:stylePaneFormatFilter w:val="000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1741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744389"/>
    <w:rsid w:val="00002886"/>
    <w:rsid w:val="000143C1"/>
    <w:rsid w:val="000152B7"/>
    <w:rsid w:val="00015900"/>
    <w:rsid w:val="000205F9"/>
    <w:rsid w:val="00033F53"/>
    <w:rsid w:val="000407F7"/>
    <w:rsid w:val="00040C9D"/>
    <w:rsid w:val="000413A9"/>
    <w:rsid w:val="000414D5"/>
    <w:rsid w:val="00045BDF"/>
    <w:rsid w:val="00052CC9"/>
    <w:rsid w:val="0005349C"/>
    <w:rsid w:val="000576A8"/>
    <w:rsid w:val="0006058F"/>
    <w:rsid w:val="00060A9A"/>
    <w:rsid w:val="00063AA3"/>
    <w:rsid w:val="000729B0"/>
    <w:rsid w:val="0007542F"/>
    <w:rsid w:val="00087675"/>
    <w:rsid w:val="000A2F58"/>
    <w:rsid w:val="000A56E3"/>
    <w:rsid w:val="000A6494"/>
    <w:rsid w:val="000B2551"/>
    <w:rsid w:val="000B3C0D"/>
    <w:rsid w:val="000C182C"/>
    <w:rsid w:val="000C36BF"/>
    <w:rsid w:val="000C56A0"/>
    <w:rsid w:val="000C5ABB"/>
    <w:rsid w:val="000C603E"/>
    <w:rsid w:val="000C740C"/>
    <w:rsid w:val="000D0A93"/>
    <w:rsid w:val="000D3F11"/>
    <w:rsid w:val="000D74A6"/>
    <w:rsid w:val="000D79E5"/>
    <w:rsid w:val="000F3F51"/>
    <w:rsid w:val="000F6030"/>
    <w:rsid w:val="00114027"/>
    <w:rsid w:val="00115AA3"/>
    <w:rsid w:val="00115BCB"/>
    <w:rsid w:val="0012088B"/>
    <w:rsid w:val="00132FC7"/>
    <w:rsid w:val="001373A3"/>
    <w:rsid w:val="00144714"/>
    <w:rsid w:val="00146553"/>
    <w:rsid w:val="00151287"/>
    <w:rsid w:val="00155135"/>
    <w:rsid w:val="00155C5D"/>
    <w:rsid w:val="001723FB"/>
    <w:rsid w:val="001773FD"/>
    <w:rsid w:val="00180078"/>
    <w:rsid w:val="00182996"/>
    <w:rsid w:val="0019051A"/>
    <w:rsid w:val="00193046"/>
    <w:rsid w:val="00197D8A"/>
    <w:rsid w:val="001A5815"/>
    <w:rsid w:val="001B00ED"/>
    <w:rsid w:val="001B0D63"/>
    <w:rsid w:val="001B1ACA"/>
    <w:rsid w:val="001B55DD"/>
    <w:rsid w:val="001B7A57"/>
    <w:rsid w:val="001C14C1"/>
    <w:rsid w:val="001C5A55"/>
    <w:rsid w:val="001D5736"/>
    <w:rsid w:val="001D68A0"/>
    <w:rsid w:val="001D7F53"/>
    <w:rsid w:val="001E44AF"/>
    <w:rsid w:val="001E529E"/>
    <w:rsid w:val="001E5972"/>
    <w:rsid w:val="001E5E75"/>
    <w:rsid w:val="001E62CB"/>
    <w:rsid w:val="001F0720"/>
    <w:rsid w:val="001F0CC4"/>
    <w:rsid w:val="001F40D6"/>
    <w:rsid w:val="001F59D8"/>
    <w:rsid w:val="002043E4"/>
    <w:rsid w:val="00214E7A"/>
    <w:rsid w:val="002402F0"/>
    <w:rsid w:val="0025072D"/>
    <w:rsid w:val="00251C24"/>
    <w:rsid w:val="002529EE"/>
    <w:rsid w:val="00262D75"/>
    <w:rsid w:val="0026750F"/>
    <w:rsid w:val="00271501"/>
    <w:rsid w:val="00276AAD"/>
    <w:rsid w:val="00277AEC"/>
    <w:rsid w:val="00282694"/>
    <w:rsid w:val="00290B06"/>
    <w:rsid w:val="002965FD"/>
    <w:rsid w:val="002B7C62"/>
    <w:rsid w:val="002C531D"/>
    <w:rsid w:val="002D215E"/>
    <w:rsid w:val="002E2C75"/>
    <w:rsid w:val="002E4ED6"/>
    <w:rsid w:val="002F3FA6"/>
    <w:rsid w:val="002F6B79"/>
    <w:rsid w:val="00300FBD"/>
    <w:rsid w:val="00317557"/>
    <w:rsid w:val="00322601"/>
    <w:rsid w:val="003243FF"/>
    <w:rsid w:val="00324ACF"/>
    <w:rsid w:val="0032720C"/>
    <w:rsid w:val="00331AB2"/>
    <w:rsid w:val="00331DD3"/>
    <w:rsid w:val="00343D3B"/>
    <w:rsid w:val="00346B1E"/>
    <w:rsid w:val="00351EB4"/>
    <w:rsid w:val="00372744"/>
    <w:rsid w:val="003800EC"/>
    <w:rsid w:val="003821F1"/>
    <w:rsid w:val="003858DA"/>
    <w:rsid w:val="0038670C"/>
    <w:rsid w:val="00391A86"/>
    <w:rsid w:val="003931FC"/>
    <w:rsid w:val="003A153F"/>
    <w:rsid w:val="003A4CFC"/>
    <w:rsid w:val="003A61C6"/>
    <w:rsid w:val="003A6D1F"/>
    <w:rsid w:val="003C0BEE"/>
    <w:rsid w:val="003D0043"/>
    <w:rsid w:val="003D10BE"/>
    <w:rsid w:val="003D465E"/>
    <w:rsid w:val="003E473B"/>
    <w:rsid w:val="003E52EA"/>
    <w:rsid w:val="003F0F7A"/>
    <w:rsid w:val="003F231A"/>
    <w:rsid w:val="003F2786"/>
    <w:rsid w:val="003F50E9"/>
    <w:rsid w:val="003F5736"/>
    <w:rsid w:val="004135CE"/>
    <w:rsid w:val="00415103"/>
    <w:rsid w:val="00415949"/>
    <w:rsid w:val="00431E11"/>
    <w:rsid w:val="00436299"/>
    <w:rsid w:val="00450F1A"/>
    <w:rsid w:val="00455AD3"/>
    <w:rsid w:val="00455DE9"/>
    <w:rsid w:val="00465588"/>
    <w:rsid w:val="004804EC"/>
    <w:rsid w:val="00482074"/>
    <w:rsid w:val="00486BC8"/>
    <w:rsid w:val="00487AF3"/>
    <w:rsid w:val="00494062"/>
    <w:rsid w:val="004A1132"/>
    <w:rsid w:val="004B275F"/>
    <w:rsid w:val="004B7E5E"/>
    <w:rsid w:val="004C16EE"/>
    <w:rsid w:val="004C2DAF"/>
    <w:rsid w:val="004D16E0"/>
    <w:rsid w:val="004D4684"/>
    <w:rsid w:val="004D681C"/>
    <w:rsid w:val="004D73C8"/>
    <w:rsid w:val="004E7B44"/>
    <w:rsid w:val="004F2754"/>
    <w:rsid w:val="00501465"/>
    <w:rsid w:val="0050740C"/>
    <w:rsid w:val="005167E5"/>
    <w:rsid w:val="00521002"/>
    <w:rsid w:val="00521D34"/>
    <w:rsid w:val="00522FB6"/>
    <w:rsid w:val="005259BE"/>
    <w:rsid w:val="00527439"/>
    <w:rsid w:val="005420A0"/>
    <w:rsid w:val="0054365D"/>
    <w:rsid w:val="00563759"/>
    <w:rsid w:val="00573EE0"/>
    <w:rsid w:val="00584400"/>
    <w:rsid w:val="00591D11"/>
    <w:rsid w:val="00593980"/>
    <w:rsid w:val="0059751C"/>
    <w:rsid w:val="00597916"/>
    <w:rsid w:val="005A08EF"/>
    <w:rsid w:val="005A22E6"/>
    <w:rsid w:val="005A5DF1"/>
    <w:rsid w:val="005A7BB5"/>
    <w:rsid w:val="005B0953"/>
    <w:rsid w:val="005B47CA"/>
    <w:rsid w:val="005C4D56"/>
    <w:rsid w:val="005C69D7"/>
    <w:rsid w:val="005E067F"/>
    <w:rsid w:val="005E2F90"/>
    <w:rsid w:val="005F2413"/>
    <w:rsid w:val="005F68E5"/>
    <w:rsid w:val="005F69F0"/>
    <w:rsid w:val="00613767"/>
    <w:rsid w:val="00613A94"/>
    <w:rsid w:val="006141D2"/>
    <w:rsid w:val="00624AE8"/>
    <w:rsid w:val="0065464A"/>
    <w:rsid w:val="00657DE2"/>
    <w:rsid w:val="00660069"/>
    <w:rsid w:val="0066295C"/>
    <w:rsid w:val="00667F83"/>
    <w:rsid w:val="00670AEF"/>
    <w:rsid w:val="00672210"/>
    <w:rsid w:val="00672D0A"/>
    <w:rsid w:val="006741D0"/>
    <w:rsid w:val="00675915"/>
    <w:rsid w:val="0069103E"/>
    <w:rsid w:val="00694A50"/>
    <w:rsid w:val="006A02DF"/>
    <w:rsid w:val="006A7DB8"/>
    <w:rsid w:val="006A7FFD"/>
    <w:rsid w:val="006B148F"/>
    <w:rsid w:val="006C153F"/>
    <w:rsid w:val="006C7A46"/>
    <w:rsid w:val="006D317D"/>
    <w:rsid w:val="006D3C1C"/>
    <w:rsid w:val="006D7685"/>
    <w:rsid w:val="006E6709"/>
    <w:rsid w:val="006F1D48"/>
    <w:rsid w:val="006F2869"/>
    <w:rsid w:val="006F47DF"/>
    <w:rsid w:val="006F534F"/>
    <w:rsid w:val="00706E4B"/>
    <w:rsid w:val="00710886"/>
    <w:rsid w:val="00711875"/>
    <w:rsid w:val="00711B67"/>
    <w:rsid w:val="007151F3"/>
    <w:rsid w:val="007164E3"/>
    <w:rsid w:val="007178CB"/>
    <w:rsid w:val="00724139"/>
    <w:rsid w:val="00724B69"/>
    <w:rsid w:val="0072500C"/>
    <w:rsid w:val="00743235"/>
    <w:rsid w:val="00744389"/>
    <w:rsid w:val="007459C7"/>
    <w:rsid w:val="00751F6C"/>
    <w:rsid w:val="00757A44"/>
    <w:rsid w:val="00764DB3"/>
    <w:rsid w:val="00770475"/>
    <w:rsid w:val="00780A18"/>
    <w:rsid w:val="00784941"/>
    <w:rsid w:val="00794009"/>
    <w:rsid w:val="00795ACC"/>
    <w:rsid w:val="007A60B2"/>
    <w:rsid w:val="007A6E09"/>
    <w:rsid w:val="007B1DA1"/>
    <w:rsid w:val="007B5AF9"/>
    <w:rsid w:val="007C1BE0"/>
    <w:rsid w:val="007C7228"/>
    <w:rsid w:val="007D5ED7"/>
    <w:rsid w:val="007D6754"/>
    <w:rsid w:val="007D71F8"/>
    <w:rsid w:val="007E2947"/>
    <w:rsid w:val="007F06EB"/>
    <w:rsid w:val="007F4D74"/>
    <w:rsid w:val="00810B30"/>
    <w:rsid w:val="00820210"/>
    <w:rsid w:val="008202A6"/>
    <w:rsid w:val="00827BF6"/>
    <w:rsid w:val="00830EA7"/>
    <w:rsid w:val="00831F8D"/>
    <w:rsid w:val="00834C78"/>
    <w:rsid w:val="00837CA4"/>
    <w:rsid w:val="00841044"/>
    <w:rsid w:val="008416C9"/>
    <w:rsid w:val="008417B2"/>
    <w:rsid w:val="00842E11"/>
    <w:rsid w:val="00843B8A"/>
    <w:rsid w:val="00852892"/>
    <w:rsid w:val="00864838"/>
    <w:rsid w:val="008667F7"/>
    <w:rsid w:val="00870886"/>
    <w:rsid w:val="00874ACB"/>
    <w:rsid w:val="00875C7E"/>
    <w:rsid w:val="00882927"/>
    <w:rsid w:val="008867A2"/>
    <w:rsid w:val="0088798D"/>
    <w:rsid w:val="00887C1B"/>
    <w:rsid w:val="00890FD2"/>
    <w:rsid w:val="00891EA0"/>
    <w:rsid w:val="008936A9"/>
    <w:rsid w:val="00893AA2"/>
    <w:rsid w:val="00897F03"/>
    <w:rsid w:val="008A4412"/>
    <w:rsid w:val="008A5C5A"/>
    <w:rsid w:val="008A60E5"/>
    <w:rsid w:val="008B07A9"/>
    <w:rsid w:val="008B554B"/>
    <w:rsid w:val="008B621A"/>
    <w:rsid w:val="008D6F5C"/>
    <w:rsid w:val="008E1714"/>
    <w:rsid w:val="008E70C1"/>
    <w:rsid w:val="008E79AD"/>
    <w:rsid w:val="008F0F10"/>
    <w:rsid w:val="00903D3A"/>
    <w:rsid w:val="00914064"/>
    <w:rsid w:val="0095759D"/>
    <w:rsid w:val="009663D5"/>
    <w:rsid w:val="009749D2"/>
    <w:rsid w:val="009753F3"/>
    <w:rsid w:val="00980EE8"/>
    <w:rsid w:val="009820E2"/>
    <w:rsid w:val="009827F2"/>
    <w:rsid w:val="00983B9A"/>
    <w:rsid w:val="00985253"/>
    <w:rsid w:val="009859F6"/>
    <w:rsid w:val="00992EC4"/>
    <w:rsid w:val="009A16F1"/>
    <w:rsid w:val="009A7EB3"/>
    <w:rsid w:val="009B03AE"/>
    <w:rsid w:val="009B087B"/>
    <w:rsid w:val="009B1361"/>
    <w:rsid w:val="009B44BE"/>
    <w:rsid w:val="009C3337"/>
    <w:rsid w:val="009C5683"/>
    <w:rsid w:val="009C75E0"/>
    <w:rsid w:val="009D18CF"/>
    <w:rsid w:val="009D4C95"/>
    <w:rsid w:val="009D4F06"/>
    <w:rsid w:val="009E56E3"/>
    <w:rsid w:val="009E700C"/>
    <w:rsid w:val="009E7772"/>
    <w:rsid w:val="009E7BB4"/>
    <w:rsid w:val="009F0DCF"/>
    <w:rsid w:val="009F51C7"/>
    <w:rsid w:val="009F63A3"/>
    <w:rsid w:val="009F6D47"/>
    <w:rsid w:val="00A11F68"/>
    <w:rsid w:val="00A15D89"/>
    <w:rsid w:val="00A31983"/>
    <w:rsid w:val="00A354B5"/>
    <w:rsid w:val="00A43901"/>
    <w:rsid w:val="00A44B64"/>
    <w:rsid w:val="00A51725"/>
    <w:rsid w:val="00A60710"/>
    <w:rsid w:val="00A64492"/>
    <w:rsid w:val="00A716C6"/>
    <w:rsid w:val="00A73E32"/>
    <w:rsid w:val="00A749F9"/>
    <w:rsid w:val="00A84AA3"/>
    <w:rsid w:val="00A85394"/>
    <w:rsid w:val="00A87192"/>
    <w:rsid w:val="00A927ED"/>
    <w:rsid w:val="00A977FE"/>
    <w:rsid w:val="00A978A1"/>
    <w:rsid w:val="00AB1401"/>
    <w:rsid w:val="00AB1B92"/>
    <w:rsid w:val="00AB3F23"/>
    <w:rsid w:val="00AB778A"/>
    <w:rsid w:val="00AC32E0"/>
    <w:rsid w:val="00AC414D"/>
    <w:rsid w:val="00AC7980"/>
    <w:rsid w:val="00AD74B9"/>
    <w:rsid w:val="00AD77A5"/>
    <w:rsid w:val="00AE43A8"/>
    <w:rsid w:val="00AE4B69"/>
    <w:rsid w:val="00AE6272"/>
    <w:rsid w:val="00AE665C"/>
    <w:rsid w:val="00AF1558"/>
    <w:rsid w:val="00AF1D67"/>
    <w:rsid w:val="00AF7986"/>
    <w:rsid w:val="00B01638"/>
    <w:rsid w:val="00B05317"/>
    <w:rsid w:val="00B06584"/>
    <w:rsid w:val="00B11449"/>
    <w:rsid w:val="00B12704"/>
    <w:rsid w:val="00B13508"/>
    <w:rsid w:val="00B13885"/>
    <w:rsid w:val="00B14211"/>
    <w:rsid w:val="00B242DE"/>
    <w:rsid w:val="00B30815"/>
    <w:rsid w:val="00B349E0"/>
    <w:rsid w:val="00B40044"/>
    <w:rsid w:val="00B40836"/>
    <w:rsid w:val="00B45138"/>
    <w:rsid w:val="00B64921"/>
    <w:rsid w:val="00B810CD"/>
    <w:rsid w:val="00B8279E"/>
    <w:rsid w:val="00B86E45"/>
    <w:rsid w:val="00BA0F77"/>
    <w:rsid w:val="00BA42D3"/>
    <w:rsid w:val="00BA5C11"/>
    <w:rsid w:val="00BB07D0"/>
    <w:rsid w:val="00BC0B10"/>
    <w:rsid w:val="00BC35CE"/>
    <w:rsid w:val="00BC4037"/>
    <w:rsid w:val="00BC7457"/>
    <w:rsid w:val="00BE2F69"/>
    <w:rsid w:val="00BE5788"/>
    <w:rsid w:val="00BE7937"/>
    <w:rsid w:val="00BF417B"/>
    <w:rsid w:val="00BF4FE8"/>
    <w:rsid w:val="00BF6B2C"/>
    <w:rsid w:val="00C002C1"/>
    <w:rsid w:val="00C0633D"/>
    <w:rsid w:val="00C26D2C"/>
    <w:rsid w:val="00C30955"/>
    <w:rsid w:val="00C379BB"/>
    <w:rsid w:val="00C40B91"/>
    <w:rsid w:val="00C5219A"/>
    <w:rsid w:val="00C61430"/>
    <w:rsid w:val="00C65005"/>
    <w:rsid w:val="00C66091"/>
    <w:rsid w:val="00C6676D"/>
    <w:rsid w:val="00C71561"/>
    <w:rsid w:val="00C7158A"/>
    <w:rsid w:val="00C723C1"/>
    <w:rsid w:val="00C74B88"/>
    <w:rsid w:val="00C828A9"/>
    <w:rsid w:val="00C8753D"/>
    <w:rsid w:val="00C93555"/>
    <w:rsid w:val="00C948AE"/>
    <w:rsid w:val="00CA37AE"/>
    <w:rsid w:val="00CA467F"/>
    <w:rsid w:val="00CC07E6"/>
    <w:rsid w:val="00CC53C2"/>
    <w:rsid w:val="00CD1E4C"/>
    <w:rsid w:val="00CF57DF"/>
    <w:rsid w:val="00D10F22"/>
    <w:rsid w:val="00D143B9"/>
    <w:rsid w:val="00D151EB"/>
    <w:rsid w:val="00D3652F"/>
    <w:rsid w:val="00D43F6E"/>
    <w:rsid w:val="00D53679"/>
    <w:rsid w:val="00D54E64"/>
    <w:rsid w:val="00D61B53"/>
    <w:rsid w:val="00D80708"/>
    <w:rsid w:val="00D866FD"/>
    <w:rsid w:val="00D94A0A"/>
    <w:rsid w:val="00DA37E6"/>
    <w:rsid w:val="00DA553B"/>
    <w:rsid w:val="00DA7831"/>
    <w:rsid w:val="00DB34AA"/>
    <w:rsid w:val="00DB3C26"/>
    <w:rsid w:val="00DB549C"/>
    <w:rsid w:val="00DB5962"/>
    <w:rsid w:val="00DB6945"/>
    <w:rsid w:val="00DC15E7"/>
    <w:rsid w:val="00DC2A04"/>
    <w:rsid w:val="00DC3E76"/>
    <w:rsid w:val="00DC4A88"/>
    <w:rsid w:val="00DE032B"/>
    <w:rsid w:val="00DE2A64"/>
    <w:rsid w:val="00DE4448"/>
    <w:rsid w:val="00DF0752"/>
    <w:rsid w:val="00DF510B"/>
    <w:rsid w:val="00DF6CE2"/>
    <w:rsid w:val="00E0137F"/>
    <w:rsid w:val="00E032C6"/>
    <w:rsid w:val="00E043A1"/>
    <w:rsid w:val="00E13D6F"/>
    <w:rsid w:val="00E2683B"/>
    <w:rsid w:val="00E34F28"/>
    <w:rsid w:val="00E35DB9"/>
    <w:rsid w:val="00E36349"/>
    <w:rsid w:val="00E377EB"/>
    <w:rsid w:val="00E41225"/>
    <w:rsid w:val="00E43622"/>
    <w:rsid w:val="00E43AB2"/>
    <w:rsid w:val="00E62C43"/>
    <w:rsid w:val="00E67EB7"/>
    <w:rsid w:val="00E71975"/>
    <w:rsid w:val="00E71EC2"/>
    <w:rsid w:val="00E76ED8"/>
    <w:rsid w:val="00E84E8E"/>
    <w:rsid w:val="00E84F1C"/>
    <w:rsid w:val="00E90A30"/>
    <w:rsid w:val="00E92DA1"/>
    <w:rsid w:val="00E96927"/>
    <w:rsid w:val="00EA0064"/>
    <w:rsid w:val="00EA33CE"/>
    <w:rsid w:val="00EA7351"/>
    <w:rsid w:val="00EC0FFA"/>
    <w:rsid w:val="00EC4571"/>
    <w:rsid w:val="00ED7DDC"/>
    <w:rsid w:val="00EE221F"/>
    <w:rsid w:val="00EE2860"/>
    <w:rsid w:val="00EF0A86"/>
    <w:rsid w:val="00EF1FE2"/>
    <w:rsid w:val="00EF264E"/>
    <w:rsid w:val="00F01003"/>
    <w:rsid w:val="00F058E8"/>
    <w:rsid w:val="00F10450"/>
    <w:rsid w:val="00F11763"/>
    <w:rsid w:val="00F27555"/>
    <w:rsid w:val="00F325C3"/>
    <w:rsid w:val="00F421B5"/>
    <w:rsid w:val="00F445EE"/>
    <w:rsid w:val="00F44CA3"/>
    <w:rsid w:val="00F50940"/>
    <w:rsid w:val="00F6490A"/>
    <w:rsid w:val="00F71124"/>
    <w:rsid w:val="00F84494"/>
    <w:rsid w:val="00F9107C"/>
    <w:rsid w:val="00F93030"/>
    <w:rsid w:val="00F94171"/>
    <w:rsid w:val="00F95D5B"/>
    <w:rsid w:val="00FA2E07"/>
    <w:rsid w:val="00FA5A9B"/>
    <w:rsid w:val="00FA76D4"/>
    <w:rsid w:val="00FB1717"/>
    <w:rsid w:val="00FC2A34"/>
    <w:rsid w:val="00FC2CD8"/>
    <w:rsid w:val="00FC62ED"/>
    <w:rsid w:val="00FD5A8E"/>
    <w:rsid w:val="00FF49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2074"/>
    <w:pPr>
      <w:suppressAutoHyphens/>
      <w:spacing w:after="160" w:line="259" w:lineRule="auto"/>
    </w:pPr>
    <w:rPr>
      <w:rFonts w:ascii="Calibri" w:eastAsia="Calibri" w:hAnsi="Calibri" w:cs="font373"/>
      <w:sz w:val="22"/>
      <w:szCs w:val="22"/>
      <w:lang w:val="en-GB" w:eastAsia="en-US"/>
    </w:rPr>
  </w:style>
  <w:style w:type="paragraph" w:styleId="1">
    <w:name w:val="heading 1"/>
    <w:basedOn w:val="a"/>
    <w:qFormat/>
    <w:rsid w:val="00482074"/>
    <w:pPr>
      <w:keepNext/>
      <w:keepLines/>
      <w:spacing w:before="240" w:after="0"/>
      <w:outlineLvl w:val="0"/>
    </w:pPr>
    <w:rPr>
      <w:rFonts w:ascii="Calibri Light" w:eastAsia="font373" w:hAnsi="Calibri Light"/>
      <w:color w:val="2E74B5"/>
      <w:sz w:val="32"/>
      <w:szCs w:val="32"/>
    </w:rPr>
  </w:style>
  <w:style w:type="paragraph" w:styleId="2">
    <w:name w:val="heading 2"/>
    <w:basedOn w:val="a"/>
    <w:qFormat/>
    <w:rsid w:val="00482074"/>
    <w:pPr>
      <w:keepNext/>
      <w:keepLines/>
      <w:spacing w:before="240" w:after="0" w:line="240" w:lineRule="auto"/>
      <w:ind w:left="576" w:hanging="576"/>
      <w:jc w:val="both"/>
      <w:outlineLvl w:val="1"/>
    </w:pPr>
    <w:rPr>
      <w:rFonts w:ascii="Arial" w:eastAsia="Times New Roman" w:hAnsi="Arial" w:cs="Times New Roman"/>
      <w:b/>
      <w:caps/>
      <w:szCs w:val="24"/>
      <w:lang w:eastAsia="es-ES"/>
    </w:rPr>
  </w:style>
  <w:style w:type="paragraph" w:styleId="3">
    <w:name w:val="heading 3"/>
    <w:basedOn w:val="a"/>
    <w:autoRedefine/>
    <w:qFormat/>
    <w:rsid w:val="007459C7"/>
    <w:pPr>
      <w:keepNext/>
      <w:numPr>
        <w:numId w:val="7"/>
      </w:numPr>
      <w:spacing w:after="0" w:line="240" w:lineRule="auto"/>
      <w:ind w:left="426"/>
      <w:outlineLvl w:val="2"/>
    </w:pPr>
    <w:rPr>
      <w:rFonts w:ascii="Times New Roman" w:eastAsia="Times New Roman" w:hAnsi="Times New Roman" w:cs="Times New Roman"/>
      <w:b/>
      <w:bCs/>
      <w:sz w:val="20"/>
      <w:szCs w:val="24"/>
      <w:lang w:val="en-US"/>
    </w:rPr>
  </w:style>
  <w:style w:type="paragraph" w:styleId="4">
    <w:name w:val="heading 4"/>
    <w:basedOn w:val="a"/>
    <w:autoRedefine/>
    <w:qFormat/>
    <w:rsid w:val="00482074"/>
    <w:pPr>
      <w:keepNext/>
      <w:spacing w:before="240" w:after="0" w:line="240" w:lineRule="auto"/>
      <w:ind w:left="864" w:hanging="864"/>
      <w:jc w:val="both"/>
      <w:outlineLvl w:val="3"/>
    </w:pPr>
    <w:rPr>
      <w:rFonts w:ascii="Arial" w:eastAsia="Times New Roman" w:hAnsi="Arial" w:cs="Times New Roman"/>
      <w:b/>
      <w:iCs/>
      <w:szCs w:val="24"/>
      <w:lang w:eastAsia="es-ES"/>
    </w:rPr>
  </w:style>
  <w:style w:type="paragraph" w:styleId="5">
    <w:name w:val="heading 5"/>
    <w:basedOn w:val="a"/>
    <w:autoRedefine/>
    <w:qFormat/>
    <w:rsid w:val="00482074"/>
    <w:pPr>
      <w:keepNext/>
      <w:keepLines/>
      <w:spacing w:before="240" w:after="0" w:line="260" w:lineRule="exact"/>
      <w:ind w:left="1008" w:hanging="1008"/>
      <w:jc w:val="both"/>
      <w:outlineLvl w:val="4"/>
    </w:pPr>
    <w:rPr>
      <w:rFonts w:ascii="Arial" w:eastAsia="Times New Roman" w:hAnsi="Arial" w:cs="Times New Roman"/>
      <w:sz w:val="20"/>
      <w:szCs w:val="24"/>
      <w:lang w:eastAsia="es-ES"/>
    </w:rPr>
  </w:style>
  <w:style w:type="paragraph" w:styleId="6">
    <w:name w:val="heading 6"/>
    <w:basedOn w:val="a"/>
    <w:qFormat/>
    <w:rsid w:val="00482074"/>
    <w:pPr>
      <w:keepNext/>
      <w:keepLines/>
      <w:spacing w:before="200" w:after="0" w:line="240" w:lineRule="auto"/>
      <w:ind w:left="1152" w:hanging="1152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4"/>
      <w:lang w:eastAsia="es-ES"/>
    </w:rPr>
  </w:style>
  <w:style w:type="paragraph" w:styleId="7">
    <w:name w:val="heading 7"/>
    <w:basedOn w:val="a"/>
    <w:qFormat/>
    <w:rsid w:val="00482074"/>
    <w:pPr>
      <w:keepNext/>
      <w:keepLines/>
      <w:spacing w:before="200" w:after="0" w:line="240" w:lineRule="auto"/>
      <w:ind w:left="1296" w:hanging="1296"/>
      <w:jc w:val="both"/>
      <w:outlineLvl w:val="6"/>
    </w:pPr>
    <w:rPr>
      <w:rFonts w:ascii="Cambria" w:eastAsia="Times New Roman" w:hAnsi="Cambria" w:cs="Times New Roman"/>
      <w:i/>
      <w:iCs/>
      <w:color w:val="404040"/>
      <w:sz w:val="20"/>
      <w:szCs w:val="24"/>
      <w:lang w:eastAsia="es-ES"/>
    </w:rPr>
  </w:style>
  <w:style w:type="paragraph" w:styleId="8">
    <w:name w:val="heading 8"/>
    <w:basedOn w:val="a"/>
    <w:qFormat/>
    <w:rsid w:val="00482074"/>
    <w:pPr>
      <w:keepNext/>
      <w:keepLines/>
      <w:spacing w:before="200" w:after="0" w:line="240" w:lineRule="auto"/>
      <w:ind w:left="1440" w:hanging="1440"/>
      <w:jc w:val="both"/>
      <w:outlineLvl w:val="7"/>
    </w:pPr>
    <w:rPr>
      <w:rFonts w:ascii="Cambria" w:eastAsia="Times New Roman" w:hAnsi="Cambria" w:cs="Times New Roman"/>
      <w:color w:val="404040"/>
      <w:sz w:val="20"/>
      <w:szCs w:val="20"/>
      <w:lang w:eastAsia="es-ES"/>
    </w:rPr>
  </w:style>
  <w:style w:type="paragraph" w:styleId="9">
    <w:name w:val="heading 9"/>
    <w:basedOn w:val="a"/>
    <w:qFormat/>
    <w:rsid w:val="00482074"/>
    <w:pPr>
      <w:keepNext/>
      <w:keepLines/>
      <w:spacing w:before="200" w:after="0" w:line="240" w:lineRule="auto"/>
      <w:ind w:left="1584" w:hanging="1584"/>
      <w:jc w:val="both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es-E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Основной шрифт абзаца1"/>
    <w:rsid w:val="00482074"/>
  </w:style>
  <w:style w:type="character" w:customStyle="1" w:styleId="11">
    <w:name w:val="Заголовок 1 Знак"/>
    <w:rsid w:val="00482074"/>
    <w:rPr>
      <w:rFonts w:ascii="Calibri Light" w:eastAsia="font373" w:hAnsi="Calibri Light" w:cs="font373"/>
      <w:color w:val="2E74B5"/>
      <w:sz w:val="32"/>
      <w:szCs w:val="32"/>
    </w:rPr>
  </w:style>
  <w:style w:type="character" w:customStyle="1" w:styleId="20">
    <w:name w:val="Заголовок 2 Знак"/>
    <w:rsid w:val="00482074"/>
    <w:rPr>
      <w:rFonts w:ascii="Arial" w:eastAsia="Times New Roman" w:hAnsi="Arial" w:cs="Times New Roman"/>
      <w:b/>
      <w:caps/>
      <w:szCs w:val="24"/>
      <w:lang w:val="en-GB" w:eastAsia="es-ES"/>
    </w:rPr>
  </w:style>
  <w:style w:type="character" w:customStyle="1" w:styleId="a3">
    <w:name w:val="Основной текст Знак"/>
    <w:basedOn w:val="10"/>
    <w:rsid w:val="00482074"/>
  </w:style>
  <w:style w:type="character" w:customStyle="1" w:styleId="30">
    <w:name w:val="Заголовок 3 Знак"/>
    <w:rsid w:val="00482074"/>
    <w:rPr>
      <w:rFonts w:ascii="Arial" w:eastAsia="Times New Roman" w:hAnsi="Arial" w:cs="Times New Roman"/>
      <w:b/>
      <w:bCs/>
      <w:sz w:val="20"/>
      <w:szCs w:val="24"/>
      <w:lang w:val="en-US"/>
    </w:rPr>
  </w:style>
  <w:style w:type="character" w:customStyle="1" w:styleId="40">
    <w:name w:val="Заголовок 4 Знак"/>
    <w:rsid w:val="00482074"/>
    <w:rPr>
      <w:rFonts w:ascii="Arial" w:eastAsia="Times New Roman" w:hAnsi="Arial" w:cs="Times New Roman"/>
      <w:b/>
      <w:iCs/>
      <w:szCs w:val="24"/>
      <w:lang w:val="en-GB" w:eastAsia="es-ES"/>
    </w:rPr>
  </w:style>
  <w:style w:type="character" w:customStyle="1" w:styleId="50">
    <w:name w:val="Заголовок 5 Знак"/>
    <w:rsid w:val="00482074"/>
    <w:rPr>
      <w:rFonts w:ascii="Arial" w:eastAsia="Times New Roman" w:hAnsi="Arial" w:cs="Times New Roman"/>
      <w:sz w:val="20"/>
      <w:szCs w:val="24"/>
      <w:lang w:val="en-GB" w:eastAsia="es-ES"/>
    </w:rPr>
  </w:style>
  <w:style w:type="character" w:customStyle="1" w:styleId="60">
    <w:name w:val="Заголовок 6 Знак"/>
    <w:rsid w:val="00482074"/>
    <w:rPr>
      <w:rFonts w:ascii="Cambria" w:eastAsia="Times New Roman" w:hAnsi="Cambria" w:cs="Times New Roman"/>
      <w:i/>
      <w:iCs/>
      <w:color w:val="243F60"/>
      <w:sz w:val="20"/>
      <w:szCs w:val="24"/>
      <w:lang w:val="en-GB" w:eastAsia="es-ES"/>
    </w:rPr>
  </w:style>
  <w:style w:type="character" w:customStyle="1" w:styleId="70">
    <w:name w:val="Заголовок 7 Знак"/>
    <w:rsid w:val="00482074"/>
    <w:rPr>
      <w:rFonts w:ascii="Cambria" w:eastAsia="Times New Roman" w:hAnsi="Cambria" w:cs="Times New Roman"/>
      <w:i/>
      <w:iCs/>
      <w:color w:val="404040"/>
      <w:sz w:val="20"/>
      <w:szCs w:val="24"/>
      <w:lang w:val="en-GB" w:eastAsia="es-ES"/>
    </w:rPr>
  </w:style>
  <w:style w:type="character" w:customStyle="1" w:styleId="80">
    <w:name w:val="Заголовок 8 Знак"/>
    <w:rsid w:val="00482074"/>
    <w:rPr>
      <w:rFonts w:ascii="Cambria" w:eastAsia="Times New Roman" w:hAnsi="Cambria" w:cs="Times New Roman"/>
      <w:color w:val="404040"/>
      <w:sz w:val="20"/>
      <w:szCs w:val="20"/>
      <w:lang w:val="en-GB" w:eastAsia="es-ES"/>
    </w:rPr>
  </w:style>
  <w:style w:type="character" w:customStyle="1" w:styleId="90">
    <w:name w:val="Заголовок 9 Знак"/>
    <w:rsid w:val="00482074"/>
    <w:rPr>
      <w:rFonts w:ascii="Cambria" w:eastAsia="Times New Roman" w:hAnsi="Cambria" w:cs="Times New Roman"/>
      <w:i/>
      <w:iCs/>
      <w:color w:val="404040"/>
      <w:sz w:val="20"/>
      <w:szCs w:val="20"/>
      <w:lang w:val="en-GB" w:eastAsia="es-ES"/>
    </w:rPr>
  </w:style>
  <w:style w:type="character" w:customStyle="1" w:styleId="a4">
    <w:name w:val="Верхний колонтитул Знак"/>
    <w:basedOn w:val="10"/>
    <w:rsid w:val="00482074"/>
  </w:style>
  <w:style w:type="character" w:customStyle="1" w:styleId="a5">
    <w:name w:val="Нижний колонтитул Знак"/>
    <w:basedOn w:val="10"/>
    <w:rsid w:val="00482074"/>
  </w:style>
  <w:style w:type="character" w:customStyle="1" w:styleId="a6">
    <w:name w:val="Название Знак"/>
    <w:rsid w:val="00482074"/>
    <w:rPr>
      <w:rFonts w:ascii="Arial" w:eastAsia="Times New Roman" w:hAnsi="Arial" w:cs="Times New Roman"/>
      <w:b/>
      <w:bCs/>
      <w:sz w:val="28"/>
      <w:szCs w:val="24"/>
      <w:u w:val="single"/>
      <w:lang w:val="es-ES" w:eastAsia="es-ES"/>
    </w:rPr>
  </w:style>
  <w:style w:type="character" w:customStyle="1" w:styleId="a7">
    <w:name w:val="Текст выноски Знак"/>
    <w:rsid w:val="00482074"/>
    <w:rPr>
      <w:rFonts w:ascii="Tahoma" w:eastAsia="Times New Roman" w:hAnsi="Tahoma" w:cs="Tahoma"/>
      <w:sz w:val="16"/>
      <w:szCs w:val="16"/>
      <w:lang w:val="en-GB" w:eastAsia="es-ES"/>
    </w:rPr>
  </w:style>
  <w:style w:type="character" w:styleId="a8">
    <w:name w:val="Hyperlink"/>
    <w:uiPriority w:val="99"/>
    <w:rsid w:val="00482074"/>
    <w:rPr>
      <w:color w:val="0000FF"/>
      <w:u w:val="single"/>
    </w:rPr>
  </w:style>
  <w:style w:type="character" w:customStyle="1" w:styleId="12">
    <w:name w:val="Строгий1"/>
    <w:rsid w:val="00482074"/>
    <w:rPr>
      <w:b/>
      <w:bCs/>
    </w:rPr>
  </w:style>
  <w:style w:type="character" w:customStyle="1" w:styleId="a9">
    <w:name w:val="Маркированный список Знак"/>
    <w:rsid w:val="00482074"/>
    <w:rPr>
      <w:rFonts w:ascii="Arial" w:eastAsia="Times New Roman" w:hAnsi="Arial" w:cs="Times New Roman"/>
      <w:sz w:val="20"/>
      <w:szCs w:val="20"/>
      <w:lang w:val="en-GB"/>
    </w:rPr>
  </w:style>
  <w:style w:type="character" w:customStyle="1" w:styleId="aa">
    <w:name w:val="Обычный отступ Знак"/>
    <w:rsid w:val="00482074"/>
    <w:rPr>
      <w:rFonts w:ascii="Arial" w:hAnsi="Arial"/>
      <w:lang w:val="en-GB"/>
    </w:rPr>
  </w:style>
  <w:style w:type="character" w:customStyle="1" w:styleId="31">
    <w:name w:val="Основной текст с отступом 3 Знак"/>
    <w:rsid w:val="00482074"/>
    <w:rPr>
      <w:rFonts w:ascii="Arial" w:eastAsia="Times New Roman" w:hAnsi="Arial" w:cs="Times New Roman"/>
      <w:sz w:val="16"/>
      <w:szCs w:val="16"/>
      <w:lang w:val="en-GB" w:eastAsia="es-ES"/>
    </w:rPr>
  </w:style>
  <w:style w:type="character" w:customStyle="1" w:styleId="13">
    <w:name w:val="Просмотренная гиперссылка1"/>
    <w:rsid w:val="00482074"/>
    <w:rPr>
      <w:color w:val="954F72"/>
      <w:u w:val="single"/>
    </w:rPr>
  </w:style>
  <w:style w:type="character" w:customStyle="1" w:styleId="SubtleEmphasis1">
    <w:name w:val="Subtle Emphasis1"/>
    <w:rsid w:val="00482074"/>
    <w:rPr>
      <w:i/>
      <w:iCs/>
      <w:color w:val="808080"/>
    </w:rPr>
  </w:style>
  <w:style w:type="character" w:customStyle="1" w:styleId="UnresolvedMention">
    <w:name w:val="Unresolved Mention"/>
    <w:rsid w:val="00482074"/>
    <w:rPr>
      <w:color w:val="808080"/>
      <w:shd w:val="clear" w:color="auto" w:fill="E6E6E6"/>
    </w:rPr>
  </w:style>
  <w:style w:type="character" w:customStyle="1" w:styleId="ab">
    <w:name w:val="Основной текст_"/>
    <w:rsid w:val="00482074"/>
    <w:rPr>
      <w:rFonts w:ascii="Arial" w:eastAsia="Arial" w:hAnsi="Arial" w:cs="Arial"/>
      <w:spacing w:val="1"/>
      <w:sz w:val="20"/>
      <w:szCs w:val="20"/>
      <w:shd w:val="clear" w:color="auto" w:fill="FFFFFF"/>
    </w:rPr>
  </w:style>
  <w:style w:type="character" w:customStyle="1" w:styleId="14">
    <w:name w:val="Слабое выделение1"/>
    <w:rsid w:val="00482074"/>
    <w:rPr>
      <w:i/>
      <w:iCs/>
      <w:color w:val="404040"/>
    </w:rPr>
  </w:style>
  <w:style w:type="character" w:customStyle="1" w:styleId="shorttext">
    <w:name w:val="short_text"/>
    <w:basedOn w:val="10"/>
    <w:rsid w:val="00482074"/>
  </w:style>
  <w:style w:type="character" w:customStyle="1" w:styleId="ac">
    <w:name w:val="Без интервала Знак"/>
    <w:rsid w:val="00482074"/>
    <w:rPr>
      <w:rFonts w:ascii="Calibri" w:eastAsia="Calibri" w:hAnsi="Calibri" w:cs="Times New Roman"/>
      <w:lang w:val="en-GB"/>
    </w:rPr>
  </w:style>
  <w:style w:type="character" w:customStyle="1" w:styleId="alt-edited">
    <w:name w:val="alt-edited"/>
    <w:basedOn w:val="10"/>
    <w:rsid w:val="00482074"/>
  </w:style>
  <w:style w:type="character" w:customStyle="1" w:styleId="15">
    <w:name w:val="Слабая ссылка1"/>
    <w:rsid w:val="00482074"/>
    <w:rPr>
      <w:smallCaps/>
      <w:color w:val="5A5A5A"/>
    </w:rPr>
  </w:style>
  <w:style w:type="character" w:customStyle="1" w:styleId="16">
    <w:name w:val="Знак примечания1"/>
    <w:rsid w:val="00482074"/>
    <w:rPr>
      <w:sz w:val="16"/>
      <w:szCs w:val="16"/>
    </w:rPr>
  </w:style>
  <w:style w:type="character" w:customStyle="1" w:styleId="ad">
    <w:name w:val="Текст примечания Знак"/>
    <w:rsid w:val="00482074"/>
    <w:rPr>
      <w:sz w:val="20"/>
      <w:szCs w:val="20"/>
      <w:lang w:val="en-GB"/>
    </w:rPr>
  </w:style>
  <w:style w:type="character" w:customStyle="1" w:styleId="ae">
    <w:name w:val="Тема примечания Знак"/>
    <w:rsid w:val="00482074"/>
    <w:rPr>
      <w:b/>
      <w:bCs/>
      <w:sz w:val="20"/>
      <w:szCs w:val="20"/>
      <w:lang w:val="en-GB"/>
    </w:rPr>
  </w:style>
  <w:style w:type="character" w:customStyle="1" w:styleId="af">
    <w:name w:val="Текст сноски Знак"/>
    <w:rsid w:val="00482074"/>
    <w:rPr>
      <w:sz w:val="20"/>
      <w:szCs w:val="20"/>
      <w:lang w:val="en-GB"/>
    </w:rPr>
  </w:style>
  <w:style w:type="character" w:styleId="af0">
    <w:name w:val="footnote reference"/>
    <w:rsid w:val="00482074"/>
    <w:rPr>
      <w:vertAlign w:val="superscript"/>
    </w:rPr>
  </w:style>
  <w:style w:type="character" w:customStyle="1" w:styleId="FootnoteCharacters">
    <w:name w:val="Footnote Characters"/>
    <w:rsid w:val="00482074"/>
    <w:rPr>
      <w:vertAlign w:val="superscript"/>
    </w:rPr>
  </w:style>
  <w:style w:type="character" w:customStyle="1" w:styleId="af1">
    <w:name w:val="Абзац списка Знак"/>
    <w:rsid w:val="00482074"/>
    <w:rPr>
      <w:rFonts w:ascii="Arial" w:eastAsia="Calibri" w:hAnsi="Arial" w:cs="Times New Roman"/>
      <w:lang w:val="en-GB"/>
    </w:rPr>
  </w:style>
  <w:style w:type="character" w:customStyle="1" w:styleId="ListLabel1">
    <w:name w:val="ListLabel 1"/>
    <w:rsid w:val="00482074"/>
    <w:rPr>
      <w:rFonts w:eastAsia="Times New Roman" w:cs="Times New Roman"/>
    </w:rPr>
  </w:style>
  <w:style w:type="character" w:customStyle="1" w:styleId="ListLabel2">
    <w:name w:val="ListLabel 2"/>
    <w:rsid w:val="00482074"/>
    <w:rPr>
      <w:rFonts w:cs="Courier New"/>
    </w:rPr>
  </w:style>
  <w:style w:type="character" w:customStyle="1" w:styleId="ListLabel3">
    <w:name w:val="ListLabel 3"/>
    <w:rsid w:val="00482074"/>
    <w:rPr>
      <w:rFonts w:cs="Courier New"/>
    </w:rPr>
  </w:style>
  <w:style w:type="character" w:customStyle="1" w:styleId="ListLabel4">
    <w:name w:val="ListLabel 4"/>
    <w:rsid w:val="00482074"/>
    <w:rPr>
      <w:rFonts w:cs="Courier New"/>
    </w:rPr>
  </w:style>
  <w:style w:type="character" w:customStyle="1" w:styleId="ListLabel5">
    <w:name w:val="ListLabel 5"/>
    <w:rsid w:val="00482074"/>
    <w:rPr>
      <w:rFonts w:eastAsia="Calibri" w:cs="Calibri"/>
      <w:sz w:val="24"/>
    </w:rPr>
  </w:style>
  <w:style w:type="character" w:customStyle="1" w:styleId="ListLabel6">
    <w:name w:val="ListLabel 6"/>
    <w:rsid w:val="00482074"/>
    <w:rPr>
      <w:rFonts w:cs="Courier New"/>
    </w:rPr>
  </w:style>
  <w:style w:type="character" w:customStyle="1" w:styleId="ListLabel7">
    <w:name w:val="ListLabel 7"/>
    <w:rsid w:val="00482074"/>
    <w:rPr>
      <w:rFonts w:cs="Courier New"/>
    </w:rPr>
  </w:style>
  <w:style w:type="character" w:customStyle="1" w:styleId="ListLabel8">
    <w:name w:val="ListLabel 8"/>
    <w:rsid w:val="00482074"/>
    <w:rPr>
      <w:rFonts w:cs="Courier New"/>
    </w:rPr>
  </w:style>
  <w:style w:type="character" w:customStyle="1" w:styleId="ListLabel9">
    <w:name w:val="ListLabel 9"/>
    <w:rsid w:val="00482074"/>
    <w:rPr>
      <w:rFonts w:cs="Courier New"/>
    </w:rPr>
  </w:style>
  <w:style w:type="character" w:customStyle="1" w:styleId="ListLabel10">
    <w:name w:val="ListLabel 10"/>
    <w:rsid w:val="00482074"/>
    <w:rPr>
      <w:rFonts w:cs="Courier New"/>
    </w:rPr>
  </w:style>
  <w:style w:type="character" w:customStyle="1" w:styleId="ListLabel11">
    <w:name w:val="ListLabel 11"/>
    <w:rsid w:val="00482074"/>
    <w:rPr>
      <w:rFonts w:cs="Courier New"/>
    </w:rPr>
  </w:style>
  <w:style w:type="character" w:customStyle="1" w:styleId="ListLabel12">
    <w:name w:val="ListLabel 12"/>
    <w:rsid w:val="00482074"/>
    <w:rPr>
      <w:rFonts w:eastAsia="Calibri" w:cs="Calibri"/>
    </w:rPr>
  </w:style>
  <w:style w:type="character" w:customStyle="1" w:styleId="ListLabel13">
    <w:name w:val="ListLabel 13"/>
    <w:rsid w:val="00482074"/>
    <w:rPr>
      <w:rFonts w:cs="Courier New"/>
    </w:rPr>
  </w:style>
  <w:style w:type="character" w:customStyle="1" w:styleId="ListLabel14">
    <w:name w:val="ListLabel 14"/>
    <w:rsid w:val="00482074"/>
    <w:rPr>
      <w:rFonts w:cs="Courier New"/>
    </w:rPr>
  </w:style>
  <w:style w:type="character" w:customStyle="1" w:styleId="ListLabel15">
    <w:name w:val="ListLabel 15"/>
    <w:rsid w:val="00482074"/>
    <w:rPr>
      <w:rFonts w:cs="Courier New"/>
    </w:rPr>
  </w:style>
  <w:style w:type="character" w:customStyle="1" w:styleId="ListLabel16">
    <w:name w:val="ListLabel 16"/>
    <w:rsid w:val="00482074"/>
    <w:rPr>
      <w:rFonts w:cs="Courier New"/>
    </w:rPr>
  </w:style>
  <w:style w:type="character" w:customStyle="1" w:styleId="ListLabel17">
    <w:name w:val="ListLabel 17"/>
    <w:rsid w:val="00482074"/>
    <w:rPr>
      <w:rFonts w:cs="Courier New"/>
    </w:rPr>
  </w:style>
  <w:style w:type="character" w:customStyle="1" w:styleId="ListLabel18">
    <w:name w:val="ListLabel 18"/>
    <w:rsid w:val="00482074"/>
    <w:rPr>
      <w:rFonts w:cs="Courier New"/>
    </w:rPr>
  </w:style>
  <w:style w:type="character" w:customStyle="1" w:styleId="ListLabel19">
    <w:name w:val="ListLabel 19"/>
    <w:rsid w:val="00482074"/>
    <w:rPr>
      <w:rFonts w:eastAsia="Calibri" w:cs="Calibri"/>
      <w:sz w:val="24"/>
    </w:rPr>
  </w:style>
  <w:style w:type="character" w:customStyle="1" w:styleId="ListLabel20">
    <w:name w:val="ListLabel 20"/>
    <w:rsid w:val="00482074"/>
    <w:rPr>
      <w:rFonts w:cs="Courier New"/>
    </w:rPr>
  </w:style>
  <w:style w:type="character" w:customStyle="1" w:styleId="ListLabel21">
    <w:name w:val="ListLabel 21"/>
    <w:rsid w:val="00482074"/>
    <w:rPr>
      <w:rFonts w:cs="Courier New"/>
    </w:rPr>
  </w:style>
  <w:style w:type="character" w:customStyle="1" w:styleId="ListLabel22">
    <w:name w:val="ListLabel 22"/>
    <w:rsid w:val="00482074"/>
    <w:rPr>
      <w:rFonts w:cs="Courier New"/>
    </w:rPr>
  </w:style>
  <w:style w:type="character" w:customStyle="1" w:styleId="ListLabel23">
    <w:name w:val="ListLabel 23"/>
    <w:rsid w:val="00482074"/>
    <w:rPr>
      <w:rFonts w:eastAsia="Calibri" w:cs="Calibri"/>
      <w:sz w:val="24"/>
    </w:rPr>
  </w:style>
  <w:style w:type="character" w:customStyle="1" w:styleId="ListLabel24">
    <w:name w:val="ListLabel 24"/>
    <w:rsid w:val="00482074"/>
    <w:rPr>
      <w:rFonts w:cs="Courier New"/>
    </w:rPr>
  </w:style>
  <w:style w:type="character" w:customStyle="1" w:styleId="ListLabel25">
    <w:name w:val="ListLabel 25"/>
    <w:rsid w:val="00482074"/>
    <w:rPr>
      <w:rFonts w:cs="Courier New"/>
    </w:rPr>
  </w:style>
  <w:style w:type="character" w:customStyle="1" w:styleId="ListLabel26">
    <w:name w:val="ListLabel 26"/>
    <w:rsid w:val="00482074"/>
    <w:rPr>
      <w:rFonts w:cs="Courier New"/>
    </w:rPr>
  </w:style>
  <w:style w:type="character" w:customStyle="1" w:styleId="ListLabel27">
    <w:name w:val="ListLabel 27"/>
    <w:rsid w:val="00482074"/>
    <w:rPr>
      <w:rFonts w:eastAsia="Calibri" w:cs="Calibri"/>
      <w:sz w:val="24"/>
    </w:rPr>
  </w:style>
  <w:style w:type="character" w:customStyle="1" w:styleId="ListLabel28">
    <w:name w:val="ListLabel 28"/>
    <w:rsid w:val="00482074"/>
    <w:rPr>
      <w:rFonts w:cs="Courier New"/>
    </w:rPr>
  </w:style>
  <w:style w:type="character" w:customStyle="1" w:styleId="ListLabel29">
    <w:name w:val="ListLabel 29"/>
    <w:rsid w:val="00482074"/>
    <w:rPr>
      <w:rFonts w:cs="Courier New"/>
    </w:rPr>
  </w:style>
  <w:style w:type="character" w:customStyle="1" w:styleId="ListLabel30">
    <w:name w:val="ListLabel 30"/>
    <w:rsid w:val="00482074"/>
    <w:rPr>
      <w:rFonts w:cs="Courier New"/>
    </w:rPr>
  </w:style>
  <w:style w:type="character" w:customStyle="1" w:styleId="ListLabel31">
    <w:name w:val="ListLabel 31"/>
    <w:rsid w:val="00482074"/>
    <w:rPr>
      <w:rFonts w:eastAsia="Calibri" w:cs="Calibri"/>
      <w:sz w:val="24"/>
    </w:rPr>
  </w:style>
  <w:style w:type="character" w:customStyle="1" w:styleId="ListLabel32">
    <w:name w:val="ListLabel 32"/>
    <w:rsid w:val="00482074"/>
    <w:rPr>
      <w:rFonts w:cs="Courier New"/>
    </w:rPr>
  </w:style>
  <w:style w:type="character" w:customStyle="1" w:styleId="ListLabel33">
    <w:name w:val="ListLabel 33"/>
    <w:rsid w:val="00482074"/>
    <w:rPr>
      <w:rFonts w:cs="Courier New"/>
    </w:rPr>
  </w:style>
  <w:style w:type="character" w:customStyle="1" w:styleId="ListLabel34">
    <w:name w:val="ListLabel 34"/>
    <w:rsid w:val="00482074"/>
    <w:rPr>
      <w:rFonts w:cs="Courier New"/>
    </w:rPr>
  </w:style>
  <w:style w:type="character" w:customStyle="1" w:styleId="ListLabel35">
    <w:name w:val="ListLabel 35"/>
    <w:rsid w:val="00482074"/>
    <w:rPr>
      <w:rFonts w:eastAsia="Calibri" w:cs="Calibri"/>
      <w:sz w:val="24"/>
    </w:rPr>
  </w:style>
  <w:style w:type="character" w:customStyle="1" w:styleId="ListLabel36">
    <w:name w:val="ListLabel 36"/>
    <w:rsid w:val="00482074"/>
    <w:rPr>
      <w:rFonts w:cs="Courier New"/>
    </w:rPr>
  </w:style>
  <w:style w:type="character" w:customStyle="1" w:styleId="ListLabel37">
    <w:name w:val="ListLabel 37"/>
    <w:rsid w:val="00482074"/>
    <w:rPr>
      <w:rFonts w:cs="Courier New"/>
    </w:rPr>
  </w:style>
  <w:style w:type="character" w:customStyle="1" w:styleId="ListLabel38">
    <w:name w:val="ListLabel 38"/>
    <w:rsid w:val="00482074"/>
    <w:rPr>
      <w:rFonts w:cs="Courier New"/>
    </w:rPr>
  </w:style>
  <w:style w:type="character" w:customStyle="1" w:styleId="ListLabel39">
    <w:name w:val="ListLabel 39"/>
    <w:rsid w:val="00482074"/>
    <w:rPr>
      <w:rFonts w:ascii="Times New Roman" w:eastAsia="Calibri" w:hAnsi="Times New Roman" w:cs="Calibri"/>
      <w:sz w:val="24"/>
    </w:rPr>
  </w:style>
  <w:style w:type="character" w:customStyle="1" w:styleId="ListLabel40">
    <w:name w:val="ListLabel 40"/>
    <w:rsid w:val="00482074"/>
    <w:rPr>
      <w:rFonts w:cs="Courier New"/>
    </w:rPr>
  </w:style>
  <w:style w:type="character" w:customStyle="1" w:styleId="ListLabel41">
    <w:name w:val="ListLabel 41"/>
    <w:rsid w:val="00482074"/>
    <w:rPr>
      <w:rFonts w:cs="Courier New"/>
    </w:rPr>
  </w:style>
  <w:style w:type="character" w:customStyle="1" w:styleId="ListLabel42">
    <w:name w:val="ListLabel 42"/>
    <w:rsid w:val="00482074"/>
    <w:rPr>
      <w:rFonts w:cs="Courier New"/>
    </w:rPr>
  </w:style>
  <w:style w:type="character" w:customStyle="1" w:styleId="ListLabel43">
    <w:name w:val="ListLabel 43"/>
    <w:rsid w:val="00482074"/>
    <w:rPr>
      <w:rFonts w:ascii="Times New Roman" w:eastAsia="Times New Roman" w:hAnsi="Times New Roman" w:cs="Times New Roman"/>
      <w:sz w:val="20"/>
      <w:szCs w:val="20"/>
      <w:lang w:val="de-DE"/>
    </w:rPr>
  </w:style>
  <w:style w:type="character" w:customStyle="1" w:styleId="ListLabel44">
    <w:name w:val="ListLabel 44"/>
    <w:rsid w:val="00482074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ListLabel45">
    <w:name w:val="ListLabel 45"/>
    <w:rsid w:val="00482074"/>
    <w:rPr>
      <w:rFonts w:ascii="Times New Roman" w:eastAsia="Times New Roman" w:hAnsi="Times New Roman" w:cs="Times New Roman"/>
      <w:sz w:val="20"/>
      <w:szCs w:val="20"/>
      <w:lang w:val="ru-RU"/>
    </w:rPr>
  </w:style>
  <w:style w:type="character" w:customStyle="1" w:styleId="ListLabel46">
    <w:name w:val="ListLabel 46"/>
    <w:rsid w:val="00482074"/>
    <w:rPr>
      <w:rFonts w:ascii="Cambria" w:eastAsia="Times New Roman" w:hAnsi="Cambria" w:cs="Times New Roman"/>
      <w:b/>
      <w:bCs/>
      <w:caps/>
      <w:sz w:val="24"/>
      <w:szCs w:val="24"/>
      <w:lang w:val="ru-RU" w:eastAsia="es-ES"/>
    </w:rPr>
  </w:style>
  <w:style w:type="character" w:customStyle="1" w:styleId="ListLabel47">
    <w:name w:val="ListLabel 47"/>
    <w:rsid w:val="00482074"/>
    <w:rPr>
      <w:rFonts w:ascii="Cambria" w:eastAsia="Times New Roman" w:hAnsi="Cambria" w:cs="Times New Roman"/>
      <w:b/>
      <w:bCs/>
      <w:caps/>
      <w:sz w:val="24"/>
      <w:szCs w:val="24"/>
      <w:lang w:eastAsia="es-ES"/>
    </w:rPr>
  </w:style>
  <w:style w:type="character" w:customStyle="1" w:styleId="af2">
    <w:name w:val="Ссылка указателя"/>
    <w:rsid w:val="00482074"/>
  </w:style>
  <w:style w:type="character" w:customStyle="1" w:styleId="af3">
    <w:name w:val="Маркеры списка"/>
    <w:rsid w:val="00482074"/>
    <w:rPr>
      <w:rFonts w:ascii="OpenSymbol" w:eastAsia="OpenSymbol" w:hAnsi="OpenSymbol" w:cs="OpenSymbol"/>
    </w:rPr>
  </w:style>
  <w:style w:type="paragraph" w:customStyle="1" w:styleId="af4">
    <w:name w:val="Заголовок"/>
    <w:basedOn w:val="a"/>
    <w:next w:val="af5"/>
    <w:rsid w:val="00482074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5">
    <w:name w:val="Body Text"/>
    <w:basedOn w:val="a"/>
    <w:rsid w:val="00482074"/>
    <w:pPr>
      <w:spacing w:after="120"/>
    </w:pPr>
  </w:style>
  <w:style w:type="paragraph" w:styleId="af6">
    <w:name w:val="List"/>
    <w:basedOn w:val="af5"/>
    <w:rsid w:val="00482074"/>
    <w:rPr>
      <w:rFonts w:cs="Mangal"/>
    </w:rPr>
  </w:style>
  <w:style w:type="paragraph" w:styleId="af7">
    <w:name w:val="caption"/>
    <w:basedOn w:val="a"/>
    <w:qFormat/>
    <w:rsid w:val="00482074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7">
    <w:name w:val="Указатель1"/>
    <w:basedOn w:val="a"/>
    <w:rsid w:val="00482074"/>
    <w:pPr>
      <w:suppressLineNumbers/>
    </w:pPr>
    <w:rPr>
      <w:rFonts w:cs="Mangal"/>
    </w:rPr>
  </w:style>
  <w:style w:type="paragraph" w:customStyle="1" w:styleId="HeadingNoNumber">
    <w:name w:val="Heading No Number"/>
    <w:basedOn w:val="1"/>
    <w:rsid w:val="00482074"/>
    <w:pPr>
      <w:keepLines w:val="0"/>
      <w:pageBreakBefore/>
      <w:widowControl w:val="0"/>
      <w:pBdr>
        <w:top w:val="single" w:sz="18" w:space="10" w:color="99CCFF"/>
        <w:left w:val="none" w:sz="0" w:space="0" w:color="000000"/>
        <w:bottom w:val="single" w:sz="18" w:space="10" w:color="99CCFF"/>
        <w:right w:val="none" w:sz="0" w:space="0" w:color="000000"/>
      </w:pBdr>
      <w:tabs>
        <w:tab w:val="left" w:pos="284"/>
        <w:tab w:val="left" w:pos="1418"/>
      </w:tabs>
      <w:spacing w:before="0" w:after="240" w:line="240" w:lineRule="auto"/>
      <w:ind w:left="284"/>
    </w:pPr>
    <w:rPr>
      <w:rFonts w:ascii="Arial" w:eastAsia="Times New Roman" w:hAnsi="Arial" w:cs="Arial"/>
      <w:b/>
      <w:bCs/>
      <w:smallCaps/>
      <w:color w:val="000080"/>
      <w:kern w:val="2"/>
      <w:sz w:val="28"/>
      <w:szCs w:val="28"/>
    </w:rPr>
  </w:style>
  <w:style w:type="paragraph" w:styleId="af8">
    <w:name w:val="header"/>
    <w:basedOn w:val="a"/>
    <w:rsid w:val="00482074"/>
    <w:pPr>
      <w:tabs>
        <w:tab w:val="center" w:pos="4536"/>
        <w:tab w:val="right" w:pos="9072"/>
      </w:tabs>
      <w:spacing w:after="0" w:line="240" w:lineRule="auto"/>
    </w:pPr>
  </w:style>
  <w:style w:type="paragraph" w:styleId="af9">
    <w:name w:val="footer"/>
    <w:basedOn w:val="a"/>
    <w:rsid w:val="00482074"/>
    <w:pPr>
      <w:tabs>
        <w:tab w:val="center" w:pos="4536"/>
        <w:tab w:val="right" w:pos="9072"/>
      </w:tabs>
      <w:spacing w:after="0" w:line="240" w:lineRule="auto"/>
    </w:pPr>
  </w:style>
  <w:style w:type="paragraph" w:styleId="afa">
    <w:name w:val="Title"/>
    <w:basedOn w:val="a"/>
    <w:qFormat/>
    <w:rsid w:val="00482074"/>
    <w:pPr>
      <w:tabs>
        <w:tab w:val="left" w:pos="851"/>
        <w:tab w:val="left" w:pos="1134"/>
        <w:tab w:val="left" w:leader="dot" w:pos="7938"/>
        <w:tab w:val="left" w:pos="8051"/>
      </w:tabs>
      <w:spacing w:after="0" w:line="240" w:lineRule="auto"/>
      <w:jc w:val="center"/>
    </w:pPr>
    <w:rPr>
      <w:rFonts w:ascii="Arial" w:eastAsia="Times New Roman" w:hAnsi="Arial" w:cs="Times New Roman"/>
      <w:b/>
      <w:bCs/>
      <w:sz w:val="28"/>
      <w:szCs w:val="24"/>
      <w:u w:val="single"/>
      <w:lang w:val="es-ES" w:eastAsia="es-ES"/>
    </w:rPr>
  </w:style>
  <w:style w:type="paragraph" w:styleId="32">
    <w:name w:val="toc 3"/>
    <w:basedOn w:val="a"/>
    <w:autoRedefine/>
    <w:rsid w:val="00482074"/>
    <w:pPr>
      <w:tabs>
        <w:tab w:val="right" w:pos="9356"/>
      </w:tabs>
      <w:spacing w:after="0" w:line="240" w:lineRule="auto"/>
    </w:pPr>
    <w:rPr>
      <w:rFonts w:eastAsia="Times New Roman" w:cs="Times New Roman"/>
      <w:sz w:val="20"/>
      <w:szCs w:val="20"/>
      <w:lang w:eastAsia="es-ES"/>
    </w:rPr>
  </w:style>
  <w:style w:type="paragraph" w:customStyle="1" w:styleId="18">
    <w:name w:val="Обычный (веб)1"/>
    <w:basedOn w:val="a"/>
    <w:rsid w:val="00482074"/>
    <w:pPr>
      <w:spacing w:before="280" w:after="280" w:line="240" w:lineRule="auto"/>
      <w:jc w:val="both"/>
    </w:pPr>
    <w:rPr>
      <w:rFonts w:ascii="Arial" w:eastAsia="Times New Roman" w:hAnsi="Arial" w:cs="Times New Roman"/>
      <w:sz w:val="20"/>
      <w:szCs w:val="24"/>
      <w:lang w:eastAsia="es-ES"/>
    </w:rPr>
  </w:style>
  <w:style w:type="paragraph" w:customStyle="1" w:styleId="19">
    <w:name w:val="Текст выноски1"/>
    <w:basedOn w:val="a"/>
    <w:rsid w:val="00482074"/>
    <w:pPr>
      <w:spacing w:after="0" w:line="240" w:lineRule="auto"/>
      <w:jc w:val="both"/>
    </w:pPr>
    <w:rPr>
      <w:rFonts w:ascii="Tahoma" w:eastAsia="Times New Roman" w:hAnsi="Tahoma" w:cs="Tahoma"/>
      <w:sz w:val="16"/>
      <w:szCs w:val="16"/>
      <w:lang w:eastAsia="es-ES"/>
    </w:rPr>
  </w:style>
  <w:style w:type="paragraph" w:customStyle="1" w:styleId="1a">
    <w:name w:val="Название объекта1"/>
    <w:basedOn w:val="a"/>
    <w:rsid w:val="00482074"/>
    <w:pPr>
      <w:keepNext/>
      <w:spacing w:after="0" w:line="240" w:lineRule="auto"/>
    </w:pPr>
    <w:rPr>
      <w:rFonts w:ascii="Arial" w:eastAsia="Times New Roman" w:hAnsi="Arial" w:cs="Times New Roman"/>
      <w:b/>
      <w:bCs/>
      <w:i/>
      <w:sz w:val="20"/>
      <w:szCs w:val="18"/>
      <w:lang w:eastAsia="es-ES"/>
    </w:rPr>
  </w:style>
  <w:style w:type="paragraph" w:styleId="1b">
    <w:name w:val="toc 1"/>
    <w:basedOn w:val="a"/>
    <w:autoRedefine/>
    <w:uiPriority w:val="39"/>
    <w:rsid w:val="00EE2860"/>
    <w:pPr>
      <w:tabs>
        <w:tab w:val="left" w:pos="900"/>
        <w:tab w:val="right" w:leader="dot" w:pos="9090"/>
      </w:tabs>
      <w:spacing w:before="360" w:after="0" w:line="240" w:lineRule="auto"/>
      <w:ind w:left="851" w:hanging="851"/>
    </w:pPr>
    <w:rPr>
      <w:rFonts w:ascii="Cambria" w:eastAsia="Times New Roman" w:hAnsi="Cambria" w:cs="Times New Roman"/>
      <w:b/>
      <w:bCs/>
      <w:caps/>
      <w:sz w:val="24"/>
      <w:szCs w:val="24"/>
      <w:lang w:eastAsia="es-ES"/>
    </w:rPr>
  </w:style>
  <w:style w:type="paragraph" w:styleId="21">
    <w:name w:val="toc 2"/>
    <w:basedOn w:val="a"/>
    <w:autoRedefine/>
    <w:uiPriority w:val="39"/>
    <w:rsid w:val="00EE2860"/>
    <w:pPr>
      <w:tabs>
        <w:tab w:val="left" w:pos="600"/>
        <w:tab w:val="right" w:leader="dot" w:pos="9072"/>
      </w:tabs>
      <w:spacing w:after="0" w:line="360" w:lineRule="auto"/>
      <w:ind w:left="851" w:hanging="851"/>
    </w:pPr>
    <w:rPr>
      <w:rFonts w:ascii="Times New Roman" w:eastAsia="Times New Roman" w:hAnsi="Times New Roman" w:cs="Times New Roman"/>
      <w:b/>
      <w:bCs/>
      <w:noProof/>
      <w:sz w:val="24"/>
      <w:szCs w:val="24"/>
      <w:lang w:val="ru-RU" w:eastAsia="es-ES"/>
    </w:rPr>
  </w:style>
  <w:style w:type="paragraph" w:styleId="41">
    <w:name w:val="toc 4"/>
    <w:basedOn w:val="a"/>
    <w:autoRedefine/>
    <w:rsid w:val="00482074"/>
    <w:pPr>
      <w:spacing w:after="0" w:line="240" w:lineRule="auto"/>
      <w:ind w:left="400"/>
    </w:pPr>
    <w:rPr>
      <w:rFonts w:eastAsia="Times New Roman" w:cs="Times New Roman"/>
      <w:sz w:val="20"/>
      <w:szCs w:val="20"/>
      <w:lang w:eastAsia="es-ES"/>
    </w:rPr>
  </w:style>
  <w:style w:type="paragraph" w:styleId="51">
    <w:name w:val="toc 5"/>
    <w:basedOn w:val="a"/>
    <w:autoRedefine/>
    <w:rsid w:val="00482074"/>
    <w:pPr>
      <w:spacing w:after="0" w:line="240" w:lineRule="auto"/>
      <w:ind w:left="600"/>
    </w:pPr>
    <w:rPr>
      <w:rFonts w:eastAsia="Times New Roman" w:cs="Times New Roman"/>
      <w:sz w:val="20"/>
      <w:szCs w:val="20"/>
      <w:lang w:eastAsia="es-ES"/>
    </w:rPr>
  </w:style>
  <w:style w:type="paragraph" w:styleId="61">
    <w:name w:val="toc 6"/>
    <w:basedOn w:val="a"/>
    <w:autoRedefine/>
    <w:rsid w:val="00482074"/>
    <w:pPr>
      <w:spacing w:after="0" w:line="240" w:lineRule="auto"/>
      <w:ind w:left="800"/>
    </w:pPr>
    <w:rPr>
      <w:rFonts w:eastAsia="Times New Roman" w:cs="Times New Roman"/>
      <w:sz w:val="20"/>
      <w:szCs w:val="20"/>
      <w:lang w:eastAsia="es-ES"/>
    </w:rPr>
  </w:style>
  <w:style w:type="paragraph" w:styleId="71">
    <w:name w:val="toc 7"/>
    <w:basedOn w:val="a"/>
    <w:autoRedefine/>
    <w:rsid w:val="00482074"/>
    <w:pPr>
      <w:spacing w:after="0" w:line="240" w:lineRule="auto"/>
      <w:ind w:left="1000"/>
    </w:pPr>
    <w:rPr>
      <w:rFonts w:eastAsia="Times New Roman" w:cs="Times New Roman"/>
      <w:sz w:val="20"/>
      <w:szCs w:val="20"/>
      <w:lang w:eastAsia="es-ES"/>
    </w:rPr>
  </w:style>
  <w:style w:type="paragraph" w:styleId="81">
    <w:name w:val="toc 8"/>
    <w:basedOn w:val="a"/>
    <w:autoRedefine/>
    <w:rsid w:val="00482074"/>
    <w:pPr>
      <w:spacing w:after="0" w:line="240" w:lineRule="auto"/>
      <w:ind w:left="1200"/>
    </w:pPr>
    <w:rPr>
      <w:rFonts w:eastAsia="Times New Roman" w:cs="Times New Roman"/>
      <w:sz w:val="20"/>
      <w:szCs w:val="20"/>
      <w:lang w:eastAsia="es-ES"/>
    </w:rPr>
  </w:style>
  <w:style w:type="paragraph" w:styleId="91">
    <w:name w:val="toc 9"/>
    <w:basedOn w:val="a"/>
    <w:autoRedefine/>
    <w:rsid w:val="00482074"/>
    <w:pPr>
      <w:spacing w:after="0" w:line="240" w:lineRule="auto"/>
      <w:ind w:left="1400"/>
    </w:pPr>
    <w:rPr>
      <w:rFonts w:eastAsia="Times New Roman" w:cs="Times New Roman"/>
      <w:sz w:val="20"/>
      <w:szCs w:val="20"/>
      <w:lang w:eastAsia="es-ES"/>
    </w:rPr>
  </w:style>
  <w:style w:type="paragraph" w:customStyle="1" w:styleId="1c">
    <w:name w:val="1"/>
    <w:rsid w:val="00482074"/>
    <w:pPr>
      <w:suppressAutoHyphens/>
    </w:pPr>
    <w:rPr>
      <w:lang w:val="de-DE" w:eastAsia="de-DE"/>
    </w:rPr>
  </w:style>
  <w:style w:type="paragraph" w:customStyle="1" w:styleId="1d">
    <w:name w:val="Перечень рисунков1"/>
    <w:basedOn w:val="a"/>
    <w:rsid w:val="00482074"/>
    <w:pPr>
      <w:spacing w:after="0" w:line="240" w:lineRule="auto"/>
      <w:ind w:left="400" w:hanging="400"/>
    </w:pPr>
    <w:rPr>
      <w:rFonts w:eastAsia="Times New Roman" w:cs="Times New Roman"/>
      <w:caps/>
      <w:sz w:val="20"/>
      <w:szCs w:val="20"/>
      <w:lang w:eastAsia="es-ES"/>
    </w:rPr>
  </w:style>
  <w:style w:type="paragraph" w:customStyle="1" w:styleId="1e">
    <w:name w:val="Нумерованный список1"/>
    <w:basedOn w:val="af5"/>
    <w:rsid w:val="00482074"/>
    <w:pPr>
      <w:spacing w:after="270" w:line="270" w:lineRule="atLeast"/>
    </w:pPr>
    <w:rPr>
      <w:rFonts w:ascii="Garamond" w:eastAsia="Times New Roman" w:hAnsi="Garamond" w:cs="Times New Roman"/>
      <w:sz w:val="23"/>
      <w:szCs w:val="20"/>
      <w:lang w:eastAsia="da-DK"/>
    </w:rPr>
  </w:style>
  <w:style w:type="paragraph" w:customStyle="1" w:styleId="210">
    <w:name w:val="Нумерованный список 21"/>
    <w:basedOn w:val="1e"/>
    <w:rsid w:val="00482074"/>
    <w:pPr>
      <w:tabs>
        <w:tab w:val="left" w:pos="705"/>
      </w:tabs>
      <w:ind w:left="850" w:hanging="425"/>
    </w:pPr>
  </w:style>
  <w:style w:type="paragraph" w:customStyle="1" w:styleId="310">
    <w:name w:val="Нумерованный список 31"/>
    <w:basedOn w:val="210"/>
    <w:rsid w:val="00482074"/>
    <w:pPr>
      <w:tabs>
        <w:tab w:val="clear" w:pos="705"/>
        <w:tab w:val="left" w:pos="720"/>
        <w:tab w:val="left" w:pos="1276"/>
      </w:tabs>
      <w:ind w:left="1276"/>
    </w:pPr>
  </w:style>
  <w:style w:type="paragraph" w:customStyle="1" w:styleId="1f">
    <w:name w:val="Без интервала1"/>
    <w:rsid w:val="00482074"/>
    <w:pPr>
      <w:suppressAutoHyphens/>
    </w:pPr>
    <w:rPr>
      <w:rFonts w:ascii="Calibri" w:eastAsia="Calibri" w:hAnsi="Calibri"/>
      <w:sz w:val="22"/>
      <w:szCs w:val="22"/>
      <w:lang w:val="en-GB" w:eastAsia="en-US"/>
    </w:rPr>
  </w:style>
  <w:style w:type="paragraph" w:customStyle="1" w:styleId="CharCharCharChar">
    <w:name w:val="Char Char Char Char"/>
    <w:basedOn w:val="a"/>
    <w:rsid w:val="00482074"/>
    <w:pPr>
      <w:spacing w:line="240" w:lineRule="exact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NormalIndent10">
    <w:name w:val="Normal Indent 1.0"/>
    <w:basedOn w:val="a"/>
    <w:rsid w:val="00482074"/>
    <w:pPr>
      <w:keepLines/>
      <w:spacing w:before="80" w:after="0" w:line="240" w:lineRule="auto"/>
      <w:ind w:left="1152"/>
    </w:pPr>
    <w:rPr>
      <w:rFonts w:ascii="Arial" w:eastAsia="Times New Roman" w:hAnsi="Arial" w:cs="Arial"/>
      <w:lang w:val="en-IE"/>
    </w:rPr>
  </w:style>
  <w:style w:type="paragraph" w:customStyle="1" w:styleId="Bullet2">
    <w:name w:val="Bullet 2"/>
    <w:basedOn w:val="a"/>
    <w:rsid w:val="00482074"/>
    <w:pPr>
      <w:tabs>
        <w:tab w:val="left" w:pos="1985"/>
      </w:tabs>
      <w:spacing w:after="0" w:line="240" w:lineRule="auto"/>
      <w:ind w:left="1985" w:hanging="1985"/>
    </w:pPr>
    <w:rPr>
      <w:rFonts w:ascii="Arial" w:eastAsia="Times New Roman" w:hAnsi="Arial" w:cs="Arial"/>
      <w:lang w:val="en-IE"/>
    </w:rPr>
  </w:style>
  <w:style w:type="paragraph" w:customStyle="1" w:styleId="1f0">
    <w:name w:val="Абзац списка1"/>
    <w:basedOn w:val="a"/>
    <w:rsid w:val="00482074"/>
    <w:pPr>
      <w:spacing w:after="0" w:line="240" w:lineRule="auto"/>
      <w:ind w:left="720"/>
      <w:contextualSpacing/>
      <w:jc w:val="both"/>
    </w:pPr>
    <w:rPr>
      <w:rFonts w:ascii="Arial" w:hAnsi="Arial" w:cs="Times New Roman"/>
    </w:rPr>
  </w:style>
  <w:style w:type="paragraph" w:customStyle="1" w:styleId="Text1">
    <w:name w:val="Text 1"/>
    <w:basedOn w:val="a"/>
    <w:rsid w:val="00482074"/>
    <w:pPr>
      <w:spacing w:after="240" w:line="240" w:lineRule="auto"/>
      <w:ind w:left="482"/>
      <w:jc w:val="both"/>
    </w:pPr>
    <w:rPr>
      <w:rFonts w:ascii="Arial" w:eastAsia="Times New Roman" w:hAnsi="Arial" w:cs="Angsana New"/>
      <w:sz w:val="20"/>
      <w:szCs w:val="20"/>
    </w:rPr>
  </w:style>
  <w:style w:type="paragraph" w:customStyle="1" w:styleId="Text3">
    <w:name w:val="Text 3"/>
    <w:basedOn w:val="a"/>
    <w:rsid w:val="00482074"/>
    <w:pPr>
      <w:tabs>
        <w:tab w:val="left" w:pos="2302"/>
      </w:tabs>
      <w:spacing w:after="240" w:line="240" w:lineRule="auto"/>
      <w:ind w:left="1202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f1">
    <w:name w:val="Маркированный список1"/>
    <w:basedOn w:val="a"/>
    <w:autoRedefine/>
    <w:rsid w:val="00482074"/>
    <w:pPr>
      <w:tabs>
        <w:tab w:val="left" w:pos="-202"/>
      </w:tabs>
      <w:spacing w:after="0" w:line="240" w:lineRule="exact"/>
      <w:ind w:left="288"/>
      <w:jc w:val="both"/>
    </w:pPr>
    <w:rPr>
      <w:rFonts w:ascii="Arial" w:eastAsia="Times New Roman" w:hAnsi="Arial" w:cs="Times New Roman"/>
      <w:sz w:val="20"/>
      <w:szCs w:val="20"/>
    </w:rPr>
  </w:style>
  <w:style w:type="paragraph" w:customStyle="1" w:styleId="1f2">
    <w:name w:val="Обычный отступ1"/>
    <w:basedOn w:val="a"/>
    <w:rsid w:val="00482074"/>
    <w:pPr>
      <w:spacing w:after="300" w:line="300" w:lineRule="atLeast"/>
      <w:ind w:left="1985"/>
    </w:pPr>
    <w:rPr>
      <w:rFonts w:ascii="Arial" w:hAnsi="Arial"/>
    </w:rPr>
  </w:style>
  <w:style w:type="paragraph" w:customStyle="1" w:styleId="Mullingar1">
    <w:name w:val="Mullingar 1"/>
    <w:basedOn w:val="1"/>
    <w:rsid w:val="00482074"/>
    <w:pPr>
      <w:keepLines w:val="0"/>
      <w:pageBreakBefore/>
      <w:widowControl w:val="0"/>
      <w:pBdr>
        <w:top w:val="single" w:sz="18" w:space="10" w:color="99CCFF"/>
        <w:left w:val="none" w:sz="0" w:space="0" w:color="000000"/>
        <w:bottom w:val="single" w:sz="18" w:space="10" w:color="99CCFF"/>
        <w:right w:val="none" w:sz="0" w:space="0" w:color="000000"/>
      </w:pBdr>
      <w:tabs>
        <w:tab w:val="left" w:pos="284"/>
      </w:tabs>
      <w:spacing w:before="0" w:after="240" w:line="240" w:lineRule="auto"/>
    </w:pPr>
    <w:rPr>
      <w:rFonts w:ascii="Arial" w:eastAsia="Times New Roman" w:hAnsi="Arial" w:cs="Arial"/>
      <w:b/>
      <w:caps/>
      <w:color w:val="auto"/>
      <w:sz w:val="28"/>
      <w:szCs w:val="20"/>
      <w:lang w:val="en-IE"/>
    </w:rPr>
  </w:style>
  <w:style w:type="paragraph" w:customStyle="1" w:styleId="Mullingar2">
    <w:name w:val="Mullingar 2"/>
    <w:basedOn w:val="2"/>
    <w:rsid w:val="00482074"/>
    <w:pPr>
      <w:keepLines w:val="0"/>
      <w:tabs>
        <w:tab w:val="left" w:pos="1021"/>
      </w:tabs>
      <w:spacing w:after="240"/>
    </w:pPr>
    <w:rPr>
      <w:szCs w:val="20"/>
      <w:lang w:val="en-IE" w:eastAsia="en-US"/>
    </w:rPr>
  </w:style>
  <w:style w:type="paragraph" w:customStyle="1" w:styleId="Mullingar3">
    <w:name w:val="Mullingar 3"/>
    <w:basedOn w:val="3"/>
    <w:rsid w:val="00482074"/>
    <w:pPr>
      <w:numPr>
        <w:numId w:val="0"/>
      </w:numPr>
      <w:tabs>
        <w:tab w:val="left" w:pos="1021"/>
      </w:tabs>
      <w:spacing w:after="240" w:line="312" w:lineRule="auto"/>
    </w:pPr>
    <w:rPr>
      <w:rFonts w:cs="Arial"/>
      <w:sz w:val="22"/>
      <w:szCs w:val="20"/>
      <w:lang w:val="en-IE"/>
    </w:rPr>
  </w:style>
  <w:style w:type="paragraph" w:customStyle="1" w:styleId="Mullingartext">
    <w:name w:val="Mullingar text"/>
    <w:rsid w:val="00482074"/>
    <w:pPr>
      <w:tabs>
        <w:tab w:val="left" w:pos="1021"/>
      </w:tabs>
      <w:suppressAutoHyphens/>
      <w:spacing w:after="240" w:line="312" w:lineRule="auto"/>
    </w:pPr>
    <w:rPr>
      <w:sz w:val="22"/>
      <w:lang w:val="en-IE" w:eastAsia="en-US"/>
    </w:rPr>
  </w:style>
  <w:style w:type="paragraph" w:customStyle="1" w:styleId="311">
    <w:name w:val="Основной текст с отступом 31"/>
    <w:basedOn w:val="a"/>
    <w:rsid w:val="00482074"/>
    <w:pPr>
      <w:spacing w:after="120" w:line="240" w:lineRule="auto"/>
      <w:ind w:left="283"/>
      <w:jc w:val="both"/>
    </w:pPr>
    <w:rPr>
      <w:rFonts w:ascii="Arial" w:eastAsia="Times New Roman" w:hAnsi="Arial" w:cs="Times New Roman"/>
      <w:sz w:val="16"/>
      <w:szCs w:val="16"/>
      <w:lang w:eastAsia="es-ES"/>
    </w:rPr>
  </w:style>
  <w:style w:type="paragraph" w:customStyle="1" w:styleId="Mullingartableheader">
    <w:name w:val="Mullingar table header"/>
    <w:basedOn w:val="a"/>
    <w:rsid w:val="00482074"/>
    <w:pPr>
      <w:keepNext/>
      <w:tabs>
        <w:tab w:val="left" w:pos="2127"/>
      </w:tabs>
      <w:spacing w:before="240" w:after="240" w:line="240" w:lineRule="auto"/>
      <w:jc w:val="center"/>
    </w:pPr>
    <w:rPr>
      <w:rFonts w:ascii="Arial" w:eastAsia="Times New Roman" w:hAnsi="Arial" w:cs="Arial"/>
      <w:b/>
      <w:szCs w:val="20"/>
      <w:lang w:val="en-IE"/>
    </w:rPr>
  </w:style>
  <w:style w:type="paragraph" w:customStyle="1" w:styleId="1f3">
    <w:name w:val="Цитата1"/>
    <w:basedOn w:val="a"/>
    <w:rsid w:val="00482074"/>
    <w:pPr>
      <w:tabs>
        <w:tab w:val="left" w:pos="-720"/>
        <w:tab w:val="left" w:pos="0"/>
        <w:tab w:val="left" w:pos="720"/>
      </w:tabs>
      <w:spacing w:after="0" w:line="240" w:lineRule="auto"/>
      <w:ind w:left="720" w:right="-144" w:hanging="864"/>
      <w:jc w:val="both"/>
    </w:pPr>
    <w:rPr>
      <w:rFonts w:ascii="Arial" w:eastAsia="Times New Roman" w:hAnsi="Arial" w:cs="Times New Roman"/>
      <w:spacing w:val="-1"/>
      <w:sz w:val="12"/>
      <w:szCs w:val="20"/>
    </w:rPr>
  </w:style>
  <w:style w:type="paragraph" w:customStyle="1" w:styleId="ListBullet1">
    <w:name w:val="List Bullet 1"/>
    <w:basedOn w:val="Text1"/>
    <w:rsid w:val="00482074"/>
    <w:rPr>
      <w:rFonts w:ascii="Times New Roman" w:hAnsi="Times New Roman" w:cs="Times New Roman"/>
      <w:sz w:val="24"/>
    </w:rPr>
  </w:style>
  <w:style w:type="paragraph" w:customStyle="1" w:styleId="CarCarCarCarCarCarCarCarCar">
    <w:name w:val="Car Car Car Car Car Car Car Car Car"/>
    <w:basedOn w:val="a"/>
    <w:rsid w:val="00482074"/>
    <w:pPr>
      <w:spacing w:after="240" w:line="240" w:lineRule="auto"/>
    </w:pPr>
    <w:rPr>
      <w:rFonts w:ascii="Times New Roman" w:eastAsia="Times New Roman" w:hAnsi="Times New Roman" w:cs="Times New Roman"/>
      <w:i/>
      <w:sz w:val="20"/>
      <w:szCs w:val="20"/>
      <w:lang w:val="pt-PT"/>
    </w:rPr>
  </w:style>
  <w:style w:type="paragraph" w:customStyle="1" w:styleId="Default">
    <w:name w:val="Default"/>
    <w:rsid w:val="00482074"/>
    <w:pPr>
      <w:suppressAutoHyphens/>
    </w:pPr>
    <w:rPr>
      <w:rFonts w:ascii="Arial" w:hAnsi="Arial" w:cs="Arial"/>
      <w:color w:val="000000"/>
      <w:sz w:val="24"/>
      <w:szCs w:val="24"/>
      <w:lang w:val="en-US" w:eastAsia="en-US"/>
    </w:rPr>
  </w:style>
  <w:style w:type="paragraph" w:customStyle="1" w:styleId="33">
    <w:name w:val="Основной текст3"/>
    <w:basedOn w:val="a"/>
    <w:rsid w:val="00482074"/>
    <w:pPr>
      <w:widowControl w:val="0"/>
      <w:shd w:val="clear" w:color="auto" w:fill="FFFFFF"/>
      <w:spacing w:before="1860" w:after="1860" w:line="0" w:lineRule="atLeast"/>
      <w:ind w:hanging="560"/>
      <w:jc w:val="both"/>
    </w:pPr>
    <w:rPr>
      <w:rFonts w:ascii="Arial" w:eastAsia="Arial" w:hAnsi="Arial" w:cs="Arial"/>
      <w:spacing w:val="1"/>
      <w:sz w:val="20"/>
      <w:szCs w:val="20"/>
    </w:rPr>
  </w:style>
  <w:style w:type="paragraph" w:customStyle="1" w:styleId="1f4">
    <w:name w:val="Текст примечания1"/>
    <w:basedOn w:val="a"/>
    <w:rsid w:val="00482074"/>
    <w:pPr>
      <w:spacing w:line="240" w:lineRule="auto"/>
    </w:pPr>
    <w:rPr>
      <w:sz w:val="20"/>
      <w:szCs w:val="20"/>
    </w:rPr>
  </w:style>
  <w:style w:type="paragraph" w:customStyle="1" w:styleId="1f5">
    <w:name w:val="Тема примечания1"/>
    <w:basedOn w:val="1f4"/>
    <w:rsid w:val="00482074"/>
    <w:rPr>
      <w:b/>
      <w:bCs/>
    </w:rPr>
  </w:style>
  <w:style w:type="paragraph" w:styleId="afb">
    <w:name w:val="footnote text"/>
    <w:basedOn w:val="a"/>
    <w:rsid w:val="00482074"/>
    <w:pPr>
      <w:spacing w:after="0" w:line="240" w:lineRule="auto"/>
    </w:pPr>
    <w:rPr>
      <w:sz w:val="20"/>
      <w:szCs w:val="20"/>
    </w:rPr>
  </w:style>
  <w:style w:type="paragraph" w:customStyle="1" w:styleId="Table2">
    <w:name w:val="Table 2"/>
    <w:basedOn w:val="a"/>
    <w:rsid w:val="00482074"/>
    <w:pPr>
      <w:spacing w:after="0" w:line="240" w:lineRule="auto"/>
      <w:jc w:val="both"/>
    </w:pPr>
    <w:rPr>
      <w:sz w:val="20"/>
      <w:szCs w:val="20"/>
      <w:lang w:val="en-US" w:eastAsia="de-DE"/>
    </w:rPr>
  </w:style>
  <w:style w:type="paragraph" w:customStyle="1" w:styleId="Report2">
    <w:name w:val="Report 2"/>
    <w:basedOn w:val="a"/>
    <w:rsid w:val="00482074"/>
    <w:pPr>
      <w:spacing w:after="0" w:line="276" w:lineRule="auto"/>
      <w:jc w:val="center"/>
    </w:pPr>
    <w:rPr>
      <w:b/>
      <w:color w:val="FF0000"/>
      <w:sz w:val="28"/>
      <w:szCs w:val="28"/>
      <w:lang w:val="en-US"/>
    </w:rPr>
  </w:style>
  <w:style w:type="paragraph" w:customStyle="1" w:styleId="Liste-">
    <w:name w:val="Liste -"/>
    <w:basedOn w:val="1f"/>
    <w:rsid w:val="00482074"/>
    <w:pPr>
      <w:jc w:val="both"/>
    </w:pPr>
    <w:rPr>
      <w:lang w:val="en-US"/>
    </w:rPr>
  </w:style>
  <w:style w:type="paragraph" w:customStyle="1" w:styleId="1f6">
    <w:name w:val="Без интервала1"/>
    <w:rsid w:val="00482074"/>
    <w:pPr>
      <w:suppressAutoHyphens/>
    </w:pPr>
    <w:rPr>
      <w:rFonts w:ascii="Calibri" w:eastAsia="Calibri" w:hAnsi="Calibri"/>
      <w:sz w:val="22"/>
      <w:szCs w:val="22"/>
      <w:lang w:val="en-GB" w:eastAsia="en-US"/>
    </w:rPr>
  </w:style>
  <w:style w:type="paragraph" w:customStyle="1" w:styleId="afc">
    <w:name w:val="Содержимое таблицы"/>
    <w:basedOn w:val="a"/>
    <w:rsid w:val="00482074"/>
    <w:pPr>
      <w:suppressLineNumbers/>
    </w:pPr>
  </w:style>
  <w:style w:type="paragraph" w:customStyle="1" w:styleId="afd">
    <w:name w:val="Заголовок таблицы"/>
    <w:basedOn w:val="afc"/>
    <w:rsid w:val="00482074"/>
    <w:pPr>
      <w:jc w:val="center"/>
    </w:pPr>
    <w:rPr>
      <w:b/>
      <w:bCs/>
    </w:rPr>
  </w:style>
  <w:style w:type="paragraph" w:styleId="afe">
    <w:name w:val="List Paragraph"/>
    <w:basedOn w:val="a"/>
    <w:uiPriority w:val="34"/>
    <w:qFormat/>
    <w:rsid w:val="003F5736"/>
    <w:pPr>
      <w:ind w:left="708"/>
    </w:pPr>
  </w:style>
  <w:style w:type="character" w:styleId="aff">
    <w:name w:val="Strong"/>
    <w:uiPriority w:val="22"/>
    <w:qFormat/>
    <w:rsid w:val="0012088B"/>
    <w:rPr>
      <w:b/>
      <w:bCs/>
    </w:rPr>
  </w:style>
  <w:style w:type="paragraph" w:styleId="aff0">
    <w:name w:val="Balloon Text"/>
    <w:basedOn w:val="a"/>
    <w:link w:val="1f7"/>
    <w:uiPriority w:val="99"/>
    <w:semiHidden/>
    <w:unhideWhenUsed/>
    <w:rsid w:val="00E719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f7">
    <w:name w:val="Текст выноски Знак1"/>
    <w:link w:val="aff0"/>
    <w:uiPriority w:val="99"/>
    <w:semiHidden/>
    <w:rsid w:val="00E71975"/>
    <w:rPr>
      <w:rFonts w:ascii="Segoe UI" w:eastAsia="Calibri" w:hAnsi="Segoe UI" w:cs="Segoe UI"/>
      <w:sz w:val="18"/>
      <w:szCs w:val="18"/>
      <w:lang w:val="en-GB" w:eastAsia="en-US"/>
    </w:rPr>
  </w:style>
  <w:style w:type="character" w:styleId="aff1">
    <w:name w:val="annotation reference"/>
    <w:uiPriority w:val="99"/>
    <w:semiHidden/>
    <w:unhideWhenUsed/>
    <w:rsid w:val="00B242DE"/>
    <w:rPr>
      <w:sz w:val="16"/>
      <w:szCs w:val="16"/>
    </w:rPr>
  </w:style>
  <w:style w:type="paragraph" w:styleId="aff2">
    <w:name w:val="annotation text"/>
    <w:basedOn w:val="a"/>
    <w:link w:val="1f8"/>
    <w:uiPriority w:val="99"/>
    <w:semiHidden/>
    <w:unhideWhenUsed/>
    <w:rsid w:val="00B242DE"/>
    <w:rPr>
      <w:sz w:val="20"/>
      <w:szCs w:val="20"/>
    </w:rPr>
  </w:style>
  <w:style w:type="character" w:customStyle="1" w:styleId="1f8">
    <w:name w:val="Текст примечания Знак1"/>
    <w:link w:val="aff2"/>
    <w:uiPriority w:val="99"/>
    <w:semiHidden/>
    <w:rsid w:val="00B242DE"/>
    <w:rPr>
      <w:rFonts w:ascii="Calibri" w:eastAsia="Calibri" w:hAnsi="Calibri" w:cs="font373"/>
      <w:lang w:val="en-GB" w:eastAsia="en-US"/>
    </w:rPr>
  </w:style>
  <w:style w:type="paragraph" w:styleId="aff3">
    <w:name w:val="annotation subject"/>
    <w:basedOn w:val="aff2"/>
    <w:next w:val="aff2"/>
    <w:link w:val="1f9"/>
    <w:uiPriority w:val="99"/>
    <w:semiHidden/>
    <w:unhideWhenUsed/>
    <w:rsid w:val="00B242DE"/>
    <w:rPr>
      <w:b/>
      <w:bCs/>
    </w:rPr>
  </w:style>
  <w:style w:type="character" w:customStyle="1" w:styleId="1f9">
    <w:name w:val="Тема примечания Знак1"/>
    <w:link w:val="aff3"/>
    <w:uiPriority w:val="99"/>
    <w:semiHidden/>
    <w:rsid w:val="00B242DE"/>
    <w:rPr>
      <w:rFonts w:ascii="Calibri" w:eastAsia="Calibri" w:hAnsi="Calibri" w:cs="font373"/>
      <w:b/>
      <w:bCs/>
      <w:lang w:val="en-GB" w:eastAsia="en-US"/>
    </w:rPr>
  </w:style>
  <w:style w:type="paragraph" w:customStyle="1" w:styleId="NoSpacing1">
    <w:name w:val="No Spacing1"/>
    <w:rsid w:val="000C5ABB"/>
    <w:pPr>
      <w:suppressAutoHyphens/>
    </w:pPr>
    <w:rPr>
      <w:rFonts w:ascii="Calibri" w:eastAsia="Calibri" w:hAnsi="Calibri"/>
      <w:sz w:val="22"/>
      <w:szCs w:val="22"/>
      <w:lang w:val="en-GB" w:eastAsia="en-US"/>
    </w:rPr>
  </w:style>
  <w:style w:type="character" w:customStyle="1" w:styleId="Strong1">
    <w:name w:val="Strong1"/>
    <w:rsid w:val="00D143B9"/>
    <w:rPr>
      <w:b/>
      <w:bCs/>
    </w:rPr>
  </w:style>
  <w:style w:type="character" w:customStyle="1" w:styleId="BookTitle1">
    <w:name w:val="Book Title1"/>
    <w:rsid w:val="000C56A0"/>
    <w:rPr>
      <w:b/>
      <w:bCs/>
      <w:color w:val="002060"/>
      <w:spacing w:val="5"/>
      <w:sz w:val="36"/>
      <w:szCs w:val="36"/>
    </w:rPr>
  </w:style>
  <w:style w:type="paragraph" w:customStyle="1" w:styleId="ListParagraph1">
    <w:name w:val="List Paragraph1"/>
    <w:basedOn w:val="a"/>
    <w:rsid w:val="00A84AA3"/>
    <w:pPr>
      <w:spacing w:before="60" w:after="120" w:line="276" w:lineRule="auto"/>
      <w:jc w:val="both"/>
    </w:pPr>
    <w:rPr>
      <w:rFonts w:cs="Calibri"/>
      <w:lang w:val="en-US"/>
    </w:rPr>
  </w:style>
  <w:style w:type="table" w:styleId="aff4">
    <w:name w:val="Table Grid"/>
    <w:basedOn w:val="a1"/>
    <w:uiPriority w:val="59"/>
    <w:rsid w:val="009753F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5">
    <w:name w:val="No Spacing"/>
    <w:uiPriority w:val="1"/>
    <w:qFormat/>
    <w:rsid w:val="00B45138"/>
    <w:pPr>
      <w:suppressAutoHyphens/>
      <w:jc w:val="both"/>
    </w:pPr>
    <w:rPr>
      <w:rFonts w:ascii="Calibri" w:eastAsia="Calibri" w:hAnsi="Calibri" w:cs="font358"/>
      <w:sz w:val="22"/>
      <w:szCs w:val="22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22.png"/><Relationship Id="rId42" Type="http://schemas.openxmlformats.org/officeDocument/2006/relationships/image" Target="media/image30.emf"/><Relationship Id="rId47" Type="http://schemas.openxmlformats.org/officeDocument/2006/relationships/footer" Target="footer2.xml"/><Relationship Id="rId50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mailto:ischoebe@gauff.com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mailto:jglasenapp@gauff.com" TargetMode="External"/><Relationship Id="rId20" Type="http://schemas.openxmlformats.org/officeDocument/2006/relationships/image" Target="media/image9.emf"/><Relationship Id="rId29" Type="http://schemas.openxmlformats.org/officeDocument/2006/relationships/image" Target="media/image17.pn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yperlink" Target="mailto:piu3067@gmail.com" TargetMode="External"/><Relationship Id="rId23" Type="http://schemas.openxmlformats.org/officeDocument/2006/relationships/chart" Target="charts/chart1.xml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header" Target="header4.xm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em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maxsustrans@inbox.ru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emf"/><Relationship Id="rId48" Type="http://schemas.openxmlformats.org/officeDocument/2006/relationships/footer" Target="footer3.xml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ZB-2017-SWM(2)\Reports_acc.VII-Contr\Quartl_Progress-Report\QPR-19-10%5bOct-Dec%5d\QR-10-Version_1\Appendixes%5bOct-Dec19%5d\Appendix%206_CAD%20Projection%20(December19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'3067 CAD Graph (Dec2019)'!$N$12</c:f>
              <c:strCache>
                <c:ptCount val="1"/>
                <c:pt idx="0">
                  <c:v>Cumulative Contract Awards</c:v>
                </c:pt>
              </c:strCache>
            </c:strRef>
          </c:tx>
          <c:dPt>
            <c:idx val="9"/>
            <c:marker>
              <c:symbol val="diamond"/>
              <c:size val="7"/>
            </c:marker>
            <c:extLst xmlns:c16r2="http://schemas.microsoft.com/office/drawing/2015/06/chart">
              <c:ext xmlns:c16="http://schemas.microsoft.com/office/drawing/2014/chart" uri="{C3380CC4-5D6E-409C-BE32-E72D297353CC}">
                <c16:uniqueId val="{00000000-5D89-4402-B8A6-06DBECDFE239}"/>
              </c:ext>
            </c:extLst>
          </c:dPt>
          <c:cat>
            <c:multiLvlStrRef>
              <c:f>'3067 CAD Graph (Dec2019)'!$O$9:$AT$11</c:f>
              <c:multiLvlStrCache>
                <c:ptCount val="32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  <c:pt idx="14">
                    <c:v>Q3</c:v>
                  </c:pt>
                  <c:pt idx="15">
                    <c:v>Q4</c:v>
                  </c:pt>
                  <c:pt idx="16">
                    <c:v>Q1</c:v>
                  </c:pt>
                  <c:pt idx="17">
                    <c:v>Q2</c:v>
                  </c:pt>
                  <c:pt idx="18">
                    <c:v>Q3</c:v>
                  </c:pt>
                  <c:pt idx="19">
                    <c:v>Q4</c:v>
                  </c:pt>
                  <c:pt idx="20">
                    <c:v>Q1</c:v>
                  </c:pt>
                  <c:pt idx="21">
                    <c:v>Q2</c:v>
                  </c:pt>
                  <c:pt idx="22">
                    <c:v>Q3</c:v>
                  </c:pt>
                  <c:pt idx="23">
                    <c:v>Q4</c:v>
                  </c:pt>
                  <c:pt idx="24">
                    <c:v>Q1</c:v>
                  </c:pt>
                  <c:pt idx="25">
                    <c:v>Q2</c:v>
                  </c:pt>
                  <c:pt idx="26">
                    <c:v>Q3</c:v>
                  </c:pt>
                  <c:pt idx="27">
                    <c:v>Q4</c:v>
                  </c:pt>
                  <c:pt idx="28">
                    <c:v>Q1</c:v>
                  </c:pt>
                  <c:pt idx="29">
                    <c:v>Q2</c:v>
                  </c:pt>
                  <c:pt idx="30">
                    <c:v>Q3</c:v>
                  </c:pt>
                  <c:pt idx="31">
                    <c:v>Q4</c:v>
                  </c:pt>
                </c:lvl>
                <c:lvl>
                  <c:pt idx="0">
                    <c:v>2014</c:v>
                  </c:pt>
                  <c:pt idx="4">
                    <c:v>2015</c:v>
                  </c:pt>
                  <c:pt idx="8">
                    <c:v>2016</c:v>
                  </c:pt>
                  <c:pt idx="12">
                    <c:v>2017</c:v>
                  </c:pt>
                  <c:pt idx="16">
                    <c:v>2018</c:v>
                  </c:pt>
                  <c:pt idx="20">
                    <c:v>2019</c:v>
                  </c:pt>
                  <c:pt idx="24">
                    <c:v>2020</c:v>
                  </c:pt>
                  <c:pt idx="28">
                    <c:v>2021</c:v>
                  </c:pt>
                </c:lvl>
                <c:lvl>
                  <c:pt idx="0">
                    <c:v>0.0%</c:v>
                  </c:pt>
                  <c:pt idx="4">
                    <c:v>0.4%</c:v>
                  </c:pt>
                  <c:pt idx="8">
                    <c:v>3.3%</c:v>
                  </c:pt>
                  <c:pt idx="12">
                    <c:v>6.7%</c:v>
                  </c:pt>
                  <c:pt idx="16">
                    <c:v>21.5%</c:v>
                  </c:pt>
                  <c:pt idx="20">
                    <c:v>4.1%</c:v>
                  </c:pt>
                  <c:pt idx="24">
                    <c:v>49.1%</c:v>
                  </c:pt>
                  <c:pt idx="28">
                    <c:v>14.9%</c:v>
                  </c:pt>
                </c:lvl>
              </c:multiLvlStrCache>
            </c:multiLvlStrRef>
          </c:cat>
          <c:val>
            <c:numRef>
              <c:f>'3067 CAD Graph (Dec2019)'!$N$12:$AT$12</c:f>
              <c:numCache>
                <c:formatCode>0.000</c:formatCode>
                <c:ptCount val="32"/>
                <c:pt idx="0" formatCode="General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0.55719600000000002</c:v>
                </c:pt>
                <c:pt idx="8">
                  <c:v>0.55719600000000002</c:v>
                </c:pt>
                <c:pt idx="9">
                  <c:v>0.64719600000000066</c:v>
                </c:pt>
                <c:pt idx="10">
                  <c:v>0.64719600000000066</c:v>
                </c:pt>
                <c:pt idx="11">
                  <c:v>0.64719600000000066</c:v>
                </c:pt>
                <c:pt idx="12">
                  <c:v>5.0471960000000005</c:v>
                </c:pt>
                <c:pt idx="13">
                  <c:v>7.2091539999999998</c:v>
                </c:pt>
                <c:pt idx="14">
                  <c:v>7.2091539999999998</c:v>
                </c:pt>
                <c:pt idx="15">
                  <c:v>8.5867540000000027</c:v>
                </c:pt>
                <c:pt idx="16">
                  <c:v>22.894753999999999</c:v>
                </c:pt>
                <c:pt idx="17">
                  <c:v>22.894753999999999</c:v>
                </c:pt>
                <c:pt idx="18">
                  <c:v>22.894753999999999</c:v>
                </c:pt>
                <c:pt idx="19">
                  <c:v>22.894753999999999</c:v>
                </c:pt>
                <c:pt idx="20">
                  <c:v>25.004753999999988</c:v>
                </c:pt>
                <c:pt idx="21">
                  <c:v>25.004753999999988</c:v>
                </c:pt>
                <c:pt idx="22">
                  <c:v>25.004753999999988</c:v>
                </c:pt>
                <c:pt idx="23">
                  <c:v>25.215954000000021</c:v>
                </c:pt>
                <c:pt idx="24">
                  <c:v>25.215954000000021</c:v>
                </c:pt>
                <c:pt idx="25">
                  <c:v>56.746954000000002</c:v>
                </c:pt>
                <c:pt idx="26">
                  <c:v>64.525953999999999</c:v>
                </c:pt>
                <c:pt idx="27">
                  <c:v>64.525953999999999</c:v>
                </c:pt>
                <c:pt idx="28">
                  <c:v>64.525953999999999</c:v>
                </c:pt>
                <c:pt idx="29">
                  <c:v>64.525953999999999</c:v>
                </c:pt>
                <c:pt idx="30">
                  <c:v>64.525953999999999</c:v>
                </c:pt>
                <c:pt idx="31">
                  <c:v>64.525953999999999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D89-4402-B8A6-06DBECDFE239}"/>
            </c:ext>
          </c:extLst>
        </c:ser>
        <c:ser>
          <c:idx val="1"/>
          <c:order val="1"/>
          <c:tx>
            <c:strRef>
              <c:f>'3067 CAD Graph (Dec2019)'!$N$13</c:f>
              <c:strCache>
                <c:ptCount val="1"/>
                <c:pt idx="0">
                  <c:v>Cumulative Disbursements</c:v>
                </c:pt>
              </c:strCache>
            </c:strRef>
          </c:tx>
          <c:spPr>
            <a:ln w="9525"/>
          </c:spPr>
          <c:marker>
            <c:symbol val="star"/>
            <c:size val="11"/>
          </c:marker>
          <c:cat>
            <c:multiLvlStrRef>
              <c:f>'3067 CAD Graph (Dec2019)'!$O$9:$AT$11</c:f>
              <c:multiLvlStrCache>
                <c:ptCount val="32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  <c:pt idx="14">
                    <c:v>Q3</c:v>
                  </c:pt>
                  <c:pt idx="15">
                    <c:v>Q4</c:v>
                  </c:pt>
                  <c:pt idx="16">
                    <c:v>Q1</c:v>
                  </c:pt>
                  <c:pt idx="17">
                    <c:v>Q2</c:v>
                  </c:pt>
                  <c:pt idx="18">
                    <c:v>Q3</c:v>
                  </c:pt>
                  <c:pt idx="19">
                    <c:v>Q4</c:v>
                  </c:pt>
                  <c:pt idx="20">
                    <c:v>Q1</c:v>
                  </c:pt>
                  <c:pt idx="21">
                    <c:v>Q2</c:v>
                  </c:pt>
                  <c:pt idx="22">
                    <c:v>Q3</c:v>
                  </c:pt>
                  <c:pt idx="23">
                    <c:v>Q4</c:v>
                  </c:pt>
                  <c:pt idx="24">
                    <c:v>Q1</c:v>
                  </c:pt>
                  <c:pt idx="25">
                    <c:v>Q2</c:v>
                  </c:pt>
                  <c:pt idx="26">
                    <c:v>Q3</c:v>
                  </c:pt>
                  <c:pt idx="27">
                    <c:v>Q4</c:v>
                  </c:pt>
                  <c:pt idx="28">
                    <c:v>Q1</c:v>
                  </c:pt>
                  <c:pt idx="29">
                    <c:v>Q2</c:v>
                  </c:pt>
                  <c:pt idx="30">
                    <c:v>Q3</c:v>
                  </c:pt>
                  <c:pt idx="31">
                    <c:v>Q4</c:v>
                  </c:pt>
                </c:lvl>
                <c:lvl>
                  <c:pt idx="0">
                    <c:v>2014</c:v>
                  </c:pt>
                  <c:pt idx="4">
                    <c:v>2015</c:v>
                  </c:pt>
                  <c:pt idx="8">
                    <c:v>2016</c:v>
                  </c:pt>
                  <c:pt idx="12">
                    <c:v>2017</c:v>
                  </c:pt>
                  <c:pt idx="16">
                    <c:v>2018</c:v>
                  </c:pt>
                  <c:pt idx="20">
                    <c:v>2019</c:v>
                  </c:pt>
                  <c:pt idx="24">
                    <c:v>2020</c:v>
                  </c:pt>
                  <c:pt idx="28">
                    <c:v>2021</c:v>
                  </c:pt>
                </c:lvl>
                <c:lvl>
                  <c:pt idx="0">
                    <c:v>0.0%</c:v>
                  </c:pt>
                  <c:pt idx="4">
                    <c:v>0.4%</c:v>
                  </c:pt>
                  <c:pt idx="8">
                    <c:v>3.3%</c:v>
                  </c:pt>
                  <c:pt idx="12">
                    <c:v>6.7%</c:v>
                  </c:pt>
                  <c:pt idx="16">
                    <c:v>21.5%</c:v>
                  </c:pt>
                  <c:pt idx="20">
                    <c:v>4.1%</c:v>
                  </c:pt>
                  <c:pt idx="24">
                    <c:v>49.1%</c:v>
                  </c:pt>
                  <c:pt idx="28">
                    <c:v>14.9%</c:v>
                  </c:pt>
                </c:lvl>
              </c:multiLvlStrCache>
            </c:multiLvlStrRef>
          </c:cat>
          <c:val>
            <c:numRef>
              <c:f>'3067 CAD Graph (Dec2019)'!$N$13:$AT$13</c:f>
              <c:numCache>
                <c:formatCode>0.000</c:formatCode>
                <c:ptCount val="32"/>
                <c:pt idx="0" formatCode="General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9.1138000000000025E-2</c:v>
                </c:pt>
                <c:pt idx="6">
                  <c:v>0.20210299999999998</c:v>
                </c:pt>
                <c:pt idx="7">
                  <c:v>0.25439000000000001</c:v>
                </c:pt>
                <c:pt idx="8">
                  <c:v>0.25439000000000001</c:v>
                </c:pt>
                <c:pt idx="9">
                  <c:v>0.43739000000000033</c:v>
                </c:pt>
                <c:pt idx="10">
                  <c:v>0.44702300000000006</c:v>
                </c:pt>
                <c:pt idx="11">
                  <c:v>0.53102300000000002</c:v>
                </c:pt>
                <c:pt idx="12">
                  <c:v>2.5420230000000004</c:v>
                </c:pt>
                <c:pt idx="13">
                  <c:v>2.7010230000000002</c:v>
                </c:pt>
                <c:pt idx="14">
                  <c:v>4.5020230000000003</c:v>
                </c:pt>
                <c:pt idx="15">
                  <c:v>5.7050230000000024</c:v>
                </c:pt>
                <c:pt idx="16">
                  <c:v>7.1470230000000008</c:v>
                </c:pt>
                <c:pt idx="17">
                  <c:v>8.6230229999999999</c:v>
                </c:pt>
                <c:pt idx="18">
                  <c:v>14.084023</c:v>
                </c:pt>
                <c:pt idx="19">
                  <c:v>19.849022999999974</c:v>
                </c:pt>
                <c:pt idx="20">
                  <c:v>21.827023000000001</c:v>
                </c:pt>
                <c:pt idx="21">
                  <c:v>22.418023000000002</c:v>
                </c:pt>
                <c:pt idx="22">
                  <c:v>23.000023000000002</c:v>
                </c:pt>
                <c:pt idx="23">
                  <c:v>23.595022999999973</c:v>
                </c:pt>
                <c:pt idx="24">
                  <c:v>24.613023000000005</c:v>
                </c:pt>
                <c:pt idx="25">
                  <c:v>34.406703</c:v>
                </c:pt>
                <c:pt idx="26">
                  <c:v>44.201703000000002</c:v>
                </c:pt>
                <c:pt idx="27">
                  <c:v>51.406703</c:v>
                </c:pt>
                <c:pt idx="28">
                  <c:v>58.161703000000003</c:v>
                </c:pt>
                <c:pt idx="29">
                  <c:v>65.416702999999998</c:v>
                </c:pt>
                <c:pt idx="30">
                  <c:v>68.326702999999839</c:v>
                </c:pt>
                <c:pt idx="31">
                  <c:v>68.326702999999839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D89-4402-B8A6-06DBECDFE239}"/>
            </c:ext>
          </c:extLst>
        </c:ser>
        <c:marker val="1"/>
        <c:axId val="103055360"/>
        <c:axId val="103056896"/>
      </c:lineChart>
      <c:catAx>
        <c:axId val="103055360"/>
        <c:scaling>
          <c:orientation val="minMax"/>
        </c:scaling>
        <c:axPos val="b"/>
        <c:numFmt formatCode="General" sourceLinked="0"/>
        <c:majorTickMark val="in"/>
        <c:tickLblPos val="nextTo"/>
        <c:txPr>
          <a:bodyPr rot="0" vert="horz" anchor="ctr" anchorCtr="1"/>
          <a:lstStyle/>
          <a:p>
            <a:pPr>
              <a:defRPr/>
            </a:pPr>
            <a:endParaRPr lang="ru-RU"/>
          </a:p>
        </c:txPr>
        <c:crossAx val="103056896"/>
        <c:crosses val="autoZero"/>
        <c:auto val="1"/>
        <c:lblAlgn val="ctr"/>
        <c:lblOffset val="100"/>
      </c:catAx>
      <c:valAx>
        <c:axId val="103056896"/>
        <c:scaling>
          <c:orientation val="minMax"/>
          <c:max val="100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 b="0">
                    <a:latin typeface="Arial" panose="020B0604020202020204" pitchFamily="34" charset="0"/>
                    <a:cs typeface="Arial" panose="020B0604020202020204" pitchFamily="34" charset="0"/>
                  </a:rPr>
                  <a:t>$</a:t>
                </a:r>
                <a:r>
                  <a:rPr lang="en-US" b="0" baseline="0">
                    <a:latin typeface="Arial" panose="020B0604020202020204" pitchFamily="34" charset="0"/>
                    <a:cs typeface="Arial" panose="020B0604020202020204" pitchFamily="34" charset="0"/>
                  </a:rPr>
                  <a:t> million</a:t>
                </a:r>
                <a:endParaRPr lang="en-US" b="0"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</c:title>
        <c:numFmt formatCode="0" sourceLinked="0"/>
        <c:tickLblPos val="nextTo"/>
        <c:crossAx val="103055360"/>
        <c:crosses val="autoZero"/>
        <c:crossBetween val="between"/>
      </c:valAx>
    </c:plotArea>
    <c:legend>
      <c:legendPos val="b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gap"/>
  </c:chart>
  <c:spPr>
    <a:ln w="12700">
      <a:solidFill>
        <a:schemeClr val="tx1"/>
      </a:solidFill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9525D7-E8A2-411A-AF6E-3A6CEA35ED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10158</Words>
  <Characters>57903</Characters>
  <Application>Microsoft Office Word</Application>
  <DocSecurity>0</DocSecurity>
  <Lines>482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67926</CharactersWithSpaces>
  <SharedDoc>false</SharedDoc>
  <HLinks>
    <vt:vector size="138" baseType="variant">
      <vt:variant>
        <vt:i4>1376305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_Toc529192438</vt:lpwstr>
      </vt:variant>
      <vt:variant>
        <vt:i4>1376305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_Toc529192437</vt:lpwstr>
      </vt:variant>
      <vt:variant>
        <vt:i4>1376305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_Toc529192436</vt:lpwstr>
      </vt:variant>
      <vt:variant>
        <vt:i4>1376305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_Toc529192435</vt:lpwstr>
      </vt:variant>
      <vt:variant>
        <vt:i4>1376305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_Toc529192434</vt:lpwstr>
      </vt:variant>
      <vt:variant>
        <vt:i4>1376305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_Toc529192433</vt:lpwstr>
      </vt:variant>
      <vt:variant>
        <vt:i4>1376305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_Toc529192432</vt:lpwstr>
      </vt:variant>
      <vt:variant>
        <vt:i4>1376305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_Toc529192431</vt:lpwstr>
      </vt:variant>
      <vt:variant>
        <vt:i4>1376305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_Toc529192430</vt:lpwstr>
      </vt:variant>
      <vt:variant>
        <vt:i4>1310769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_Toc529192429</vt:lpwstr>
      </vt:variant>
      <vt:variant>
        <vt:i4>1310769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_Toc529192428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_Toc529192427</vt:lpwstr>
      </vt:variant>
      <vt:variant>
        <vt:i4>1310769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_Toc529192426</vt:lpwstr>
      </vt:variant>
      <vt:variant>
        <vt:i4>1310769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_Toc529192425</vt:lpwstr>
      </vt:variant>
      <vt:variant>
        <vt:i4>1310769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_Toc529192424</vt:lpwstr>
      </vt:variant>
      <vt:variant>
        <vt:i4>1310769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_Toc529192423</vt:lpwstr>
      </vt:variant>
      <vt:variant>
        <vt:i4>1310769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_Toc529192422</vt:lpwstr>
      </vt:variant>
      <vt:variant>
        <vt:i4>1310769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_Toc529192421</vt:lpwstr>
      </vt:variant>
      <vt:variant>
        <vt:i4>1310769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_Toc529192420</vt:lpwstr>
      </vt:variant>
      <vt:variant>
        <vt:i4>6488134</vt:i4>
      </vt:variant>
      <vt:variant>
        <vt:i4>9</vt:i4>
      </vt:variant>
      <vt:variant>
        <vt:i4>0</vt:i4>
      </vt:variant>
      <vt:variant>
        <vt:i4>5</vt:i4>
      </vt:variant>
      <vt:variant>
        <vt:lpwstr>mailto:ischoebe@gauff.com</vt:lpwstr>
      </vt:variant>
      <vt:variant>
        <vt:lpwstr/>
      </vt:variant>
      <vt:variant>
        <vt:i4>983087</vt:i4>
      </vt:variant>
      <vt:variant>
        <vt:i4>6</vt:i4>
      </vt:variant>
      <vt:variant>
        <vt:i4>0</vt:i4>
      </vt:variant>
      <vt:variant>
        <vt:i4>5</vt:i4>
      </vt:variant>
      <vt:variant>
        <vt:lpwstr>mailto:jglasenapp@gauff.com</vt:lpwstr>
      </vt:variant>
      <vt:variant>
        <vt:lpwstr/>
      </vt:variant>
      <vt:variant>
        <vt:i4>262179</vt:i4>
      </vt:variant>
      <vt:variant>
        <vt:i4>3</vt:i4>
      </vt:variant>
      <vt:variant>
        <vt:i4>0</vt:i4>
      </vt:variant>
      <vt:variant>
        <vt:i4>5</vt:i4>
      </vt:variant>
      <vt:variant>
        <vt:lpwstr>mailto:piu3067@gmail.com</vt:lpwstr>
      </vt:variant>
      <vt:variant>
        <vt:lpwstr/>
      </vt:variant>
      <vt:variant>
        <vt:i4>6619224</vt:i4>
      </vt:variant>
      <vt:variant>
        <vt:i4>0</vt:i4>
      </vt:variant>
      <vt:variant>
        <vt:i4>0</vt:i4>
      </vt:variant>
      <vt:variant>
        <vt:i4>5</vt:i4>
      </vt:variant>
      <vt:variant>
        <vt:lpwstr>mailto:maxsustrans@inbox.ru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Ingo Schoebe</dc:creator>
  <cp:lastModifiedBy>USER</cp:lastModifiedBy>
  <cp:revision>3</cp:revision>
  <cp:lastPrinted>2020-02-07T09:55:00Z</cp:lastPrinted>
  <dcterms:created xsi:type="dcterms:W3CDTF">2020-02-07T09:35:00Z</dcterms:created>
  <dcterms:modified xsi:type="dcterms:W3CDTF">2020-02-07T09:55:00Z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