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CAA5" w14:textId="77777777" w:rsidR="00FA08A6" w:rsidRDefault="00823EF1" w:rsidP="003452C4">
      <w:pPr>
        <w:pStyle w:val="1"/>
        <w:spacing w:line="264" w:lineRule="auto"/>
        <w:ind w:left="1653" w:right="1793" w:firstLine="0"/>
        <w:jc w:val="center"/>
      </w:pPr>
      <w:proofErr w:type="spellStart"/>
      <w:r>
        <w:t>Jismoniy</w:t>
      </w:r>
      <w:proofErr w:type="spellEnd"/>
      <w:r>
        <w:rPr>
          <w:spacing w:val="-7"/>
        </w:rPr>
        <w:t xml:space="preserve"> </w:t>
      </w:r>
      <w:proofErr w:type="spellStart"/>
      <w:r>
        <w:t>shaxslarga</w:t>
      </w:r>
      <w:proofErr w:type="spellEnd"/>
      <w:r>
        <w:rPr>
          <w:spacing w:val="-7"/>
        </w:rPr>
        <w:t xml:space="preserve"> </w:t>
      </w:r>
      <w:proofErr w:type="spellStart"/>
      <w:r>
        <w:t>qattiq</w:t>
      </w:r>
      <w:proofErr w:type="spellEnd"/>
      <w:r>
        <w:rPr>
          <w:spacing w:val="-6"/>
        </w:rPr>
        <w:t xml:space="preserve"> </w:t>
      </w:r>
      <w:proofErr w:type="spellStart"/>
      <w:r>
        <w:t>maishiy</w:t>
      </w:r>
      <w:proofErr w:type="spellEnd"/>
      <w:r>
        <w:rPr>
          <w:spacing w:val="-7"/>
        </w:rPr>
        <w:t xml:space="preserve"> </w:t>
      </w:r>
      <w:proofErr w:type="spellStart"/>
      <w:r>
        <w:t>chiqindilarni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</w:p>
    <w:p w14:paraId="1EDF33A9" w14:textId="56810F67" w:rsidR="00D608BA" w:rsidRDefault="00823EF1" w:rsidP="003452C4">
      <w:pPr>
        <w:pStyle w:val="1"/>
        <w:spacing w:line="264" w:lineRule="auto"/>
        <w:ind w:left="1653" w:right="1793" w:firstLine="0"/>
        <w:jc w:val="center"/>
      </w:pPr>
      <w:r>
        <w:t>OMMAVIY SHARTNOMA</w:t>
      </w:r>
    </w:p>
    <w:p w14:paraId="73CD9A9B" w14:textId="77777777" w:rsidR="00D608BA" w:rsidRDefault="00823EF1" w:rsidP="003452C4">
      <w:pPr>
        <w:tabs>
          <w:tab w:val="left" w:pos="720"/>
        </w:tabs>
        <w:spacing w:line="264" w:lineRule="auto"/>
        <w:ind w:right="136"/>
        <w:jc w:val="center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-</w:t>
      </w:r>
      <w:r>
        <w:rPr>
          <w:b/>
          <w:spacing w:val="-5"/>
          <w:sz w:val="24"/>
        </w:rPr>
        <w:t>son</w:t>
      </w:r>
    </w:p>
    <w:p w14:paraId="31B11FB3" w14:textId="1CFC22E4" w:rsidR="00D608BA" w:rsidRPr="0098316B" w:rsidRDefault="0098316B" w:rsidP="003452C4">
      <w:pPr>
        <w:pStyle w:val="a3"/>
        <w:tabs>
          <w:tab w:val="left" w:pos="656"/>
          <w:tab w:val="left" w:pos="1127"/>
          <w:tab w:val="left" w:pos="2910"/>
        </w:tabs>
        <w:spacing w:line="264" w:lineRule="auto"/>
        <w:ind w:firstLine="0"/>
        <w:jc w:val="left"/>
        <w:rPr>
          <w:lang w:val="uz-Cyrl-UZ"/>
        </w:rPr>
      </w:pPr>
      <w:r>
        <w:rPr>
          <w:spacing w:val="-5"/>
        </w:rPr>
        <w:tab/>
      </w:r>
      <w:r w:rsidR="000235CC" w:rsidRPr="000235CC">
        <w:rPr>
          <w:spacing w:val="-5"/>
          <w:lang w:val="uz-Cyrl-UZ"/>
        </w:rPr>
        <w:t>2026 yil 05 yanvar</w:t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</w:r>
      <w:r>
        <w:rPr>
          <w:spacing w:val="-5"/>
          <w:lang w:val="uz-Cyrl-UZ"/>
        </w:rPr>
        <w:tab/>
        <w:t>Toshkent shahar</w:t>
      </w:r>
    </w:p>
    <w:p w14:paraId="5968DFA2" w14:textId="77777777" w:rsidR="00D608BA" w:rsidRPr="00EE3B67" w:rsidRDefault="00D608BA" w:rsidP="003452C4">
      <w:pPr>
        <w:pStyle w:val="a3"/>
        <w:spacing w:line="264" w:lineRule="auto"/>
        <w:ind w:left="0" w:firstLine="0"/>
        <w:jc w:val="left"/>
        <w:rPr>
          <w:sz w:val="12"/>
          <w:szCs w:val="12"/>
        </w:rPr>
      </w:pPr>
    </w:p>
    <w:p w14:paraId="4D505132" w14:textId="22B0A525" w:rsidR="00D608BA" w:rsidRPr="003452C4" w:rsidRDefault="00823EF1" w:rsidP="00281AB3">
      <w:pPr>
        <w:pStyle w:val="a3"/>
        <w:tabs>
          <w:tab w:val="left" w:pos="3348"/>
        </w:tabs>
        <w:spacing w:line="264" w:lineRule="auto"/>
        <w:ind w:right="134"/>
        <w:rPr>
          <w:lang w:val="uz-Cyrl-UZ"/>
        </w:rPr>
      </w:pPr>
      <w:proofErr w:type="spellStart"/>
      <w:r>
        <w:t>Ushbu</w:t>
      </w:r>
      <w:proofErr w:type="spellEnd"/>
      <w:r>
        <w:t xml:space="preserve"> </w:t>
      </w:r>
      <w:proofErr w:type="spellStart"/>
      <w:r>
        <w:t>Ommaviy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(</w:t>
      </w:r>
      <w:proofErr w:type="spellStart"/>
      <w:r w:rsidR="00281AB3">
        <w:t>keyingi</w:t>
      </w:r>
      <w:proofErr w:type="spellEnd"/>
      <w:r>
        <w:t xml:space="preserve"> </w:t>
      </w:r>
      <w:proofErr w:type="spellStart"/>
      <w:r>
        <w:t>o</w:t>
      </w:r>
      <w:r>
        <w:rPr>
          <w:b/>
        </w:rPr>
        <w:t>‘</w:t>
      </w:r>
      <w:r>
        <w:t>rinlarda</w:t>
      </w:r>
      <w:proofErr w:type="spellEnd"/>
      <w:r>
        <w:t xml:space="preserve"> – </w:t>
      </w:r>
      <w:proofErr w:type="spellStart"/>
      <w:r>
        <w:t>Shartnoma</w:t>
      </w:r>
      <w:proofErr w:type="spellEnd"/>
      <w:r>
        <w:t xml:space="preserve">) </w:t>
      </w:r>
      <w:proofErr w:type="spellStart"/>
      <w:r>
        <w:t>O</w:t>
      </w:r>
      <w:r>
        <w:rPr>
          <w:b/>
        </w:rPr>
        <w:t>‘</w:t>
      </w:r>
      <w:r>
        <w:t>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Fuqarolik</w:t>
      </w:r>
      <w:proofErr w:type="spellEnd"/>
      <w:r>
        <w:rPr>
          <w:spacing w:val="80"/>
          <w:w w:val="150"/>
        </w:rPr>
        <w:t xml:space="preserve">  </w:t>
      </w:r>
      <w:proofErr w:type="spellStart"/>
      <w:r>
        <w:t>kodeksining</w:t>
      </w:r>
      <w:proofErr w:type="spellEnd"/>
      <w:r>
        <w:rPr>
          <w:spacing w:val="80"/>
          <w:w w:val="150"/>
        </w:rPr>
        <w:t xml:space="preserve">  </w:t>
      </w:r>
      <w:r>
        <w:t>358-moddasi</w:t>
      </w:r>
      <w:r>
        <w:rPr>
          <w:spacing w:val="80"/>
          <w:w w:val="150"/>
        </w:rPr>
        <w:t xml:space="preserve">  </w:t>
      </w:r>
      <w:proofErr w:type="spellStart"/>
      <w:r>
        <w:t>hamda</w:t>
      </w:r>
      <w:proofErr w:type="spellEnd"/>
      <w:r>
        <w:rPr>
          <w:spacing w:val="80"/>
          <w:w w:val="150"/>
        </w:rPr>
        <w:t xml:space="preserve">  </w:t>
      </w:r>
      <w:proofErr w:type="spellStart"/>
      <w:r>
        <w:t>Vazirlar</w:t>
      </w:r>
      <w:proofErr w:type="spellEnd"/>
      <w:r>
        <w:rPr>
          <w:spacing w:val="80"/>
          <w:w w:val="150"/>
        </w:rPr>
        <w:t xml:space="preserve">  </w:t>
      </w:r>
      <w:proofErr w:type="spellStart"/>
      <w:r>
        <w:t>Mahkamasining</w:t>
      </w:r>
      <w:proofErr w:type="spellEnd"/>
      <w:r>
        <w:rPr>
          <w:spacing w:val="80"/>
          <w:w w:val="150"/>
        </w:rPr>
        <w:t xml:space="preserve">  </w:t>
      </w:r>
      <w:r>
        <w:t>2019-yil</w:t>
      </w:r>
      <w:r w:rsidR="0098316B">
        <w:rPr>
          <w:lang w:val="uz-Cyrl-UZ"/>
        </w:rPr>
        <w:t xml:space="preserve"> </w:t>
      </w:r>
      <w:r>
        <w:t xml:space="preserve">6-fevraldagi 95-son </w:t>
      </w:r>
      <w:proofErr w:type="spellStart"/>
      <w:r>
        <w:t>qarori</w:t>
      </w:r>
      <w:proofErr w:type="spellEnd"/>
      <w:r>
        <w:t xml:space="preserve"> </w:t>
      </w:r>
      <w:proofErr w:type="spellStart"/>
      <w:r>
        <w:t>talablariga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shaxslarga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rPr>
          <w:spacing w:val="80"/>
        </w:rPr>
        <w:t xml:space="preserve"> </w:t>
      </w:r>
      <w:proofErr w:type="spellStart"/>
      <w:r>
        <w:t>to‘plash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rPr>
          <w:spacing w:val="80"/>
        </w:rPr>
        <w:t xml:space="preserve"> </w:t>
      </w:r>
      <w:proofErr w:type="spellStart"/>
      <w:r>
        <w:t>olib</w:t>
      </w:r>
      <w:proofErr w:type="spellEnd"/>
      <w:r>
        <w:rPr>
          <w:spacing w:val="80"/>
        </w:rPr>
        <w:t xml:space="preserve"> </w:t>
      </w:r>
      <w:proofErr w:type="spellStart"/>
      <w:r>
        <w:t>chiqish</w:t>
      </w:r>
      <w:proofErr w:type="spellEnd"/>
      <w:r>
        <w:rPr>
          <w:spacing w:val="80"/>
        </w:rPr>
        <w:t xml:space="preserve"> </w:t>
      </w:r>
      <w:proofErr w:type="spellStart"/>
      <w:r>
        <w:t>bo‘yicha</w:t>
      </w:r>
      <w:proofErr w:type="spellEnd"/>
      <w:r>
        <w:rPr>
          <w:spacing w:val="80"/>
        </w:rPr>
        <w:t xml:space="preserve"> </w:t>
      </w:r>
      <w:proofErr w:type="spellStart"/>
      <w:r>
        <w:t>xizmatlar</w:t>
      </w:r>
      <w:proofErr w:type="spellEnd"/>
      <w:r>
        <w:rPr>
          <w:spacing w:val="80"/>
        </w:rPr>
        <w:t xml:space="preserve"> </w:t>
      </w:r>
      <w:proofErr w:type="spellStart"/>
      <w:r>
        <w:t>ko‘rsatish</w:t>
      </w:r>
      <w:proofErr w:type="spellEnd"/>
      <w:r>
        <w:rPr>
          <w:spacing w:val="80"/>
        </w:rPr>
        <w:t xml:space="preserve"> </w:t>
      </w:r>
      <w:proofErr w:type="spellStart"/>
      <w:r>
        <w:t>tartibini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shuningdek</w:t>
      </w:r>
      <w:proofErr w:type="spellEnd"/>
      <w:r>
        <w:t>,</w:t>
      </w:r>
      <w:r>
        <w:rPr>
          <w:spacing w:val="40"/>
        </w:rPr>
        <w:t xml:space="preserve"> </w:t>
      </w:r>
      <w:r w:rsidRPr="00931661">
        <w:rPr>
          <w:b/>
          <w:bCs/>
          <w:spacing w:val="-10"/>
        </w:rPr>
        <w:t>“</w:t>
      </w:r>
      <w:proofErr w:type="spellStart"/>
      <w:r w:rsidR="004A0E1D" w:rsidRPr="004A0E1D">
        <w:rPr>
          <w:b/>
          <w:bCs/>
          <w:spacing w:val="-10"/>
        </w:rPr>
        <w:t>Mirobod</w:t>
      </w:r>
      <w:proofErr w:type="spellEnd"/>
      <w:r w:rsidR="004A0E1D" w:rsidRPr="004A0E1D">
        <w:rPr>
          <w:b/>
          <w:bCs/>
          <w:spacing w:val="-10"/>
        </w:rPr>
        <w:t xml:space="preserve"> </w:t>
      </w:r>
      <w:proofErr w:type="spellStart"/>
      <w:r w:rsidR="00BD3F34" w:rsidRPr="00BD3F34">
        <w:rPr>
          <w:b/>
          <w:bCs/>
          <w:spacing w:val="-10"/>
        </w:rPr>
        <w:t>Maxsustrans</w:t>
      </w:r>
      <w:proofErr w:type="spellEnd"/>
      <w:r w:rsidR="00BD3F34" w:rsidRPr="00BD3F34">
        <w:rPr>
          <w:b/>
          <w:bCs/>
          <w:spacing w:val="-10"/>
        </w:rPr>
        <w:t xml:space="preserve"> </w:t>
      </w:r>
      <w:r w:rsidR="00F30B50" w:rsidRPr="00F30B50">
        <w:rPr>
          <w:b/>
          <w:bCs/>
          <w:spacing w:val="-10"/>
        </w:rPr>
        <w:t>ATF</w:t>
      </w:r>
      <w:r w:rsidRPr="00931661">
        <w:rPr>
          <w:b/>
          <w:bCs/>
        </w:rPr>
        <w:t>”</w:t>
      </w:r>
      <w:r>
        <w:rPr>
          <w:spacing w:val="-1"/>
        </w:rPr>
        <w:t xml:space="preserve"> </w:t>
      </w:r>
      <w:r>
        <w:t>(</w:t>
      </w:r>
      <w:proofErr w:type="spellStart"/>
      <w:r w:rsidR="00281AB3">
        <w:t>keyingi</w:t>
      </w:r>
      <w:proofErr w:type="spellEnd"/>
      <w:r>
        <w:t xml:space="preserve"> </w:t>
      </w:r>
      <w:proofErr w:type="spellStart"/>
      <w:r>
        <w:t>o‘rinlarda</w:t>
      </w:r>
      <w:proofErr w:type="spellEnd"/>
      <w:r>
        <w:rPr>
          <w:spacing w:val="-2"/>
        </w:rPr>
        <w:t xml:space="preserve"> </w:t>
      </w:r>
      <w:r>
        <w:t xml:space="preserve">–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nomidan</w:t>
      </w:r>
      <w:proofErr w:type="spellEnd"/>
      <w:r w:rsidR="0098316B">
        <w:rPr>
          <w:lang w:val="uz-Cyrl-UZ"/>
        </w:rPr>
        <w:t xml:space="preserve"> </w:t>
      </w:r>
      <w:proofErr w:type="spellStart"/>
      <w:r>
        <w:t>ustav</w:t>
      </w:r>
      <w:proofErr w:type="spellEnd"/>
      <w:r>
        <w:t xml:space="preserve"> </w:t>
      </w:r>
      <w:proofErr w:type="spellStart"/>
      <w:r>
        <w:t>asosida</w:t>
      </w:r>
      <w:proofErr w:type="spellEnd"/>
      <w:r>
        <w:t xml:space="preserve"> </w:t>
      </w:r>
      <w:proofErr w:type="spellStart"/>
      <w:r>
        <w:t>faoliyat</w:t>
      </w:r>
      <w:proofErr w:type="spellEnd"/>
      <w:r>
        <w:t xml:space="preserve"> </w:t>
      </w:r>
      <w:proofErr w:type="spellStart"/>
      <w:r>
        <w:t>yurituvchi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rahbari</w:t>
      </w:r>
      <w:proofErr w:type="spellEnd"/>
      <w:r>
        <w:t xml:space="preserve"> (</w:t>
      </w:r>
      <w:proofErr w:type="spellStart"/>
      <w:r>
        <w:t>direktori</w:t>
      </w:r>
      <w:proofErr w:type="spellEnd"/>
      <w:r>
        <w:t>)</w:t>
      </w:r>
      <w:r w:rsidR="00E91857">
        <w:t xml:space="preserve"> </w:t>
      </w:r>
      <w:proofErr w:type="spellStart"/>
      <w:r w:rsidR="004A0E1D" w:rsidRPr="004A0E1D">
        <w:rPr>
          <w:b/>
          <w:bCs/>
        </w:rPr>
        <w:t>Mavlyanov</w:t>
      </w:r>
      <w:proofErr w:type="spellEnd"/>
      <w:r w:rsidR="004A0E1D" w:rsidRPr="004A0E1D">
        <w:rPr>
          <w:b/>
          <w:bCs/>
        </w:rPr>
        <w:t xml:space="preserve"> </w:t>
      </w:r>
      <w:proofErr w:type="spellStart"/>
      <w:r w:rsidR="004A0E1D" w:rsidRPr="004A0E1D">
        <w:rPr>
          <w:b/>
          <w:bCs/>
        </w:rPr>
        <w:t>Saloxiddin</w:t>
      </w:r>
      <w:proofErr w:type="spellEnd"/>
      <w:r w:rsidR="004A0E1D" w:rsidRPr="004A0E1D">
        <w:rPr>
          <w:b/>
          <w:bCs/>
        </w:rPr>
        <w:t xml:space="preserve"> </w:t>
      </w:r>
      <w:proofErr w:type="spellStart"/>
      <w:r w:rsidR="004A0E1D" w:rsidRPr="004A0E1D">
        <w:rPr>
          <w:b/>
          <w:bCs/>
        </w:rPr>
        <w:t>Shamsitdinovich</w:t>
      </w:r>
      <w:proofErr w:type="spellEnd"/>
      <w:r w:rsidR="004A0E1D" w:rsidRPr="004A0E1D">
        <w:rPr>
          <w:b/>
          <w:bCs/>
        </w:rPr>
        <w:t xml:space="preserve"> </w:t>
      </w:r>
      <w:r w:rsidRPr="003452C4">
        <w:rPr>
          <w:lang w:val="uz-Cyrl-UZ"/>
        </w:rPr>
        <w:t>va ushbu om</w:t>
      </w:r>
      <w:r w:rsidR="00631894">
        <w:t>m</w:t>
      </w:r>
      <w:r w:rsidRPr="003452C4">
        <w:rPr>
          <w:lang w:val="uz-Cyrl-UZ"/>
        </w:rPr>
        <w:t>aviy Shartnomani qabul qilgan (akseptlagan) jismoniy shaxs (</w:t>
      </w:r>
      <w:r w:rsidR="00281AB3">
        <w:rPr>
          <w:lang w:val="uz-Cyrl-UZ"/>
        </w:rPr>
        <w:t>keyingi</w:t>
      </w:r>
      <w:r w:rsidRPr="003452C4">
        <w:rPr>
          <w:lang w:val="uz-Cyrl-UZ"/>
        </w:rPr>
        <w:t xml:space="preserve"> o‘rinlarda – Iste’molchi), </w:t>
      </w:r>
      <w:r w:rsidR="00281AB3">
        <w:rPr>
          <w:lang w:val="uz-Cyrl-UZ"/>
        </w:rPr>
        <w:t>keyingi</w:t>
      </w:r>
      <w:r w:rsidRPr="003452C4">
        <w:rPr>
          <w:lang w:val="uz-Cyrl-UZ"/>
        </w:rPr>
        <w:t xml:space="preserve"> o‘rinlarda birgalikda “Taraflar” deb yuritiluvchilar o‘rtasidagi o‘zaro</w:t>
      </w:r>
      <w:r w:rsidRPr="003452C4">
        <w:rPr>
          <w:spacing w:val="80"/>
          <w:lang w:val="uz-Cyrl-UZ"/>
        </w:rPr>
        <w:t xml:space="preserve"> </w:t>
      </w:r>
      <w:r w:rsidRPr="003452C4">
        <w:rPr>
          <w:lang w:val="uz-Cyrl-UZ"/>
        </w:rPr>
        <w:t>huquq va majburiyatlar hamda munosabatlar tartibini belgilaydi.</w:t>
      </w:r>
    </w:p>
    <w:p w14:paraId="1D47C3A8" w14:textId="77777777" w:rsidR="00D608BA" w:rsidRPr="000862DC" w:rsidRDefault="00D608BA" w:rsidP="003452C4">
      <w:pPr>
        <w:pStyle w:val="a3"/>
        <w:spacing w:line="264" w:lineRule="auto"/>
        <w:ind w:left="0" w:firstLine="0"/>
        <w:jc w:val="left"/>
        <w:rPr>
          <w:sz w:val="16"/>
          <w:szCs w:val="16"/>
          <w:lang w:val="uz-Cyrl-UZ"/>
        </w:rPr>
      </w:pPr>
    </w:p>
    <w:p w14:paraId="6529CB5C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2132"/>
        </w:tabs>
        <w:spacing w:line="264" w:lineRule="auto"/>
        <w:ind w:left="2132" w:hanging="198"/>
        <w:jc w:val="both"/>
      </w:pPr>
      <w:r>
        <w:t>bob.</w:t>
      </w:r>
      <w:r>
        <w:rPr>
          <w:spacing w:val="-2"/>
        </w:rPr>
        <w:t xml:space="preserve"> </w:t>
      </w:r>
      <w:proofErr w:type="spellStart"/>
      <w:r>
        <w:t>Shartnomada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qo‘</w:t>
      </w:r>
      <w:proofErr w:type="gramEnd"/>
      <w:r>
        <w:t>llanilgan</w:t>
      </w:r>
      <w:proofErr w:type="spellEnd"/>
      <w:r>
        <w:rPr>
          <w:spacing w:val="-1"/>
        </w:rPr>
        <w:t xml:space="preserve"> </w:t>
      </w:r>
      <w:proofErr w:type="spellStart"/>
      <w:r>
        <w:t>asosiy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tushunchalar</w:t>
      </w:r>
      <w:proofErr w:type="spellEnd"/>
    </w:p>
    <w:p w14:paraId="0F6B85A1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Shartnoma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maqsadlari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quyidagi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asosiy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tushunchalar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qo’llaniladi</w:t>
      </w:r>
      <w:proofErr w:type="spellEnd"/>
      <w:r>
        <w:rPr>
          <w:spacing w:val="-2"/>
          <w:sz w:val="24"/>
        </w:rPr>
        <w:t>:</w:t>
      </w:r>
    </w:p>
    <w:p w14:paraId="2AF238F9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rPr>
          <w:b/>
        </w:rPr>
        <w:t>iste’molchi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proofErr w:type="spellStart"/>
      <w:r w:rsidR="00A160D0">
        <w:t>xizmat</w:t>
      </w:r>
      <w:proofErr w:type="spellEnd"/>
      <w:r w:rsidR="00A160D0">
        <w:t xml:space="preserve"> </w:t>
      </w:r>
      <w:proofErr w:type="spellStart"/>
      <w:proofErr w:type="gramStart"/>
      <w:r w:rsidR="00A160D0">
        <w:t>ko‘</w:t>
      </w:r>
      <w:proofErr w:type="gramEnd"/>
      <w:r w:rsidR="00A160D0">
        <w:t>rsatuvchi</w:t>
      </w:r>
      <w:proofErr w:type="spellEnd"/>
      <w:r w:rsidR="00A160D0">
        <w:t xml:space="preserve"> </w:t>
      </w:r>
      <w:proofErr w:type="spellStart"/>
      <w:r w:rsidR="00A160D0">
        <w:t>tashkilotga</w:t>
      </w:r>
      <w:proofErr w:type="spellEnd"/>
      <w:r w:rsidR="00A160D0">
        <w:t xml:space="preserve"> </w:t>
      </w:r>
      <w:proofErr w:type="spellStart"/>
      <w:r w:rsidR="00A160D0">
        <w:t>biriktirilgan</w:t>
      </w:r>
      <w:proofErr w:type="spellEnd"/>
      <w:r w:rsidR="00A160D0">
        <w:t xml:space="preserve"> </w:t>
      </w:r>
      <w:proofErr w:type="spellStart"/>
      <w:r w:rsidR="00A160D0">
        <w:t>hududda</w:t>
      </w:r>
      <w:proofErr w:type="spellEnd"/>
      <w:r w:rsidR="00A160D0">
        <w:t xml:space="preserve"> </w:t>
      </w:r>
      <w:proofErr w:type="spellStart"/>
      <w:r w:rsidR="00A160D0">
        <w:t>doimiy</w:t>
      </w:r>
      <w:proofErr w:type="spellEnd"/>
      <w:r w:rsidR="00A160D0">
        <w:t xml:space="preserve"> </w:t>
      </w:r>
      <w:proofErr w:type="spellStart"/>
      <w:r w:rsidR="00A160D0">
        <w:t>yashash</w:t>
      </w:r>
      <w:proofErr w:type="spellEnd"/>
      <w:r w:rsidR="00A160D0">
        <w:t xml:space="preserve"> </w:t>
      </w:r>
      <w:proofErr w:type="spellStart"/>
      <w:r w:rsidR="00A160D0">
        <w:t>yoki</w:t>
      </w:r>
      <w:proofErr w:type="spellEnd"/>
      <w:r w:rsidR="00A160D0">
        <w:t xml:space="preserve"> </w:t>
      </w:r>
      <w:proofErr w:type="spellStart"/>
      <w:r w:rsidR="00A160D0">
        <w:t>vaqtincha</w:t>
      </w:r>
      <w:proofErr w:type="spellEnd"/>
      <w:r w:rsidR="00A160D0">
        <w:t xml:space="preserve"> </w:t>
      </w:r>
      <w:proofErr w:type="spellStart"/>
      <w:r w:rsidR="00A160D0">
        <w:t>turgan</w:t>
      </w:r>
      <w:proofErr w:type="spellEnd"/>
      <w:r w:rsidR="00A160D0">
        <w:t xml:space="preserve"> </w:t>
      </w:r>
      <w:proofErr w:type="spellStart"/>
      <w:r w:rsidR="00A160D0">
        <w:t>joyi</w:t>
      </w:r>
      <w:proofErr w:type="spellEnd"/>
      <w:r w:rsidR="00A160D0">
        <w:t xml:space="preserve"> </w:t>
      </w:r>
      <w:proofErr w:type="spellStart"/>
      <w:r w:rsidR="00A160D0">
        <w:t>bo‘yicha</w:t>
      </w:r>
      <w:proofErr w:type="spellEnd"/>
      <w:r w:rsidR="00A160D0">
        <w:t xml:space="preserve"> </w:t>
      </w:r>
      <w:proofErr w:type="spellStart"/>
      <w:r w:rsidR="00A160D0">
        <w:t>ro‘yxatga</w:t>
      </w:r>
      <w:proofErr w:type="spellEnd"/>
      <w:r w:rsidR="00A160D0">
        <w:t xml:space="preserve"> </w:t>
      </w:r>
      <w:proofErr w:type="spellStart"/>
      <w:r w:rsidR="00A160D0">
        <w:t>olingan</w:t>
      </w:r>
      <w:proofErr w:type="spellEnd"/>
      <w:r w:rsidR="00A160D0">
        <w:t xml:space="preserve"> </w:t>
      </w:r>
      <w:proofErr w:type="spellStart"/>
      <w:r w:rsidR="00A160D0">
        <w:t>va</w:t>
      </w:r>
      <w:proofErr w:type="spellEnd"/>
      <w:r w:rsidR="00A160D0">
        <w:t xml:space="preserve"> </w:t>
      </w:r>
      <w:proofErr w:type="spellStart"/>
      <w:r w:rsidR="00A160D0">
        <w:t>unga</w:t>
      </w:r>
      <w:proofErr w:type="spellEnd"/>
      <w:r w:rsidR="00A160D0">
        <w:t xml:space="preserve"> </w:t>
      </w:r>
      <w:proofErr w:type="spellStart"/>
      <w:r w:rsidR="00A160D0">
        <w:t>ommaviy</w:t>
      </w:r>
      <w:proofErr w:type="spellEnd"/>
      <w:r w:rsidR="00A160D0">
        <w:t xml:space="preserve"> </w:t>
      </w:r>
      <w:proofErr w:type="spellStart"/>
      <w:r w:rsidR="00A160D0">
        <w:t>shartnoma</w:t>
      </w:r>
      <w:proofErr w:type="spellEnd"/>
      <w:r w:rsidR="00A160D0">
        <w:t xml:space="preserve"> </w:t>
      </w:r>
      <w:proofErr w:type="spellStart"/>
      <w:r w:rsidR="00A160D0">
        <w:t>asosida</w:t>
      </w:r>
      <w:proofErr w:type="spellEnd"/>
      <w:r w:rsidR="00A160D0">
        <w:t xml:space="preserve"> </w:t>
      </w:r>
      <w:proofErr w:type="spellStart"/>
      <w:r w:rsidR="00A160D0">
        <w:t>maishiy</w:t>
      </w:r>
      <w:proofErr w:type="spellEnd"/>
      <w:r w:rsidR="00A160D0">
        <w:t xml:space="preserve"> </w:t>
      </w:r>
      <w:proofErr w:type="spellStart"/>
      <w:r w:rsidR="00A160D0">
        <w:t>chiqindilarni</w:t>
      </w:r>
      <w:proofErr w:type="spellEnd"/>
      <w:r w:rsidR="00A160D0">
        <w:t xml:space="preserve"> </w:t>
      </w:r>
      <w:proofErr w:type="spellStart"/>
      <w:r w:rsidR="00A160D0">
        <w:t>to‘plash</w:t>
      </w:r>
      <w:proofErr w:type="spellEnd"/>
      <w:r w:rsidR="00A160D0">
        <w:t xml:space="preserve"> </w:t>
      </w:r>
      <w:proofErr w:type="spellStart"/>
      <w:r w:rsidR="00A160D0">
        <w:t>va</w:t>
      </w:r>
      <w:proofErr w:type="spellEnd"/>
      <w:r w:rsidR="00A160D0">
        <w:t xml:space="preserve"> </w:t>
      </w:r>
      <w:proofErr w:type="spellStart"/>
      <w:r w:rsidR="00A160D0">
        <w:t>olib</w:t>
      </w:r>
      <w:proofErr w:type="spellEnd"/>
      <w:r w:rsidR="00A160D0">
        <w:t xml:space="preserve"> </w:t>
      </w:r>
      <w:proofErr w:type="spellStart"/>
      <w:r w:rsidR="00A160D0">
        <w:t>chiqib</w:t>
      </w:r>
      <w:proofErr w:type="spellEnd"/>
      <w:r w:rsidR="00A160D0">
        <w:t xml:space="preserve"> </w:t>
      </w:r>
      <w:proofErr w:type="spellStart"/>
      <w:r w:rsidR="00A160D0">
        <w:t>ketish</w:t>
      </w:r>
      <w:proofErr w:type="spellEnd"/>
      <w:r w:rsidR="00A160D0">
        <w:t xml:space="preserve"> </w:t>
      </w:r>
      <w:proofErr w:type="spellStart"/>
      <w:r w:rsidR="00A160D0">
        <w:t>bo‘yicha</w:t>
      </w:r>
      <w:proofErr w:type="spellEnd"/>
      <w:r w:rsidR="00A160D0">
        <w:t xml:space="preserve"> </w:t>
      </w:r>
      <w:proofErr w:type="spellStart"/>
      <w:r w:rsidR="00A160D0">
        <w:t>xizmatlar</w:t>
      </w:r>
      <w:proofErr w:type="spellEnd"/>
      <w:r w:rsidR="00A160D0">
        <w:t xml:space="preserve"> </w:t>
      </w:r>
      <w:proofErr w:type="spellStart"/>
      <w:r w:rsidR="00A160D0">
        <w:t>ko‘rsatiladigan</w:t>
      </w:r>
      <w:proofErr w:type="spellEnd"/>
      <w:r w:rsidR="00A160D0">
        <w:t xml:space="preserve"> </w:t>
      </w:r>
      <w:proofErr w:type="spellStart"/>
      <w:r w:rsidR="00A160D0">
        <w:t>jismoniy</w:t>
      </w:r>
      <w:proofErr w:type="spellEnd"/>
      <w:r w:rsidR="00A160D0">
        <w:t xml:space="preserve"> </w:t>
      </w:r>
      <w:proofErr w:type="spellStart"/>
      <w:r w:rsidR="00A160D0">
        <w:t>shaxs</w:t>
      </w:r>
      <w:proofErr w:type="spellEnd"/>
      <w:r>
        <w:rPr>
          <w:spacing w:val="-2"/>
        </w:rPr>
        <w:t>;</w:t>
      </w:r>
    </w:p>
    <w:p w14:paraId="298066E0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rPr>
          <w:b/>
        </w:rPr>
        <w:t>maishiy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chiqindilar</w:t>
      </w:r>
      <w:proofErr w:type="spellEnd"/>
      <w:r>
        <w:rPr>
          <w:b/>
        </w:rPr>
        <w:t xml:space="preserve"> –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shaxslarning</w:t>
      </w:r>
      <w:proofErr w:type="spellEnd"/>
      <w:r>
        <w:t xml:space="preserve"> </w:t>
      </w:r>
      <w:proofErr w:type="spellStart"/>
      <w:r>
        <w:t>hayoti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faoliyati</w:t>
      </w:r>
      <w:proofErr w:type="spellEnd"/>
      <w:r>
        <w:t xml:space="preserve"> </w:t>
      </w:r>
      <w:proofErr w:type="spellStart"/>
      <w:r>
        <w:t>ishlab</w:t>
      </w:r>
      <w:proofErr w:type="spellEnd"/>
      <w:r>
        <w:t xml:space="preserve"> </w:t>
      </w:r>
      <w:proofErr w:type="spellStart"/>
      <w:r>
        <w:t>chiqarishi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proofErr w:type="gramStart"/>
      <w:r>
        <w:t>bog‘</w:t>
      </w:r>
      <w:proofErr w:type="gramEnd"/>
      <w:r>
        <w:t>liq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>;</w:t>
      </w:r>
    </w:p>
    <w:p w14:paraId="3DF75E9D" w14:textId="77777777" w:rsidR="00D608BA" w:rsidRDefault="00823EF1" w:rsidP="003452C4">
      <w:pPr>
        <w:spacing w:line="264" w:lineRule="auto"/>
        <w:ind w:left="2" w:right="136" w:firstLine="566"/>
        <w:jc w:val="both"/>
        <w:rPr>
          <w:sz w:val="24"/>
        </w:rPr>
      </w:pPr>
      <w:proofErr w:type="spellStart"/>
      <w:r>
        <w:rPr>
          <w:b/>
          <w:sz w:val="24"/>
        </w:rPr>
        <w:t>maishiy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chiqindilarni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to‘</w:t>
      </w:r>
      <w:proofErr w:type="gramEnd"/>
      <w:r>
        <w:rPr>
          <w:b/>
          <w:sz w:val="24"/>
        </w:rPr>
        <w:t>plash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olib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chiqib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ketish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bo‘yicha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ko‘rsatiladigan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xizmatlarning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sifati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sz w:val="24"/>
        </w:rPr>
        <w:t>Qoidalar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sanitariya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qoidalari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normalari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gigiyena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normativlari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ekologik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qonunchilikda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talablarga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berishi</w:t>
      </w:r>
      <w:proofErr w:type="spellEnd"/>
      <w:r>
        <w:rPr>
          <w:sz w:val="24"/>
        </w:rPr>
        <w:t>;</w:t>
      </w:r>
    </w:p>
    <w:p w14:paraId="55F59290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rPr>
          <w:b/>
        </w:rPr>
        <w:t>qattiq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maishiy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chiqindilar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–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shaxslarning</w:t>
      </w:r>
      <w:proofErr w:type="spellEnd"/>
      <w:r>
        <w:t xml:space="preserve"> </w:t>
      </w:r>
      <w:proofErr w:type="spellStart"/>
      <w:r>
        <w:t>hayoti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faoliyati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bo‘luvchi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noorganik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hududida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obodonlashtirish</w:t>
      </w:r>
      <w:proofErr w:type="spellEnd"/>
      <w:r>
        <w:t xml:space="preserve"> </w:t>
      </w:r>
      <w:proofErr w:type="spellStart"/>
      <w:r>
        <w:t>obyektlaridagi</w:t>
      </w:r>
      <w:proofErr w:type="spellEnd"/>
      <w:r>
        <w:t xml:space="preserve"> </w:t>
      </w:r>
      <w:proofErr w:type="spellStart"/>
      <w:r>
        <w:t>tabiiy</w:t>
      </w:r>
      <w:proofErr w:type="spellEnd"/>
      <w:r>
        <w:t xml:space="preserve"> </w:t>
      </w:r>
      <w:proofErr w:type="spellStart"/>
      <w:r>
        <w:t>jarayonlar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bo‘luvchi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 (</w:t>
      </w:r>
      <w:proofErr w:type="spellStart"/>
      <w:r>
        <w:t>oziq-ovqat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o‘simlik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, </w:t>
      </w:r>
      <w:proofErr w:type="spellStart"/>
      <w:r>
        <w:t>to‘qimachilik</w:t>
      </w:r>
      <w:proofErr w:type="spellEnd"/>
      <w:r>
        <w:t xml:space="preserve"> </w:t>
      </w:r>
      <w:proofErr w:type="spellStart"/>
      <w:r>
        <w:t>mahsulotlari</w:t>
      </w:r>
      <w:proofErr w:type="spellEnd"/>
      <w:r>
        <w:t xml:space="preserve">, </w:t>
      </w:r>
      <w:proofErr w:type="spellStart"/>
      <w:r>
        <w:t>o‘rash-joylash</w:t>
      </w:r>
      <w:proofErr w:type="spellEnd"/>
      <w:r>
        <w:t xml:space="preserve"> (</w:t>
      </w:r>
      <w:proofErr w:type="spellStart"/>
      <w:r>
        <w:t>qadoqlash</w:t>
      </w:r>
      <w:proofErr w:type="spellEnd"/>
      <w:r>
        <w:t xml:space="preserve">) </w:t>
      </w:r>
      <w:proofErr w:type="spellStart"/>
      <w:r>
        <w:t>materiallari</w:t>
      </w:r>
      <w:proofErr w:type="spellEnd"/>
      <w:r>
        <w:t xml:space="preserve">, shisha, </w:t>
      </w:r>
      <w:proofErr w:type="spellStart"/>
      <w:r>
        <w:t>rezina</w:t>
      </w:r>
      <w:proofErr w:type="spellEnd"/>
      <w:r>
        <w:t xml:space="preserve">, </w:t>
      </w:r>
      <w:proofErr w:type="spellStart"/>
      <w:r>
        <w:t>qog‘oz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plastmassa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yog‘och</w:t>
      </w:r>
      <w:proofErr w:type="spellEnd"/>
      <w:r>
        <w:rPr>
          <w:spacing w:val="80"/>
        </w:rPr>
        <w:t xml:space="preserve"> </w:t>
      </w:r>
      <w:proofErr w:type="spellStart"/>
      <w:r>
        <w:t>chiqindilari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o‘zining</w:t>
      </w:r>
      <w:proofErr w:type="spellEnd"/>
      <w:r>
        <w:rPr>
          <w:spacing w:val="80"/>
        </w:rPr>
        <w:t xml:space="preserve"> </w:t>
      </w:r>
      <w:proofErr w:type="spellStart"/>
      <w:r>
        <w:t>foydalanish</w:t>
      </w:r>
      <w:proofErr w:type="spellEnd"/>
      <w:r>
        <w:rPr>
          <w:spacing w:val="80"/>
        </w:rPr>
        <w:t xml:space="preserve"> </w:t>
      </w:r>
      <w:proofErr w:type="spellStart"/>
      <w:r>
        <w:t>xususiyatlarini</w:t>
      </w:r>
      <w:proofErr w:type="spellEnd"/>
      <w:r>
        <w:rPr>
          <w:spacing w:val="80"/>
        </w:rPr>
        <w:t xml:space="preserve"> </w:t>
      </w:r>
      <w:proofErr w:type="spellStart"/>
      <w:r>
        <w:t>yo‘qotgan</w:t>
      </w:r>
      <w:proofErr w:type="spellEnd"/>
      <w:r>
        <w:t xml:space="preserve"> </w:t>
      </w:r>
      <w:proofErr w:type="spellStart"/>
      <w:r>
        <w:t>uy-ro‘zg‘or</w:t>
      </w:r>
      <w:proofErr w:type="spellEnd"/>
      <w:r>
        <w:rPr>
          <w:spacing w:val="40"/>
        </w:rPr>
        <w:t xml:space="preserve"> </w:t>
      </w:r>
      <w:proofErr w:type="spellStart"/>
      <w:r>
        <w:t>buyumlari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supurindi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shuningdek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qattiq</w:t>
      </w:r>
      <w:proofErr w:type="spellEnd"/>
      <w:r>
        <w:rPr>
          <w:spacing w:val="40"/>
        </w:rPr>
        <w:t xml:space="preserve"> </w:t>
      </w:r>
      <w:proofErr w:type="spellStart"/>
      <w:r>
        <w:t>yoqilg‘ida</w:t>
      </w:r>
      <w:proofErr w:type="spellEnd"/>
      <w:r>
        <w:rPr>
          <w:spacing w:val="40"/>
        </w:rPr>
        <w:t xml:space="preserve"> </w:t>
      </w:r>
      <w:proofErr w:type="spellStart"/>
      <w:r>
        <w:t>ishlovchi</w:t>
      </w:r>
      <w:proofErr w:type="spellEnd"/>
      <w:r>
        <w:rPr>
          <w:spacing w:val="40"/>
        </w:rPr>
        <w:t xml:space="preserve"> </w:t>
      </w:r>
      <w:proofErr w:type="spellStart"/>
      <w:r>
        <w:t>maishiy</w:t>
      </w:r>
      <w:proofErr w:type="spellEnd"/>
      <w:r>
        <w:rPr>
          <w:spacing w:val="40"/>
        </w:rPr>
        <w:t xml:space="preserve"> </w:t>
      </w:r>
      <w:proofErr w:type="spellStart"/>
      <w:r>
        <w:t>pechkalar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isitish</w:t>
      </w:r>
      <w:proofErr w:type="spellEnd"/>
      <w:r>
        <w:t xml:space="preserve"> </w:t>
      </w:r>
      <w:proofErr w:type="spellStart"/>
      <w:r>
        <w:t>bug‘qozonlaridan</w:t>
      </w:r>
      <w:proofErr w:type="spellEnd"/>
      <w:r>
        <w:t xml:space="preserve"> </w:t>
      </w:r>
      <w:proofErr w:type="spellStart"/>
      <w:r>
        <w:t>foydalanish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bo‘luvchi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>);</w:t>
      </w:r>
    </w:p>
    <w:p w14:paraId="49047CDF" w14:textId="77777777" w:rsidR="00D608BA" w:rsidRDefault="00823EF1" w:rsidP="003452C4">
      <w:pPr>
        <w:pStyle w:val="a3"/>
        <w:spacing w:line="264" w:lineRule="auto"/>
        <w:ind w:right="133"/>
      </w:pPr>
      <w:proofErr w:type="spellStart"/>
      <w:r>
        <w:rPr>
          <w:b/>
        </w:rPr>
        <w:t>Qoidalar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Vazirlar</w:t>
      </w:r>
      <w:proofErr w:type="spellEnd"/>
      <w:r>
        <w:t xml:space="preserve"> </w:t>
      </w:r>
      <w:proofErr w:type="spellStart"/>
      <w:r>
        <w:t>Mahkamasining</w:t>
      </w:r>
      <w:proofErr w:type="spellEnd"/>
      <w:r>
        <w:t xml:space="preserve"> 2019-yil 6-fevraldagi 95-son </w:t>
      </w:r>
      <w:proofErr w:type="spellStart"/>
      <w:r>
        <w:t>qarori</w:t>
      </w:r>
      <w:proofErr w:type="spellEnd"/>
      <w:r>
        <w:t xml:space="preserve"> </w:t>
      </w:r>
      <w:proofErr w:type="spellStart"/>
      <w:r>
        <w:t>bilan</w:t>
      </w:r>
      <w:proofErr w:type="spellEnd"/>
      <w:r>
        <w:rPr>
          <w:spacing w:val="40"/>
        </w:rPr>
        <w:t xml:space="preserve"> </w:t>
      </w:r>
      <w:proofErr w:type="spellStart"/>
      <w:r>
        <w:t>tasdiqlangan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qoidalari</w:t>
      </w:r>
      <w:proofErr w:type="spellEnd"/>
      <w:r>
        <w:t>;</w:t>
      </w:r>
    </w:p>
    <w:p w14:paraId="5524580C" w14:textId="77777777" w:rsidR="00EE3B67" w:rsidRDefault="00EE3B67" w:rsidP="003452C4">
      <w:pPr>
        <w:pStyle w:val="a3"/>
        <w:spacing w:line="264" w:lineRule="auto"/>
        <w:ind w:right="137"/>
      </w:pPr>
      <w:proofErr w:type="spellStart"/>
      <w:r>
        <w:rPr>
          <w:b/>
        </w:rPr>
        <w:t>qurilish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chiqindilari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 xml:space="preserve">– </w:t>
      </w:r>
      <w:proofErr w:type="spellStart"/>
      <w:r>
        <w:t>turar</w:t>
      </w:r>
      <w:proofErr w:type="spellEnd"/>
      <w:r>
        <w:t xml:space="preserve"> joy </w:t>
      </w:r>
      <w:proofErr w:type="spellStart"/>
      <w:r>
        <w:t>uylari</w:t>
      </w:r>
      <w:proofErr w:type="spellEnd"/>
      <w:r>
        <w:t xml:space="preserve">, </w:t>
      </w:r>
      <w:proofErr w:type="spellStart"/>
      <w:r>
        <w:t>ma’muriy</w:t>
      </w:r>
      <w:proofErr w:type="spellEnd"/>
      <w:r>
        <w:t xml:space="preserve"> bino, </w:t>
      </w:r>
      <w:proofErr w:type="spellStart"/>
      <w:proofErr w:type="gramStart"/>
      <w:r>
        <w:t>ko‘</w:t>
      </w:r>
      <w:proofErr w:type="gramEnd"/>
      <w:r>
        <w:t>p</w:t>
      </w:r>
      <w:proofErr w:type="spellEnd"/>
      <w:r>
        <w:t xml:space="preserve"> </w:t>
      </w:r>
      <w:proofErr w:type="spellStart"/>
      <w:r>
        <w:t>kvartirali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kvartiralarini</w:t>
      </w:r>
      <w:proofErr w:type="spellEnd"/>
      <w:r>
        <w:t xml:space="preserve"> </w:t>
      </w:r>
      <w:proofErr w:type="spellStart"/>
      <w:r>
        <w:t>qurish</w:t>
      </w:r>
      <w:proofErr w:type="spellEnd"/>
      <w:r>
        <w:t xml:space="preserve">, </w:t>
      </w:r>
      <w:proofErr w:type="spellStart"/>
      <w:r>
        <w:t>rekonstruksiya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(</w:t>
      </w:r>
      <w:proofErr w:type="spellStart"/>
      <w:r>
        <w:t>yoki</w:t>
      </w:r>
      <w:proofErr w:type="spellEnd"/>
      <w:r>
        <w:t xml:space="preserve">) </w:t>
      </w:r>
      <w:proofErr w:type="spellStart"/>
      <w:r>
        <w:t>montaj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, </w:t>
      </w:r>
      <w:proofErr w:type="spellStart"/>
      <w:r>
        <w:t>ta’mirlash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buzish</w:t>
      </w:r>
      <w:proofErr w:type="spellEnd"/>
      <w:r>
        <w:t xml:space="preserve"> </w:t>
      </w:r>
      <w:proofErr w:type="spellStart"/>
      <w:r>
        <w:t>ishlarini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bo‘ladigan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>;</w:t>
      </w:r>
    </w:p>
    <w:p w14:paraId="6E529BE0" w14:textId="77777777" w:rsidR="00EE3B67" w:rsidRDefault="00EE3B67" w:rsidP="003452C4">
      <w:pPr>
        <w:pStyle w:val="a3"/>
        <w:spacing w:line="264" w:lineRule="auto"/>
        <w:ind w:right="137"/>
      </w:pPr>
      <w:r>
        <w:rPr>
          <w:b/>
        </w:rPr>
        <w:t xml:space="preserve">“signal” </w:t>
      </w:r>
      <w:proofErr w:type="spellStart"/>
      <w:r>
        <w:rPr>
          <w:b/>
        </w:rPr>
        <w:t>usuli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–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tashish</w:t>
      </w:r>
      <w:proofErr w:type="spellEnd"/>
      <w:r>
        <w:t xml:space="preserve"> </w:t>
      </w:r>
      <w:proofErr w:type="spellStart"/>
      <w:r>
        <w:t>texnikasi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aholi</w:t>
      </w:r>
      <w:proofErr w:type="spellEnd"/>
      <w:r>
        <w:t xml:space="preserve"> </w:t>
      </w:r>
      <w:proofErr w:type="spellStart"/>
      <w:r>
        <w:t>yashash</w:t>
      </w:r>
      <w:proofErr w:type="spellEnd"/>
      <w:r>
        <w:t xml:space="preserve"> </w:t>
      </w:r>
      <w:proofErr w:type="spellStart"/>
      <w:r>
        <w:t>punktlarini</w:t>
      </w:r>
      <w:proofErr w:type="spellEnd"/>
      <w:r>
        <w:t xml:space="preserve"> </w:t>
      </w:r>
      <w:proofErr w:type="spellStart"/>
      <w:r>
        <w:t>aylanib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, signal </w:t>
      </w:r>
      <w:proofErr w:type="spellStart"/>
      <w:r>
        <w:t>berish</w:t>
      </w:r>
      <w:proofErr w:type="spellEnd"/>
      <w:r>
        <w:t xml:space="preserve"> </w:t>
      </w:r>
      <w:proofErr w:type="spellStart"/>
      <w:proofErr w:type="gramStart"/>
      <w:r>
        <w:t>yo‘</w:t>
      </w:r>
      <w:proofErr w:type="gramEnd"/>
      <w:r>
        <w:t>li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iste’molchilarni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yakka</w:t>
      </w:r>
      <w:proofErr w:type="spellEnd"/>
      <w:r>
        <w:t xml:space="preserve"> </w:t>
      </w:r>
      <w:proofErr w:type="spellStart"/>
      <w:r>
        <w:t>tartibdagi</w:t>
      </w:r>
      <w:proofErr w:type="spellEnd"/>
      <w:r>
        <w:t xml:space="preserve"> </w:t>
      </w:r>
      <w:proofErr w:type="spellStart"/>
      <w:r>
        <w:t>turar</w:t>
      </w:r>
      <w:proofErr w:type="spellEnd"/>
      <w:r>
        <w:t xml:space="preserve"> joy </w:t>
      </w:r>
      <w:proofErr w:type="spellStart"/>
      <w:r>
        <w:t>sektoridagi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to’plash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>;</w:t>
      </w:r>
    </w:p>
    <w:p w14:paraId="6B4717C9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rPr>
          <w:b/>
        </w:rPr>
        <w:t>suyuq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maishiy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chiqindilar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–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shaxslarning</w:t>
      </w:r>
      <w:proofErr w:type="spellEnd"/>
      <w:r>
        <w:t xml:space="preserve"> </w:t>
      </w:r>
      <w:proofErr w:type="spellStart"/>
      <w:r>
        <w:t>hayoti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faoliyati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luvchi</w:t>
      </w:r>
      <w:proofErr w:type="spellEnd"/>
      <w:r>
        <w:rPr>
          <w:spacing w:val="-1"/>
        </w:rPr>
        <w:t xml:space="preserve"> </w:t>
      </w:r>
      <w:proofErr w:type="spellStart"/>
      <w:r>
        <w:t>chiqindilar</w:t>
      </w:r>
      <w:proofErr w:type="spellEnd"/>
      <w:r>
        <w:t xml:space="preserve"> (</w:t>
      </w:r>
      <w:proofErr w:type="spellStart"/>
      <w:r>
        <w:t>oqova</w:t>
      </w:r>
      <w:proofErr w:type="spellEnd"/>
      <w:r>
        <w:rPr>
          <w:spacing w:val="-2"/>
        </w:rPr>
        <w:t xml:space="preserve"> </w:t>
      </w:r>
      <w:proofErr w:type="spellStart"/>
      <w:r>
        <w:t>suvlar</w:t>
      </w:r>
      <w:proofErr w:type="spellEnd"/>
      <w:r>
        <w:t xml:space="preserve">,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to‘kiladigan</w:t>
      </w:r>
      <w:proofErr w:type="spellEnd"/>
      <w:r>
        <w:rPr>
          <w:spacing w:val="-1"/>
        </w:rPr>
        <w:t xml:space="preserve"> </w:t>
      </w:r>
      <w:proofErr w:type="spellStart"/>
      <w:r>
        <w:t>o’ralar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-2"/>
        </w:rPr>
        <w:t xml:space="preserve"> </w:t>
      </w:r>
      <w:proofErr w:type="spellStart"/>
      <w:r>
        <w:t>septiklarda</w:t>
      </w:r>
      <w:proofErr w:type="spellEnd"/>
      <w:r>
        <w:t xml:space="preserve"> </w:t>
      </w:r>
      <w:proofErr w:type="spellStart"/>
      <w:r>
        <w:t>yig‘ilgan</w:t>
      </w:r>
      <w:proofErr w:type="spellEnd"/>
      <w:r>
        <w:rPr>
          <w:spacing w:val="-1"/>
        </w:rPr>
        <w:t xml:space="preserve"> </w:t>
      </w:r>
      <w:proofErr w:type="spellStart"/>
      <w:r>
        <w:t>turli</w:t>
      </w:r>
      <w:proofErr w:type="spellEnd"/>
      <w:r>
        <w:t xml:space="preserve"> </w:t>
      </w:r>
      <w:proofErr w:type="spellStart"/>
      <w:r>
        <w:t>xil</w:t>
      </w:r>
      <w:proofErr w:type="spellEnd"/>
      <w:r>
        <w:t xml:space="preserve">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ishlab</w:t>
      </w:r>
      <w:proofErr w:type="spellEnd"/>
      <w:r>
        <w:t xml:space="preserve"> </w:t>
      </w:r>
      <w:proofErr w:type="spellStart"/>
      <w:r>
        <w:t>chiqarish</w:t>
      </w:r>
      <w:proofErr w:type="spellEnd"/>
      <w:r>
        <w:t xml:space="preserve"> </w:t>
      </w:r>
      <w:proofErr w:type="spellStart"/>
      <w:r>
        <w:t>jarayonida</w:t>
      </w:r>
      <w:proofErr w:type="spellEnd"/>
      <w: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bo‘ladigan</w:t>
      </w:r>
      <w:proofErr w:type="spellEnd"/>
      <w:r>
        <w:t xml:space="preserve"> </w:t>
      </w:r>
      <w:proofErr w:type="spellStart"/>
      <w:r>
        <w:t>yuvindi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, </w:t>
      </w:r>
      <w:proofErr w:type="spellStart"/>
      <w:r>
        <w:t>markazlashmagan</w:t>
      </w:r>
      <w:proofErr w:type="spellEnd"/>
      <w:r>
        <w:t xml:space="preserve"> </w:t>
      </w:r>
      <w:proofErr w:type="spellStart"/>
      <w:r>
        <w:t>kanalizatsiyaning</w:t>
      </w:r>
      <w:proofErr w:type="spellEnd"/>
      <w:r>
        <w:t xml:space="preserve"> </w:t>
      </w:r>
      <w:proofErr w:type="spellStart"/>
      <w:r>
        <w:t>najas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>);</w:t>
      </w:r>
    </w:p>
    <w:p w14:paraId="2168634C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rPr>
          <w:b/>
        </w:rPr>
        <w:t>xizmat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ko‘</w:t>
      </w:r>
      <w:proofErr w:type="gramEnd"/>
      <w:r>
        <w:rPr>
          <w:b/>
        </w:rPr>
        <w:t>rsatish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zonasi</w:t>
      </w:r>
      <w:proofErr w:type="spellEnd"/>
      <w:r>
        <w:rPr>
          <w:b/>
        </w:rPr>
        <w:t xml:space="preserve"> – </w:t>
      </w:r>
      <w:proofErr w:type="spellStart"/>
      <w:r>
        <w:t>mahalliy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hokimiyati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tashkilotga</w:t>
      </w:r>
      <w:proofErr w:type="spellEnd"/>
      <w:r>
        <w:t xml:space="preserve"> </w:t>
      </w:r>
      <w:proofErr w:type="spellStart"/>
      <w:r>
        <w:t>biriktirilgan</w:t>
      </w:r>
      <w:proofErr w:type="spellEnd"/>
      <w:r>
        <w:t xml:space="preserve"> tuman (</w:t>
      </w:r>
      <w:proofErr w:type="spellStart"/>
      <w:r>
        <w:t>shahar</w:t>
      </w:r>
      <w:proofErr w:type="spellEnd"/>
      <w:r>
        <w:t xml:space="preserve">) </w:t>
      </w:r>
      <w:proofErr w:type="spellStart"/>
      <w:r>
        <w:t>hududi</w:t>
      </w:r>
      <w:proofErr w:type="spellEnd"/>
      <w:r>
        <w:t>;</w:t>
      </w:r>
    </w:p>
    <w:p w14:paraId="3CB61607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rPr>
          <w:b/>
        </w:rPr>
        <w:t>xizmat</w:t>
      </w:r>
      <w:proofErr w:type="spellEnd"/>
      <w:r>
        <w:rPr>
          <w:b/>
          <w:spacing w:val="40"/>
        </w:rPr>
        <w:t xml:space="preserve"> </w:t>
      </w:r>
      <w:proofErr w:type="spellStart"/>
      <w:proofErr w:type="gramStart"/>
      <w:r>
        <w:rPr>
          <w:b/>
        </w:rPr>
        <w:t>ko‘</w:t>
      </w:r>
      <w:proofErr w:type="gramEnd"/>
      <w:r>
        <w:rPr>
          <w:b/>
        </w:rPr>
        <w:t>rsatuvchi</w:t>
      </w:r>
      <w:proofErr w:type="spellEnd"/>
      <w:r>
        <w:rPr>
          <w:b/>
          <w:spacing w:val="40"/>
        </w:rPr>
        <w:t xml:space="preserve"> </w:t>
      </w:r>
      <w:proofErr w:type="spellStart"/>
      <w:r>
        <w:rPr>
          <w:b/>
        </w:rPr>
        <w:t>tashkilot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proofErr w:type="spellStart"/>
      <w:r>
        <w:t>o‘ziga</w:t>
      </w:r>
      <w:proofErr w:type="spellEnd"/>
      <w:r>
        <w:rPr>
          <w:spacing w:val="40"/>
        </w:rPr>
        <w:t xml:space="preserve"> </w:t>
      </w:r>
      <w:proofErr w:type="spellStart"/>
      <w:r>
        <w:t>biriktirilgan</w:t>
      </w:r>
      <w:proofErr w:type="spellEnd"/>
      <w:r>
        <w:rPr>
          <w:spacing w:val="40"/>
        </w:rPr>
        <w:t xml:space="preserve"> </w:t>
      </w:r>
      <w:proofErr w:type="spellStart"/>
      <w:r>
        <w:t>hududda</w:t>
      </w:r>
      <w:proofErr w:type="spellEnd"/>
      <w:r>
        <w:rPr>
          <w:spacing w:val="40"/>
        </w:rPr>
        <w:t xml:space="preserve"> </w:t>
      </w:r>
      <w:proofErr w:type="spellStart"/>
      <w:r>
        <w:t>iste’molchilarga</w:t>
      </w:r>
      <w:proofErr w:type="spellEnd"/>
      <w:r>
        <w:rPr>
          <w:spacing w:val="40"/>
        </w:rPr>
        <w:t xml:space="preserve"> </w:t>
      </w:r>
      <w:proofErr w:type="spellStart"/>
      <w:r>
        <w:t>qattiq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, </w:t>
      </w:r>
      <w:proofErr w:type="spellStart"/>
      <w:r>
        <w:t>chiqindilar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bog‘liq</w:t>
      </w:r>
      <w:proofErr w:type="spellEnd"/>
      <w:r>
        <w:t xml:space="preserve"> </w:t>
      </w:r>
      <w:proofErr w:type="spellStart"/>
      <w:r>
        <w:t>ishlarni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 xml:space="preserve"> </w:t>
      </w:r>
      <w:proofErr w:type="spellStart"/>
      <w:r>
        <w:t>sohasida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ko‘rsatishga</w:t>
      </w:r>
      <w:proofErr w:type="spellEnd"/>
      <w:r>
        <w:t xml:space="preserve"> </w:t>
      </w:r>
      <w:proofErr w:type="spellStart"/>
      <w:r>
        <w:t>ixtisoslashgan</w:t>
      </w:r>
      <w:proofErr w:type="spellEnd"/>
      <w:r>
        <w:t xml:space="preserve"> </w:t>
      </w:r>
      <w:proofErr w:type="spellStart"/>
      <w:r>
        <w:rPr>
          <w:spacing w:val="-2"/>
        </w:rPr>
        <w:t>tashkilot</w:t>
      </w:r>
      <w:proofErr w:type="spellEnd"/>
      <w:r>
        <w:rPr>
          <w:spacing w:val="-2"/>
        </w:rPr>
        <w:t>;</w:t>
      </w:r>
    </w:p>
    <w:p w14:paraId="3077E5F5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rPr>
          <w:b/>
        </w:rPr>
        <w:t>xizmatning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nuqsoni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proofErr w:type="spellStart"/>
      <w:r w:rsidR="00A160D0" w:rsidRPr="00A160D0">
        <w:t>isteʼmolchilarga</w:t>
      </w:r>
      <w:proofErr w:type="spellEnd"/>
      <w:r w:rsidR="00A160D0" w:rsidRPr="00A160D0">
        <w:t xml:space="preserve"> </w:t>
      </w:r>
      <w:proofErr w:type="spellStart"/>
      <w:r w:rsidR="00A160D0" w:rsidRPr="00A160D0">
        <w:t>qattiq</w:t>
      </w:r>
      <w:proofErr w:type="spellEnd"/>
      <w:r w:rsidR="00A160D0" w:rsidRPr="00A160D0">
        <w:t xml:space="preserve"> </w:t>
      </w:r>
      <w:proofErr w:type="spellStart"/>
      <w:r w:rsidR="00A160D0" w:rsidRPr="00A160D0">
        <w:t>va</w:t>
      </w:r>
      <w:proofErr w:type="spellEnd"/>
      <w:r w:rsidR="00A160D0" w:rsidRPr="00A160D0">
        <w:t xml:space="preserve"> </w:t>
      </w:r>
      <w:proofErr w:type="spellStart"/>
      <w:r w:rsidR="00A160D0" w:rsidRPr="00A160D0">
        <w:t>suyuq</w:t>
      </w:r>
      <w:proofErr w:type="spellEnd"/>
      <w:r w:rsidR="00A160D0" w:rsidRPr="00A160D0">
        <w:t xml:space="preserve"> </w:t>
      </w:r>
      <w:proofErr w:type="spellStart"/>
      <w:r w:rsidR="00A160D0" w:rsidRPr="00A160D0">
        <w:t>maishiy</w:t>
      </w:r>
      <w:proofErr w:type="spellEnd"/>
      <w:r w:rsidR="00A160D0" w:rsidRPr="00A160D0">
        <w:t xml:space="preserve"> </w:t>
      </w:r>
      <w:proofErr w:type="spellStart"/>
      <w:r w:rsidR="00A160D0" w:rsidRPr="00A160D0">
        <w:t>chiqindilarni</w:t>
      </w:r>
      <w:proofErr w:type="spellEnd"/>
      <w:r w:rsidR="00A160D0" w:rsidRPr="00A160D0">
        <w:t xml:space="preserve"> </w:t>
      </w:r>
      <w:proofErr w:type="spellStart"/>
      <w:r w:rsidR="00A160D0" w:rsidRPr="00A160D0">
        <w:t>toʻplash</w:t>
      </w:r>
      <w:proofErr w:type="spellEnd"/>
      <w:r w:rsidR="00A160D0" w:rsidRPr="00A160D0">
        <w:t xml:space="preserve"> </w:t>
      </w:r>
      <w:proofErr w:type="spellStart"/>
      <w:r w:rsidR="00A160D0" w:rsidRPr="00A160D0">
        <w:t>va</w:t>
      </w:r>
      <w:proofErr w:type="spellEnd"/>
      <w:r w:rsidR="00A160D0" w:rsidRPr="00A160D0">
        <w:t xml:space="preserve"> </w:t>
      </w:r>
      <w:proofErr w:type="spellStart"/>
      <w:r w:rsidR="00A160D0" w:rsidRPr="00A160D0">
        <w:t>olib</w:t>
      </w:r>
      <w:proofErr w:type="spellEnd"/>
      <w:r w:rsidR="00A160D0" w:rsidRPr="00A160D0">
        <w:t xml:space="preserve"> </w:t>
      </w:r>
      <w:proofErr w:type="spellStart"/>
      <w:r w:rsidR="00A160D0" w:rsidRPr="00A160D0">
        <w:t>chiqib</w:t>
      </w:r>
      <w:proofErr w:type="spellEnd"/>
      <w:r w:rsidR="00A160D0" w:rsidRPr="00A160D0">
        <w:t xml:space="preserve"> </w:t>
      </w:r>
      <w:proofErr w:type="spellStart"/>
      <w:r w:rsidR="00A160D0" w:rsidRPr="00A160D0">
        <w:t>ketish</w:t>
      </w:r>
      <w:proofErr w:type="spellEnd"/>
      <w:r w:rsidR="00A160D0" w:rsidRPr="00A160D0">
        <w:t xml:space="preserve"> </w:t>
      </w:r>
      <w:proofErr w:type="spellStart"/>
      <w:r w:rsidR="00A160D0" w:rsidRPr="00A160D0">
        <w:t>boʻyicha</w:t>
      </w:r>
      <w:proofErr w:type="spellEnd"/>
      <w:r w:rsidR="00A160D0" w:rsidRPr="00A160D0">
        <w:t xml:space="preserve"> </w:t>
      </w:r>
      <w:proofErr w:type="spellStart"/>
      <w:r w:rsidR="00A160D0" w:rsidRPr="00A160D0">
        <w:t>xizmatlarning</w:t>
      </w:r>
      <w:proofErr w:type="spellEnd"/>
      <w:r w:rsidR="00A160D0" w:rsidRPr="00A160D0">
        <w:t xml:space="preserve"> </w:t>
      </w:r>
      <w:proofErr w:type="spellStart"/>
      <w:r w:rsidR="00A160D0" w:rsidRPr="00A160D0">
        <w:t>sifati</w:t>
      </w:r>
      <w:proofErr w:type="spellEnd"/>
      <w:r w:rsidR="00A160D0" w:rsidRPr="00A160D0">
        <w:t xml:space="preserve"> </w:t>
      </w:r>
      <w:proofErr w:type="spellStart"/>
      <w:r w:rsidR="00A160D0" w:rsidRPr="00A160D0">
        <w:t>belgilangan</w:t>
      </w:r>
      <w:proofErr w:type="spellEnd"/>
      <w:r w:rsidR="00A160D0" w:rsidRPr="00A160D0">
        <w:t xml:space="preserve"> </w:t>
      </w:r>
      <w:proofErr w:type="spellStart"/>
      <w:r w:rsidR="00A160D0" w:rsidRPr="00A160D0">
        <w:t>meʼyorlarga</w:t>
      </w:r>
      <w:proofErr w:type="spellEnd"/>
      <w:r w:rsidR="00A160D0" w:rsidRPr="00A160D0">
        <w:t xml:space="preserve"> </w:t>
      </w:r>
      <w:proofErr w:type="spellStart"/>
      <w:r w:rsidR="00A160D0" w:rsidRPr="00A160D0">
        <w:t>nomuvofiqligi</w:t>
      </w:r>
      <w:proofErr w:type="spellEnd"/>
      <w:r>
        <w:t>;</w:t>
      </w:r>
    </w:p>
    <w:p w14:paraId="02BDB290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rPr>
          <w:b/>
        </w:rPr>
        <w:lastRenderedPageBreak/>
        <w:t>yirik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gabaritli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maishiy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chiqindilar</w:t>
      </w:r>
      <w:proofErr w:type="spellEnd"/>
      <w:r>
        <w:rPr>
          <w:b/>
        </w:rPr>
        <w:t xml:space="preserve"> –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ma’naviy</w:t>
      </w:r>
      <w:proofErr w:type="spellEnd"/>
      <w:r>
        <w:t xml:space="preserve"> </w:t>
      </w:r>
      <w:proofErr w:type="spellStart"/>
      <w:r>
        <w:t>jihatdan</w:t>
      </w:r>
      <w:proofErr w:type="spellEnd"/>
      <w:r>
        <w:t xml:space="preserve"> </w:t>
      </w:r>
      <w:proofErr w:type="spellStart"/>
      <w:r>
        <w:t>eskirgan</w:t>
      </w:r>
      <w:proofErr w:type="spellEnd"/>
      <w:r>
        <w:t xml:space="preserve"> </w:t>
      </w:r>
      <w:proofErr w:type="spellStart"/>
      <w:r>
        <w:t>mebellar</w:t>
      </w:r>
      <w:proofErr w:type="spellEnd"/>
      <w:r>
        <w:t xml:space="preserve">,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texnikalar</w:t>
      </w:r>
      <w:proofErr w:type="spellEnd"/>
      <w:r>
        <w:t xml:space="preserve"> (</w:t>
      </w:r>
      <w:proofErr w:type="spellStart"/>
      <w:r>
        <w:t>sovutkichlar</w:t>
      </w:r>
      <w:proofErr w:type="spellEnd"/>
      <w:r>
        <w:t xml:space="preserve">, </w:t>
      </w:r>
      <w:proofErr w:type="spellStart"/>
      <w:r>
        <w:t>kir</w:t>
      </w:r>
      <w:proofErr w:type="spellEnd"/>
      <w:r>
        <w:t xml:space="preserve"> </w:t>
      </w:r>
      <w:proofErr w:type="spellStart"/>
      <w:r>
        <w:t>yuvish</w:t>
      </w:r>
      <w:proofErr w:type="spellEnd"/>
      <w:r>
        <w:t xml:space="preserve"> </w:t>
      </w:r>
      <w:proofErr w:type="spellStart"/>
      <w:r>
        <w:t>mashinalari</w:t>
      </w:r>
      <w:proofErr w:type="spellEnd"/>
      <w:r>
        <w:t xml:space="preserve">, </w:t>
      </w:r>
      <w:proofErr w:type="spellStart"/>
      <w:r>
        <w:t>televizorlar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shu</w:t>
      </w:r>
      <w:proofErr w:type="spellEnd"/>
      <w:r>
        <w:t xml:space="preserve"> </w:t>
      </w:r>
      <w:proofErr w:type="spellStart"/>
      <w:r>
        <w:t>kabilar</w:t>
      </w:r>
      <w:proofErr w:type="spellEnd"/>
      <w:r>
        <w:t xml:space="preserve">), </w:t>
      </w:r>
      <w:proofErr w:type="spellStart"/>
      <w:r>
        <w:t>tashkiliy</w:t>
      </w:r>
      <w:proofErr w:type="spellEnd"/>
      <w:r>
        <w:t xml:space="preserve"> </w:t>
      </w:r>
      <w:proofErr w:type="spellStart"/>
      <w:r>
        <w:t>texnikalar</w:t>
      </w:r>
      <w:proofErr w:type="spellEnd"/>
      <w:r>
        <w:t xml:space="preserve"> (</w:t>
      </w:r>
      <w:proofErr w:type="spellStart"/>
      <w:r>
        <w:t>kompyuterlar</w:t>
      </w:r>
      <w:proofErr w:type="spellEnd"/>
      <w:r>
        <w:t xml:space="preserve">, </w:t>
      </w:r>
      <w:proofErr w:type="spellStart"/>
      <w:r>
        <w:t>printerlar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shu</w:t>
      </w:r>
      <w:proofErr w:type="spellEnd"/>
      <w:r>
        <w:t xml:space="preserve"> </w:t>
      </w:r>
      <w:proofErr w:type="spellStart"/>
      <w:r>
        <w:t>kabilar</w:t>
      </w:r>
      <w:proofErr w:type="spellEnd"/>
      <w:r>
        <w:t xml:space="preserve">), </w:t>
      </w:r>
      <w:proofErr w:type="spellStart"/>
      <w:r>
        <w:t>texnik</w:t>
      </w:r>
      <w:proofErr w:type="spellEnd"/>
      <w:r>
        <w:t xml:space="preserve"> </w:t>
      </w:r>
      <w:proofErr w:type="spellStart"/>
      <w:r>
        <w:t>uskunalar</w:t>
      </w:r>
      <w:proofErr w:type="spellEnd"/>
      <w:r>
        <w:t xml:space="preserve">,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vositalarini</w:t>
      </w:r>
      <w:proofErr w:type="spellEnd"/>
      <w:r>
        <w:t xml:space="preserve"> </w:t>
      </w:r>
      <w:proofErr w:type="spellStart"/>
      <w:r>
        <w:t>almashtirish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natijasida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hosil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bo‘ladigan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qattiq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maishiy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chiqindilar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shuningdek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daraxt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-1"/>
        </w:rPr>
        <w:t xml:space="preserve"> </w:t>
      </w:r>
      <w:proofErr w:type="spellStart"/>
      <w:r>
        <w:t>butalarni</w:t>
      </w:r>
      <w:proofErr w:type="spellEnd"/>
      <w:r>
        <w:rPr>
          <w:spacing w:val="-1"/>
        </w:rPr>
        <w:t xml:space="preserve"> </w:t>
      </w:r>
      <w:proofErr w:type="spellStart"/>
      <w:r>
        <w:t>kesish</w:t>
      </w:r>
      <w:proofErr w:type="spellEnd"/>
      <w:r>
        <w:t xml:space="preserve"> </w:t>
      </w:r>
      <w:proofErr w:type="spellStart"/>
      <w:r>
        <w:t>hamda</w:t>
      </w:r>
      <w:proofErr w:type="spellEnd"/>
      <w:r>
        <w:rPr>
          <w:spacing w:val="-1"/>
        </w:rPr>
        <w:t xml:space="preserve"> </w:t>
      </w:r>
      <w:proofErr w:type="spellStart"/>
      <w:r>
        <w:t>agrotexnik</w:t>
      </w:r>
      <w:proofErr w:type="spellEnd"/>
      <w:r>
        <w:t xml:space="preserve"> </w:t>
      </w:r>
      <w:proofErr w:type="spellStart"/>
      <w:r>
        <w:t>ishlov</w:t>
      </w:r>
      <w:proofErr w:type="spellEnd"/>
      <w:r>
        <w:t xml:space="preserve"> </w:t>
      </w:r>
      <w:proofErr w:type="spellStart"/>
      <w:r>
        <w:t>berishda</w:t>
      </w:r>
      <w:proofErr w:type="spellEnd"/>
      <w:r>
        <w:rPr>
          <w:spacing w:val="-1"/>
        </w:rPr>
        <w:t xml:space="preserve"> </w:t>
      </w:r>
      <w:proofErr w:type="spellStart"/>
      <w:r>
        <w:t>hosil</w:t>
      </w:r>
      <w:proofErr w:type="spellEnd"/>
      <w:r>
        <w:t xml:space="preserve"> </w:t>
      </w:r>
      <w:proofErr w:type="spellStart"/>
      <w:r>
        <w:t>bo‘ladigan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daraxt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buta</w:t>
      </w:r>
      <w:proofErr w:type="spellEnd"/>
      <w:r>
        <w:t xml:space="preserve"> </w:t>
      </w:r>
      <w:proofErr w:type="spellStart"/>
      <w:r>
        <w:t>shox-shabbalari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kesish</w:t>
      </w:r>
      <w:proofErr w:type="spellEnd"/>
      <w:r>
        <w:rPr>
          <w:spacing w:val="80"/>
        </w:rPr>
        <w:t xml:space="preserve"> </w:t>
      </w:r>
      <w:proofErr w:type="spellStart"/>
      <w:r>
        <w:t>ishlari</w:t>
      </w:r>
      <w:proofErr w:type="spellEnd"/>
      <w:r>
        <w:rPr>
          <w:spacing w:val="80"/>
        </w:rPr>
        <w:t xml:space="preserve"> </w:t>
      </w:r>
      <w:proofErr w:type="spellStart"/>
      <w:r>
        <w:t>qoldiqlari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barglar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rPr>
          <w:spacing w:val="80"/>
        </w:rPr>
        <w:t xml:space="preserve"> </w:t>
      </w:r>
      <w:proofErr w:type="spellStart"/>
      <w:r>
        <w:t>boshqalar</w:t>
      </w:r>
      <w:proofErr w:type="spellEnd"/>
      <w:r>
        <w:t>)</w:t>
      </w:r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rPr>
          <w:spacing w:val="80"/>
        </w:rPr>
        <w:t xml:space="preserve"> </w:t>
      </w:r>
      <w:proofErr w:type="spellStart"/>
      <w:r>
        <w:t>o‘lchamlari</w:t>
      </w:r>
      <w:proofErr w:type="spellEnd"/>
      <w:r>
        <w:rPr>
          <w:spacing w:val="80"/>
        </w:rPr>
        <w:t xml:space="preserve"> </w:t>
      </w:r>
      <w:proofErr w:type="spellStart"/>
      <w:r>
        <w:t>bo‘yicha</w:t>
      </w:r>
      <w:proofErr w:type="spellEnd"/>
      <w:r>
        <w:t xml:space="preserve"> 0,75 </w:t>
      </w:r>
      <w:proofErr w:type="spellStart"/>
      <w:r>
        <w:t>kub</w:t>
      </w:r>
      <w:proofErr w:type="spellEnd"/>
      <w:r>
        <w:t xml:space="preserve">. </w:t>
      </w:r>
      <w:proofErr w:type="spellStart"/>
      <w:r>
        <w:t>metr</w:t>
      </w:r>
      <w:proofErr w:type="spellEnd"/>
      <w:r>
        <w:t xml:space="preserve"> </w:t>
      </w:r>
      <w:proofErr w:type="spellStart"/>
      <w:r>
        <w:t>hajmli</w:t>
      </w:r>
      <w:proofErr w:type="spellEnd"/>
      <w:r>
        <w:t xml:space="preserve"> </w:t>
      </w:r>
      <w:proofErr w:type="spellStart"/>
      <w:r>
        <w:t>konteynerlarga</w:t>
      </w:r>
      <w:proofErr w:type="spellEnd"/>
      <w:r>
        <w:t xml:space="preserve"> </w:t>
      </w:r>
      <w:proofErr w:type="spellStart"/>
      <w:r>
        <w:t>joylashtirishning</w:t>
      </w:r>
      <w:proofErr w:type="spellEnd"/>
      <w:r>
        <w:t xml:space="preserve"> </w:t>
      </w:r>
      <w:proofErr w:type="spellStart"/>
      <w:r>
        <w:t>imkoni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lmagan</w:t>
      </w:r>
      <w:proofErr w:type="spellEnd"/>
      <w:r>
        <w:t xml:space="preserve"> </w:t>
      </w:r>
      <w:proofErr w:type="spellStart"/>
      <w:r>
        <w:t>qurilish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>.</w:t>
      </w:r>
    </w:p>
    <w:p w14:paraId="4277E786" w14:textId="77777777" w:rsidR="00D608BA" w:rsidRPr="000862DC" w:rsidRDefault="00D608BA" w:rsidP="003452C4">
      <w:pPr>
        <w:pStyle w:val="a3"/>
        <w:spacing w:line="264" w:lineRule="auto"/>
        <w:ind w:left="0" w:firstLine="0"/>
        <w:jc w:val="left"/>
        <w:rPr>
          <w:sz w:val="16"/>
          <w:szCs w:val="16"/>
        </w:rPr>
      </w:pPr>
    </w:p>
    <w:p w14:paraId="0CF9D5C7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3500"/>
        </w:tabs>
        <w:spacing w:line="264" w:lineRule="auto"/>
        <w:ind w:left="3500" w:hanging="198"/>
        <w:jc w:val="both"/>
      </w:pPr>
      <w:r>
        <w:t>bob.</w:t>
      </w:r>
      <w:r>
        <w:rPr>
          <w:spacing w:val="-1"/>
        </w:rP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rPr>
          <w:spacing w:val="-2"/>
        </w:rPr>
        <w:t>mavzusi</w:t>
      </w:r>
      <w:proofErr w:type="spellEnd"/>
    </w:p>
    <w:p w14:paraId="678AF275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Quyidagilar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Shartnoma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mavzusi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hisoblanadi</w:t>
      </w:r>
      <w:proofErr w:type="spellEnd"/>
      <w:r>
        <w:rPr>
          <w:spacing w:val="-2"/>
          <w:sz w:val="24"/>
        </w:rPr>
        <w:t>:</w:t>
      </w:r>
    </w:p>
    <w:p w14:paraId="58845110" w14:textId="77777777" w:rsidR="00D608BA" w:rsidRDefault="00823EF1" w:rsidP="003452C4">
      <w:pPr>
        <w:pStyle w:val="a3"/>
        <w:spacing w:line="264" w:lineRule="auto"/>
        <w:ind w:right="140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ajratilgan</w:t>
      </w:r>
      <w:proofErr w:type="spellEnd"/>
      <w:r>
        <w:t xml:space="preserve"> </w:t>
      </w:r>
      <w:proofErr w:type="spellStart"/>
      <w:r>
        <w:t>maydonlar</w:t>
      </w:r>
      <w:proofErr w:type="spellEnd"/>
      <w:r>
        <w:t xml:space="preserve"> (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</w:t>
      </w:r>
      <w:proofErr w:type="spellEnd"/>
      <w:r>
        <w:t xml:space="preserve">)dan </w:t>
      </w:r>
      <w:proofErr w:type="spellStart"/>
      <w:r>
        <w:t>va</w:t>
      </w:r>
      <w:proofErr w:type="spellEnd"/>
      <w:r>
        <w:t xml:space="preserve"> </w:t>
      </w:r>
      <w:proofErr w:type="spellStart"/>
      <w:r>
        <w:t>yakka</w:t>
      </w:r>
      <w:proofErr w:type="spellEnd"/>
      <w:r>
        <w:t xml:space="preserve"> </w:t>
      </w:r>
      <w:proofErr w:type="spellStart"/>
      <w:r>
        <w:t>tartibdagi</w:t>
      </w:r>
      <w:proofErr w:type="spellEnd"/>
      <w:r>
        <w:t xml:space="preserve"> </w:t>
      </w:r>
      <w:proofErr w:type="spellStart"/>
      <w:r>
        <w:t>turar</w:t>
      </w:r>
      <w:proofErr w:type="spellEnd"/>
      <w:r>
        <w:t xml:space="preserve"> joy </w:t>
      </w:r>
      <w:proofErr w:type="spellStart"/>
      <w:r>
        <w:t>sektoridan</w:t>
      </w:r>
      <w:proofErr w:type="spellEnd"/>
      <w:r>
        <w:t xml:space="preserve"> “signal” </w:t>
      </w:r>
      <w:proofErr w:type="spellStart"/>
      <w:r>
        <w:t>usulida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pullik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>;</w:t>
      </w:r>
    </w:p>
    <w:p w14:paraId="6726B57E" w14:textId="77777777" w:rsidR="00D608BA" w:rsidRDefault="00823EF1" w:rsidP="003452C4">
      <w:pPr>
        <w:pStyle w:val="a3"/>
        <w:spacing w:line="264" w:lineRule="auto"/>
        <w:ind w:right="136"/>
      </w:pPr>
      <w:proofErr w:type="spellStart"/>
      <w:r>
        <w:t>Iste’molchi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haqini</w:t>
      </w:r>
      <w:proofErr w:type="spellEnd"/>
      <w:r>
        <w:t xml:space="preserve"> </w:t>
      </w:r>
      <w:proofErr w:type="spellStart"/>
      <w:r>
        <w:t>to‘lanishi</w:t>
      </w:r>
      <w:proofErr w:type="spellEnd"/>
      <w:r>
        <w:t>.</w:t>
      </w:r>
    </w:p>
    <w:p w14:paraId="530D8514" w14:textId="77777777" w:rsidR="00D608BA" w:rsidRDefault="00823EF1" w:rsidP="003452C4">
      <w:pPr>
        <w:pStyle w:val="a3"/>
        <w:spacing w:line="264" w:lineRule="auto"/>
        <w:ind w:left="568" w:firstLine="0"/>
        <w:jc w:val="left"/>
      </w:pPr>
      <w:proofErr w:type="spellStart"/>
      <w:r>
        <w:rPr>
          <w:spacing w:val="-2"/>
        </w:rPr>
        <w:t>Ist’emolchi</w:t>
      </w:r>
      <w:proofErr w:type="spellEnd"/>
      <w:r>
        <w:rPr>
          <w:spacing w:val="-2"/>
        </w:rPr>
        <w:t>:</w:t>
      </w:r>
    </w:p>
    <w:p w14:paraId="48B73618" w14:textId="77777777" w:rsidR="00D608BA" w:rsidRDefault="00823EF1" w:rsidP="003452C4">
      <w:pPr>
        <w:pStyle w:val="a3"/>
        <w:spacing w:line="264" w:lineRule="auto"/>
        <w:ind w:right="142"/>
      </w:pPr>
      <w:proofErr w:type="spellStart"/>
      <w:proofErr w:type="gramStart"/>
      <w:r>
        <w:t>ko‘</w:t>
      </w:r>
      <w:proofErr w:type="gramEnd"/>
      <w:r>
        <w:t>p</w:t>
      </w:r>
      <w:proofErr w:type="spellEnd"/>
      <w:r>
        <w:t xml:space="preserve"> </w:t>
      </w:r>
      <w:proofErr w:type="spellStart"/>
      <w:r>
        <w:t>kvartirali</w:t>
      </w:r>
      <w:proofErr w:type="spellEnd"/>
      <w:r>
        <w:t xml:space="preserve"> </w:t>
      </w:r>
      <w:proofErr w:type="spellStart"/>
      <w:r>
        <w:t>uylarda</w:t>
      </w:r>
      <w:proofErr w:type="spellEnd"/>
      <w:r>
        <w:t xml:space="preserve"> –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shoxobchalariga</w:t>
      </w:r>
      <w:proofErr w:type="spellEnd"/>
      <w:r>
        <w:t xml:space="preserve"> </w:t>
      </w:r>
      <w:proofErr w:type="spellStart"/>
      <w:r>
        <w:t>joylashtirishda</w:t>
      </w:r>
      <w:proofErr w:type="spellEnd"/>
      <w:r>
        <w:t xml:space="preserve"> </w:t>
      </w:r>
      <w:proofErr w:type="spellStart"/>
      <w:r>
        <w:t>konteynerlarga</w:t>
      </w:r>
      <w:proofErr w:type="spellEnd"/>
      <w:r>
        <w:t xml:space="preserve"> </w:t>
      </w:r>
      <w:proofErr w:type="spellStart"/>
      <w:r>
        <w:t>tashlaydi</w:t>
      </w:r>
      <w:proofErr w:type="spellEnd"/>
      <w:r>
        <w:t>;</w:t>
      </w:r>
    </w:p>
    <w:p w14:paraId="37A30ACA" w14:textId="55C31B12" w:rsidR="00D608BA" w:rsidRDefault="00823EF1" w:rsidP="003452C4">
      <w:pPr>
        <w:pStyle w:val="a3"/>
        <w:spacing w:line="264" w:lineRule="auto"/>
        <w:ind w:right="137"/>
      </w:pPr>
      <w:proofErr w:type="spellStart"/>
      <w:r>
        <w:t>yakka</w:t>
      </w:r>
      <w:proofErr w:type="spellEnd"/>
      <w:r>
        <w:t xml:space="preserve"> </w:t>
      </w:r>
      <w:proofErr w:type="spellStart"/>
      <w:r>
        <w:t>tartibdagi</w:t>
      </w:r>
      <w:proofErr w:type="spellEnd"/>
      <w:r>
        <w:t xml:space="preserve"> </w:t>
      </w:r>
      <w:proofErr w:type="spellStart"/>
      <w:r>
        <w:t>turar</w:t>
      </w:r>
      <w:proofErr w:type="spellEnd"/>
      <w:r>
        <w:t xml:space="preserve"> joy </w:t>
      </w:r>
      <w:proofErr w:type="spellStart"/>
      <w:r>
        <w:t>sektorida</w:t>
      </w:r>
      <w:proofErr w:type="spellEnd"/>
      <w:r>
        <w:t xml:space="preserve"> –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</w:t>
      </w:r>
      <w:proofErr w:type="spellEnd"/>
      <w:r>
        <w:t xml:space="preserve"> “signal” </w:t>
      </w:r>
      <w:proofErr w:type="spellStart"/>
      <w:r>
        <w:t>usulida</w:t>
      </w:r>
      <w:proofErr w:type="spellEnd"/>
      <w:r>
        <w:t xml:space="preserve">, </w:t>
      </w:r>
      <w:proofErr w:type="spellStart"/>
      <w:r>
        <w:t>jadval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kelguniga</w:t>
      </w:r>
      <w:proofErr w:type="spellEnd"/>
      <w:r>
        <w:t xml:space="preserve"> </w:t>
      </w:r>
      <w:proofErr w:type="spellStart"/>
      <w:r>
        <w:t>qadar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hududida</w:t>
      </w:r>
      <w:proofErr w:type="spellEnd"/>
      <w:r>
        <w:t xml:space="preserve"> </w:t>
      </w:r>
      <w:proofErr w:type="spellStart"/>
      <w:r>
        <w:t>saqlaydi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vositasiga</w:t>
      </w:r>
      <w:proofErr w:type="spellEnd"/>
      <w:r>
        <w:t xml:space="preserve"> </w:t>
      </w:r>
      <w:proofErr w:type="spellStart"/>
      <w:r>
        <w:t>joylashti</w:t>
      </w:r>
      <w:r w:rsidR="00607ED4">
        <w:t>ra</w:t>
      </w:r>
      <w:r>
        <w:t>di</w:t>
      </w:r>
      <w:proofErr w:type="spellEnd"/>
      <w:r>
        <w:t>.</w:t>
      </w:r>
    </w:p>
    <w:p w14:paraId="04E1B995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84"/>
        </w:tabs>
        <w:spacing w:line="264" w:lineRule="auto"/>
        <w:ind w:left="2" w:right="138" w:firstLine="566"/>
        <w:rPr>
          <w:sz w:val="24"/>
        </w:rPr>
      </w:pP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tashkilot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kelishilgan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narxlarda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alohida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evaziga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oshiriladi</w:t>
      </w:r>
      <w:proofErr w:type="spellEnd"/>
      <w:r>
        <w:rPr>
          <w:sz w:val="24"/>
        </w:rPr>
        <w:t>:</w:t>
      </w:r>
    </w:p>
    <w:p w14:paraId="62994691" w14:textId="77777777" w:rsidR="00D608BA" w:rsidRDefault="00823EF1" w:rsidP="003452C4">
      <w:pPr>
        <w:pStyle w:val="a3"/>
        <w:spacing w:line="264" w:lineRule="auto"/>
        <w:ind w:left="568" w:firstLine="0"/>
      </w:pPr>
      <w:proofErr w:type="spellStart"/>
      <w:r>
        <w:t>sanoat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chiqindilari</w:t>
      </w:r>
      <w:proofErr w:type="spellEnd"/>
      <w:r>
        <w:rPr>
          <w:spacing w:val="-2"/>
        </w:rPr>
        <w:t>;</w:t>
      </w:r>
    </w:p>
    <w:p w14:paraId="50BD835A" w14:textId="77777777" w:rsidR="00EE3B67" w:rsidRDefault="00EE3B67" w:rsidP="003452C4">
      <w:pPr>
        <w:pStyle w:val="a3"/>
        <w:spacing w:line="264" w:lineRule="auto"/>
        <w:ind w:left="568" w:firstLine="0"/>
        <w:jc w:val="left"/>
      </w:pPr>
      <w:proofErr w:type="spellStart"/>
      <w:r>
        <w:t>suyuq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rPr>
          <w:spacing w:val="-2"/>
        </w:rPr>
        <w:t>chiqindilar</w:t>
      </w:r>
      <w:proofErr w:type="spellEnd"/>
      <w:r>
        <w:rPr>
          <w:spacing w:val="-2"/>
        </w:rPr>
        <w:t>;</w:t>
      </w:r>
    </w:p>
    <w:p w14:paraId="1164F1A9" w14:textId="77777777" w:rsidR="00EE3B67" w:rsidRDefault="00EE3B67" w:rsidP="003452C4">
      <w:pPr>
        <w:pStyle w:val="a3"/>
        <w:spacing w:line="264" w:lineRule="auto"/>
        <w:ind w:left="568" w:right="5267" w:firstLine="0"/>
        <w:jc w:val="left"/>
      </w:pPr>
      <w:proofErr w:type="spellStart"/>
      <w:r>
        <w:t>yirik</w:t>
      </w:r>
      <w:proofErr w:type="spellEnd"/>
      <w:r>
        <w:rPr>
          <w:spacing w:val="-12"/>
        </w:rPr>
        <w:t xml:space="preserve"> </w:t>
      </w:r>
      <w:proofErr w:type="spellStart"/>
      <w:r>
        <w:t>gabaritli</w:t>
      </w:r>
      <w:proofErr w:type="spellEnd"/>
      <w:r>
        <w:rPr>
          <w:spacing w:val="-10"/>
        </w:rPr>
        <w:t xml:space="preserve"> </w:t>
      </w:r>
      <w:proofErr w:type="spellStart"/>
      <w:r>
        <w:t>maishiy</w:t>
      </w:r>
      <w:proofErr w:type="spellEnd"/>
      <w:r>
        <w:rPr>
          <w:spacing w:val="-12"/>
        </w:rPr>
        <w:t xml:space="preserve"> </w:t>
      </w:r>
      <w:proofErr w:type="spellStart"/>
      <w:r>
        <w:t>chiqindilar</w:t>
      </w:r>
      <w:proofErr w:type="spellEnd"/>
      <w:r>
        <w:t xml:space="preserve">; </w:t>
      </w:r>
      <w:proofErr w:type="spellStart"/>
      <w:r>
        <w:t>qurilish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tuproq</w:t>
      </w:r>
      <w:proofErr w:type="spellEnd"/>
      <w:r>
        <w:t xml:space="preserve">; </w:t>
      </w:r>
      <w:proofErr w:type="spellStart"/>
      <w:r>
        <w:t>tibbiyot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>;</w:t>
      </w:r>
    </w:p>
    <w:p w14:paraId="68978B54" w14:textId="09FF97BF" w:rsidR="00EE3B67" w:rsidRDefault="00EE3B67" w:rsidP="00281AB3">
      <w:pPr>
        <w:pStyle w:val="a3"/>
        <w:spacing w:line="264" w:lineRule="auto"/>
        <w:ind w:left="568" w:right="4113" w:firstLine="0"/>
        <w:jc w:val="left"/>
      </w:pPr>
      <w:proofErr w:type="spellStart"/>
      <w:r>
        <w:t>zaharli-kimyoviy</w:t>
      </w:r>
      <w:proofErr w:type="spellEnd"/>
      <w:r>
        <w:rPr>
          <w:spacing w:val="-15"/>
        </w:rPr>
        <w:t xml:space="preserve"> </w:t>
      </w:r>
      <w:proofErr w:type="spellStart"/>
      <w:r>
        <w:t>chiqindilar</w:t>
      </w:r>
      <w:proofErr w:type="spellEnd"/>
      <w:r>
        <w:t xml:space="preserve">; </w:t>
      </w:r>
      <w:proofErr w:type="spellStart"/>
      <w:r>
        <w:t>chorvachilik</w:t>
      </w:r>
      <w:proofErr w:type="spellEnd"/>
      <w:r w:rsidR="00281AB3">
        <w:t xml:space="preserve"> </w:t>
      </w:r>
      <w:proofErr w:type="spellStart"/>
      <w:r>
        <w:t>chiqindilari</w:t>
      </w:r>
      <w:proofErr w:type="spellEnd"/>
      <w:r>
        <w:t>.</w:t>
      </w:r>
    </w:p>
    <w:p w14:paraId="73FC0EEE" w14:textId="77777777" w:rsidR="007E4BED" w:rsidRPr="0019020B" w:rsidRDefault="007E4BED" w:rsidP="007E4BED">
      <w:pPr>
        <w:pStyle w:val="a4"/>
        <w:numPr>
          <w:ilvl w:val="0"/>
          <w:numId w:val="1"/>
        </w:numPr>
        <w:tabs>
          <w:tab w:val="left" w:pos="568"/>
        </w:tabs>
        <w:spacing w:line="264" w:lineRule="auto"/>
        <w:ind w:left="0" w:right="135" w:firstLine="568"/>
        <w:rPr>
          <w:sz w:val="24"/>
          <w:szCs w:val="24"/>
        </w:rPr>
      </w:pPr>
      <w:bookmarkStart w:id="0" w:name="_Hlk219370953"/>
      <w:proofErr w:type="spellStart"/>
      <w:r w:rsidRPr="0019020B">
        <w:rPr>
          <w:sz w:val="24"/>
          <w:szCs w:val="24"/>
        </w:rPr>
        <w:t>Qattiq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maishiy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chiqindilarni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ketishning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davriyligi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aholi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yashash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punktlari</w:t>
      </w:r>
      <w:proofErr w:type="spellEnd"/>
      <w:r w:rsidRPr="0019020B">
        <w:rPr>
          <w:sz w:val="24"/>
          <w:szCs w:val="24"/>
        </w:rPr>
        <w:t xml:space="preserve">, </w:t>
      </w:r>
      <w:proofErr w:type="spellStart"/>
      <w:r w:rsidRPr="0019020B">
        <w:rPr>
          <w:sz w:val="24"/>
          <w:szCs w:val="24"/>
        </w:rPr>
        <w:t>shaharning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sanitariya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holati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ta’minlanishini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va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kasallik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paydo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qiluvchi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bakteriyalar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rivojlanishining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oldini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olish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sharoitlarini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hisobga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olgan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holda</w:t>
      </w:r>
      <w:proofErr w:type="spellEnd"/>
      <w:r w:rsidRPr="0019020B">
        <w:rPr>
          <w:sz w:val="24"/>
          <w:szCs w:val="24"/>
        </w:rPr>
        <w:t xml:space="preserve">, </w:t>
      </w:r>
      <w:proofErr w:type="spellStart"/>
      <w:r w:rsidRPr="0019020B">
        <w:rPr>
          <w:sz w:val="24"/>
          <w:szCs w:val="24"/>
        </w:rPr>
        <w:t>joylardagi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iqlim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sharoitlardan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kelib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chiqib</w:t>
      </w:r>
      <w:proofErr w:type="spellEnd"/>
      <w:r w:rsidRPr="0019020B">
        <w:rPr>
          <w:sz w:val="24"/>
          <w:szCs w:val="24"/>
        </w:rPr>
        <w:t xml:space="preserve">, tuman </w:t>
      </w:r>
      <w:proofErr w:type="spellStart"/>
      <w:r w:rsidRPr="0019020B">
        <w:rPr>
          <w:sz w:val="24"/>
          <w:szCs w:val="24"/>
        </w:rPr>
        <w:t>va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shahar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hokimliklari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tomonidan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belgilanadi</w:t>
      </w:r>
      <w:proofErr w:type="spellEnd"/>
      <w:r w:rsidRPr="0019020B">
        <w:rPr>
          <w:sz w:val="24"/>
          <w:szCs w:val="24"/>
        </w:rPr>
        <w:t xml:space="preserve">, </w:t>
      </w:r>
      <w:proofErr w:type="spellStart"/>
      <w:r w:rsidRPr="0019020B">
        <w:rPr>
          <w:sz w:val="24"/>
          <w:szCs w:val="24"/>
        </w:rPr>
        <w:t>bunda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belgilangan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davriylik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qattiq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maishiy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chiqindilarni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ketishning</w:t>
      </w:r>
      <w:proofErr w:type="spellEnd"/>
      <w:r w:rsidRPr="0019020B">
        <w:rPr>
          <w:sz w:val="24"/>
          <w:szCs w:val="24"/>
        </w:rPr>
        <w:t xml:space="preserve"> minimal </w:t>
      </w:r>
      <w:proofErr w:type="spellStart"/>
      <w:r w:rsidRPr="0019020B">
        <w:rPr>
          <w:sz w:val="24"/>
          <w:szCs w:val="24"/>
        </w:rPr>
        <w:t>davriyligidan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proofErr w:type="gramStart"/>
      <w:r w:rsidRPr="0019020B">
        <w:rPr>
          <w:sz w:val="24"/>
          <w:szCs w:val="24"/>
        </w:rPr>
        <w:t>o‘</w:t>
      </w:r>
      <w:proofErr w:type="gramEnd"/>
      <w:r w:rsidRPr="0019020B">
        <w:rPr>
          <w:sz w:val="24"/>
          <w:szCs w:val="24"/>
        </w:rPr>
        <w:t>tib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ketmasligi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lozim</w:t>
      </w:r>
      <w:proofErr w:type="spellEnd"/>
      <w:r w:rsidRPr="0019020B">
        <w:rPr>
          <w:sz w:val="24"/>
          <w:szCs w:val="24"/>
        </w:rPr>
        <w:t>.</w:t>
      </w:r>
    </w:p>
    <w:p w14:paraId="27D5B401" w14:textId="77777777" w:rsidR="007E4BED" w:rsidRPr="0019020B" w:rsidRDefault="007E4BED" w:rsidP="007E4BED">
      <w:pPr>
        <w:pStyle w:val="a4"/>
        <w:tabs>
          <w:tab w:val="left" w:pos="568"/>
        </w:tabs>
        <w:spacing w:line="264" w:lineRule="auto"/>
        <w:ind w:left="568" w:right="135" w:firstLine="0"/>
        <w:rPr>
          <w:sz w:val="24"/>
          <w:szCs w:val="24"/>
        </w:rPr>
      </w:pPr>
      <w:proofErr w:type="spellStart"/>
      <w:r w:rsidRPr="0019020B">
        <w:rPr>
          <w:sz w:val="24"/>
          <w:szCs w:val="24"/>
        </w:rPr>
        <w:t>Qattiq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maishiy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chiqindilarni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olib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chiqib</w:t>
      </w:r>
      <w:proofErr w:type="spellEnd"/>
      <w:r w:rsidRPr="0019020B">
        <w:rPr>
          <w:sz w:val="24"/>
          <w:szCs w:val="24"/>
        </w:rPr>
        <w:t xml:space="preserve"> </w:t>
      </w:r>
      <w:proofErr w:type="spellStart"/>
      <w:r w:rsidRPr="0019020B">
        <w:rPr>
          <w:sz w:val="24"/>
          <w:szCs w:val="24"/>
        </w:rPr>
        <w:t>ketishning</w:t>
      </w:r>
      <w:proofErr w:type="spellEnd"/>
      <w:r w:rsidRPr="0019020B">
        <w:rPr>
          <w:sz w:val="24"/>
          <w:szCs w:val="24"/>
        </w:rPr>
        <w:t xml:space="preserve"> minimal </w:t>
      </w:r>
      <w:proofErr w:type="spellStart"/>
      <w:r w:rsidRPr="0019020B">
        <w:rPr>
          <w:sz w:val="24"/>
          <w:szCs w:val="24"/>
        </w:rPr>
        <w:t>davriyligi</w:t>
      </w:r>
      <w:proofErr w:type="spellEnd"/>
      <w:r w:rsidRPr="0019020B">
        <w:rPr>
          <w:sz w:val="24"/>
          <w:szCs w:val="24"/>
        </w:rPr>
        <w:t>:</w:t>
      </w:r>
    </w:p>
    <w:p w14:paraId="4C67416F" w14:textId="77777777" w:rsidR="007E4BED" w:rsidRPr="0019020B" w:rsidRDefault="007E4BED" w:rsidP="007E4BED">
      <w:pPr>
        <w:pStyle w:val="a3"/>
        <w:spacing w:line="288" w:lineRule="auto"/>
        <w:ind w:right="136"/>
      </w:pPr>
      <w:proofErr w:type="spellStart"/>
      <w:proofErr w:type="gramStart"/>
      <w:r w:rsidRPr="0019020B">
        <w:t>Qoraqalpog‘</w:t>
      </w:r>
      <w:proofErr w:type="gramEnd"/>
      <w:r w:rsidRPr="0019020B">
        <w:t>iston</w:t>
      </w:r>
      <w:proofErr w:type="spellEnd"/>
      <w:r w:rsidRPr="0019020B">
        <w:t xml:space="preserve"> </w:t>
      </w:r>
      <w:proofErr w:type="spellStart"/>
      <w:r w:rsidRPr="0019020B">
        <w:t>Respublikasi</w:t>
      </w:r>
      <w:proofErr w:type="spellEnd"/>
      <w:r w:rsidRPr="0019020B">
        <w:t xml:space="preserve">, </w:t>
      </w:r>
      <w:proofErr w:type="spellStart"/>
      <w:r w:rsidRPr="0019020B">
        <w:t>viloyatlar</w:t>
      </w:r>
      <w:proofErr w:type="spellEnd"/>
      <w:r w:rsidRPr="0019020B">
        <w:t xml:space="preserve"> </w:t>
      </w:r>
      <w:proofErr w:type="spellStart"/>
      <w:r w:rsidRPr="0019020B">
        <w:t>va</w:t>
      </w:r>
      <w:proofErr w:type="spellEnd"/>
      <w:r w:rsidRPr="0019020B">
        <w:t xml:space="preserve"> </w:t>
      </w:r>
      <w:proofErr w:type="spellStart"/>
      <w:r w:rsidRPr="0019020B">
        <w:t>tumanlar</w:t>
      </w:r>
      <w:proofErr w:type="spellEnd"/>
      <w:r w:rsidRPr="0019020B">
        <w:t xml:space="preserve"> </w:t>
      </w:r>
      <w:proofErr w:type="spellStart"/>
      <w:r w:rsidRPr="0019020B">
        <w:t>ma’muriy</w:t>
      </w:r>
      <w:proofErr w:type="spellEnd"/>
      <w:r w:rsidRPr="0019020B">
        <w:t xml:space="preserve"> </w:t>
      </w:r>
      <w:proofErr w:type="spellStart"/>
      <w:r w:rsidRPr="0019020B">
        <w:t>markazlarida</w:t>
      </w:r>
      <w:proofErr w:type="spellEnd"/>
      <w:r w:rsidRPr="0019020B">
        <w:t xml:space="preserve">, </w:t>
      </w:r>
      <w:proofErr w:type="spellStart"/>
      <w:r w:rsidRPr="0019020B">
        <w:t>shaharlar</w:t>
      </w:r>
      <w:proofErr w:type="spellEnd"/>
      <w:r w:rsidRPr="0019020B">
        <w:t xml:space="preserve"> </w:t>
      </w:r>
      <w:proofErr w:type="spellStart"/>
      <w:r w:rsidRPr="0019020B">
        <w:t>va</w:t>
      </w:r>
      <w:proofErr w:type="spellEnd"/>
      <w:r w:rsidRPr="0019020B">
        <w:t xml:space="preserve"> </w:t>
      </w:r>
      <w:proofErr w:type="spellStart"/>
      <w:r w:rsidRPr="0019020B">
        <w:t>shaharchalar</w:t>
      </w:r>
      <w:proofErr w:type="spellEnd"/>
      <w:r w:rsidRPr="0019020B">
        <w:t xml:space="preserve">, </w:t>
      </w:r>
      <w:proofErr w:type="spellStart"/>
      <w:r w:rsidRPr="0019020B">
        <w:t>shuningdek</w:t>
      </w:r>
      <w:proofErr w:type="spellEnd"/>
      <w:r w:rsidRPr="0019020B">
        <w:t xml:space="preserve">, Toshkent </w:t>
      </w:r>
      <w:proofErr w:type="spellStart"/>
      <w:r w:rsidRPr="0019020B">
        <w:t>shahrida</w:t>
      </w:r>
      <w:proofErr w:type="spellEnd"/>
      <w:r w:rsidRPr="0019020B">
        <w:t xml:space="preserve"> </w:t>
      </w:r>
      <w:proofErr w:type="spellStart"/>
      <w:r w:rsidRPr="0019020B">
        <w:t>chiqindi</w:t>
      </w:r>
      <w:proofErr w:type="spellEnd"/>
      <w:r w:rsidRPr="0019020B">
        <w:t xml:space="preserve"> </w:t>
      </w:r>
      <w:proofErr w:type="spellStart"/>
      <w:r w:rsidRPr="0019020B">
        <w:t>to‘plash</w:t>
      </w:r>
      <w:proofErr w:type="spellEnd"/>
      <w:r w:rsidRPr="0019020B">
        <w:t xml:space="preserve"> </w:t>
      </w:r>
      <w:proofErr w:type="spellStart"/>
      <w:r w:rsidRPr="0019020B">
        <w:t>shoxobchalaridan</w:t>
      </w:r>
      <w:proofErr w:type="spellEnd"/>
      <w:r w:rsidRPr="0019020B">
        <w:t xml:space="preserve"> –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kunda</w:t>
      </w:r>
      <w:proofErr w:type="spellEnd"/>
      <w:r w:rsidRPr="0019020B">
        <w:t xml:space="preserve">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marotaba</w:t>
      </w:r>
      <w:proofErr w:type="spellEnd"/>
      <w:r w:rsidRPr="0019020B">
        <w:t xml:space="preserve"> </w:t>
      </w:r>
      <w:proofErr w:type="spellStart"/>
      <w:r w:rsidRPr="0019020B">
        <w:t>va</w:t>
      </w:r>
      <w:proofErr w:type="spellEnd"/>
      <w:r w:rsidRPr="0019020B">
        <w:t xml:space="preserve"> </w:t>
      </w:r>
      <w:proofErr w:type="spellStart"/>
      <w:r w:rsidRPr="0019020B">
        <w:t>yakka</w:t>
      </w:r>
      <w:proofErr w:type="spellEnd"/>
      <w:r w:rsidRPr="0019020B">
        <w:t xml:space="preserve"> </w:t>
      </w:r>
      <w:proofErr w:type="spellStart"/>
      <w:r w:rsidRPr="0019020B">
        <w:t>tartibdagi</w:t>
      </w:r>
      <w:proofErr w:type="spellEnd"/>
      <w:r w:rsidRPr="0019020B">
        <w:t xml:space="preserve"> </w:t>
      </w:r>
      <w:proofErr w:type="spellStart"/>
      <w:r w:rsidRPr="0019020B">
        <w:t>turar</w:t>
      </w:r>
      <w:proofErr w:type="spellEnd"/>
      <w:r w:rsidRPr="0019020B">
        <w:t xml:space="preserve"> joy </w:t>
      </w:r>
      <w:proofErr w:type="spellStart"/>
      <w:r w:rsidRPr="0019020B">
        <w:t>sektoridan</w:t>
      </w:r>
      <w:proofErr w:type="spellEnd"/>
      <w:r w:rsidRPr="0019020B">
        <w:t xml:space="preserve"> </w:t>
      </w:r>
      <w:r w:rsidRPr="0019020B">
        <w:rPr>
          <w:lang w:val="uz-Cyrl-UZ"/>
        </w:rPr>
        <w:t>“</w:t>
      </w:r>
      <w:r w:rsidRPr="0019020B">
        <w:t>signal</w:t>
      </w:r>
      <w:r w:rsidRPr="0019020B">
        <w:rPr>
          <w:lang w:val="uz-Cyrl-UZ"/>
        </w:rPr>
        <w:t>”</w:t>
      </w:r>
      <w:r w:rsidRPr="0019020B">
        <w:t xml:space="preserve"> </w:t>
      </w:r>
      <w:proofErr w:type="spellStart"/>
      <w:r w:rsidRPr="0019020B">
        <w:t>usulida</w:t>
      </w:r>
      <w:proofErr w:type="spellEnd"/>
      <w:r w:rsidRPr="0019020B">
        <w:t xml:space="preserve"> – </w:t>
      </w:r>
      <w:proofErr w:type="spellStart"/>
      <w:r w:rsidRPr="0019020B">
        <w:t>uch</w:t>
      </w:r>
      <w:proofErr w:type="spellEnd"/>
      <w:r w:rsidRPr="0019020B">
        <w:t xml:space="preserve"> </w:t>
      </w:r>
      <w:proofErr w:type="spellStart"/>
      <w:r w:rsidRPr="0019020B">
        <w:t>kunda</w:t>
      </w:r>
      <w:proofErr w:type="spellEnd"/>
      <w:r w:rsidRPr="0019020B">
        <w:t xml:space="preserve">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marotabani</w:t>
      </w:r>
      <w:proofErr w:type="spellEnd"/>
      <w:r w:rsidRPr="0019020B">
        <w:t>;</w:t>
      </w:r>
    </w:p>
    <w:p w14:paraId="30462C92" w14:textId="77777777" w:rsidR="007E4BED" w:rsidRPr="0019020B" w:rsidRDefault="007E4BED" w:rsidP="007E4BED">
      <w:pPr>
        <w:pStyle w:val="a3"/>
        <w:spacing w:line="288" w:lineRule="auto"/>
        <w:ind w:right="136"/>
      </w:pPr>
      <w:proofErr w:type="spellStart"/>
      <w:r w:rsidRPr="0019020B">
        <w:t>respublikaning</w:t>
      </w:r>
      <w:proofErr w:type="spellEnd"/>
      <w:r w:rsidRPr="0019020B">
        <w:t xml:space="preserve"> </w:t>
      </w:r>
      <w:proofErr w:type="spellStart"/>
      <w:r w:rsidRPr="0019020B">
        <w:t>qolgan</w:t>
      </w:r>
      <w:proofErr w:type="spellEnd"/>
      <w:r w:rsidRPr="0019020B">
        <w:t xml:space="preserve"> </w:t>
      </w:r>
      <w:proofErr w:type="spellStart"/>
      <w:r w:rsidRPr="0019020B">
        <w:t>hududlarida</w:t>
      </w:r>
      <w:proofErr w:type="spellEnd"/>
      <w:r w:rsidRPr="0019020B">
        <w:t xml:space="preserve"> </w:t>
      </w:r>
      <w:proofErr w:type="spellStart"/>
      <w:r w:rsidRPr="0019020B">
        <w:t>chiqindi</w:t>
      </w:r>
      <w:proofErr w:type="spellEnd"/>
      <w:r w:rsidRPr="0019020B">
        <w:t xml:space="preserve"> </w:t>
      </w:r>
      <w:proofErr w:type="spellStart"/>
      <w:proofErr w:type="gramStart"/>
      <w:r w:rsidRPr="0019020B">
        <w:t>to‘</w:t>
      </w:r>
      <w:proofErr w:type="gramEnd"/>
      <w:r w:rsidRPr="0019020B">
        <w:t>plash</w:t>
      </w:r>
      <w:proofErr w:type="spellEnd"/>
      <w:r w:rsidRPr="0019020B">
        <w:t xml:space="preserve"> </w:t>
      </w:r>
      <w:proofErr w:type="spellStart"/>
      <w:r w:rsidRPr="0019020B">
        <w:t>shoxobchalaridan</w:t>
      </w:r>
      <w:proofErr w:type="spellEnd"/>
      <w:r w:rsidRPr="0019020B">
        <w:t xml:space="preserve"> – </w:t>
      </w:r>
      <w:proofErr w:type="spellStart"/>
      <w:r w:rsidRPr="0019020B">
        <w:t>ikki</w:t>
      </w:r>
      <w:proofErr w:type="spellEnd"/>
      <w:r w:rsidRPr="0019020B">
        <w:t xml:space="preserve"> </w:t>
      </w:r>
      <w:proofErr w:type="spellStart"/>
      <w:r w:rsidRPr="0019020B">
        <w:t>kunda</w:t>
      </w:r>
      <w:proofErr w:type="spellEnd"/>
      <w:r w:rsidRPr="0019020B">
        <w:t xml:space="preserve">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marotaba</w:t>
      </w:r>
      <w:proofErr w:type="spellEnd"/>
      <w:r w:rsidRPr="0019020B">
        <w:t xml:space="preserve"> </w:t>
      </w:r>
      <w:proofErr w:type="spellStart"/>
      <w:r w:rsidRPr="0019020B">
        <w:t>va</w:t>
      </w:r>
      <w:proofErr w:type="spellEnd"/>
      <w:r w:rsidRPr="0019020B">
        <w:t xml:space="preserve"> </w:t>
      </w:r>
      <w:proofErr w:type="spellStart"/>
      <w:r w:rsidRPr="0019020B">
        <w:t>yakka</w:t>
      </w:r>
      <w:proofErr w:type="spellEnd"/>
      <w:r w:rsidRPr="0019020B">
        <w:t xml:space="preserve"> </w:t>
      </w:r>
      <w:proofErr w:type="spellStart"/>
      <w:r w:rsidRPr="0019020B">
        <w:t>tartibdagi</w:t>
      </w:r>
      <w:proofErr w:type="spellEnd"/>
      <w:r w:rsidRPr="0019020B">
        <w:t xml:space="preserve"> </w:t>
      </w:r>
      <w:proofErr w:type="spellStart"/>
      <w:r w:rsidRPr="0019020B">
        <w:t>turar</w:t>
      </w:r>
      <w:proofErr w:type="spellEnd"/>
      <w:r w:rsidRPr="0019020B">
        <w:t xml:space="preserve"> joy </w:t>
      </w:r>
      <w:proofErr w:type="spellStart"/>
      <w:r w:rsidRPr="0019020B">
        <w:t>sektoridan</w:t>
      </w:r>
      <w:proofErr w:type="spellEnd"/>
      <w:r w:rsidRPr="0019020B">
        <w:t xml:space="preserve"> </w:t>
      </w:r>
      <w:r w:rsidRPr="0019020B">
        <w:rPr>
          <w:lang w:val="uz-Cyrl-UZ"/>
        </w:rPr>
        <w:t>“</w:t>
      </w:r>
      <w:r w:rsidRPr="0019020B">
        <w:t>signal</w:t>
      </w:r>
      <w:r w:rsidRPr="0019020B">
        <w:rPr>
          <w:lang w:val="uz-Cyrl-UZ"/>
        </w:rPr>
        <w:t>”</w:t>
      </w:r>
      <w:r w:rsidRPr="0019020B">
        <w:t xml:space="preserve"> </w:t>
      </w:r>
      <w:proofErr w:type="spellStart"/>
      <w:r w:rsidRPr="0019020B">
        <w:t>usulida</w:t>
      </w:r>
      <w:proofErr w:type="spellEnd"/>
      <w:r w:rsidRPr="0019020B">
        <w:t xml:space="preserve"> –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haftada</w:t>
      </w:r>
      <w:proofErr w:type="spellEnd"/>
      <w:r w:rsidRPr="0019020B">
        <w:t xml:space="preserve"> </w:t>
      </w:r>
      <w:proofErr w:type="spellStart"/>
      <w:r w:rsidRPr="0019020B">
        <w:t>bir</w:t>
      </w:r>
      <w:proofErr w:type="spellEnd"/>
      <w:r w:rsidRPr="0019020B">
        <w:t xml:space="preserve"> </w:t>
      </w:r>
      <w:proofErr w:type="spellStart"/>
      <w:r w:rsidRPr="0019020B">
        <w:t>marotabani</w:t>
      </w:r>
      <w:proofErr w:type="spellEnd"/>
      <w:r w:rsidRPr="0019020B">
        <w:t xml:space="preserve"> </w:t>
      </w:r>
      <w:proofErr w:type="spellStart"/>
      <w:r w:rsidRPr="0019020B">
        <w:t>tashkil</w:t>
      </w:r>
      <w:proofErr w:type="spellEnd"/>
      <w:r w:rsidRPr="0019020B">
        <w:t xml:space="preserve"> </w:t>
      </w:r>
      <w:proofErr w:type="spellStart"/>
      <w:r w:rsidRPr="0019020B">
        <w:t>qiladi</w:t>
      </w:r>
      <w:proofErr w:type="spellEnd"/>
      <w:r w:rsidRPr="0019020B">
        <w:t>.</w:t>
      </w:r>
    </w:p>
    <w:p w14:paraId="0F28B070" w14:textId="77777777" w:rsidR="007E4BED" w:rsidRPr="0019020B" w:rsidRDefault="007E4BED" w:rsidP="007E4BED">
      <w:pPr>
        <w:pStyle w:val="a3"/>
        <w:spacing w:before="1" w:line="288" w:lineRule="auto"/>
        <w:ind w:right="136"/>
        <w:rPr>
          <w:lang w:val="uz-Cyrl-UZ"/>
        </w:rPr>
      </w:pPr>
      <w:proofErr w:type="spellStart"/>
      <w:r w:rsidRPr="0019020B">
        <w:t>Qattiq</w:t>
      </w:r>
      <w:proofErr w:type="spellEnd"/>
      <w:r w:rsidRPr="0019020B">
        <w:t xml:space="preserve"> </w:t>
      </w:r>
      <w:proofErr w:type="spellStart"/>
      <w:r w:rsidRPr="0019020B">
        <w:t>maishiy</w:t>
      </w:r>
      <w:proofErr w:type="spellEnd"/>
      <w:r w:rsidRPr="0019020B">
        <w:t xml:space="preserve"> </w:t>
      </w:r>
      <w:proofErr w:type="spellStart"/>
      <w:r w:rsidRPr="0019020B">
        <w:t>chiqindilarni</w:t>
      </w:r>
      <w:proofErr w:type="spellEnd"/>
      <w:r w:rsidRPr="0019020B">
        <w:t xml:space="preserve"> </w:t>
      </w:r>
      <w:proofErr w:type="spellStart"/>
      <w:r w:rsidRPr="0019020B">
        <w:t>olib</w:t>
      </w:r>
      <w:proofErr w:type="spellEnd"/>
      <w:r w:rsidRPr="0019020B">
        <w:t xml:space="preserve"> </w:t>
      </w:r>
      <w:proofErr w:type="spellStart"/>
      <w:r w:rsidRPr="0019020B">
        <w:t>chiqib</w:t>
      </w:r>
      <w:proofErr w:type="spellEnd"/>
      <w:r w:rsidRPr="0019020B">
        <w:t xml:space="preserve"> </w:t>
      </w:r>
      <w:proofErr w:type="spellStart"/>
      <w:r w:rsidRPr="0019020B">
        <w:t>ketish</w:t>
      </w:r>
      <w:proofErr w:type="spellEnd"/>
      <w:r w:rsidRPr="0019020B">
        <w:t xml:space="preserve"> </w:t>
      </w:r>
      <w:proofErr w:type="spellStart"/>
      <w:r w:rsidRPr="0019020B">
        <w:t>jadvali</w:t>
      </w:r>
      <w:proofErr w:type="spellEnd"/>
      <w:r w:rsidRPr="0019020B">
        <w:t xml:space="preserve"> </w:t>
      </w:r>
      <w:proofErr w:type="spellStart"/>
      <w:r w:rsidRPr="0019020B">
        <w:t>fuqarolarning</w:t>
      </w:r>
      <w:proofErr w:type="spellEnd"/>
      <w:r w:rsidRPr="0019020B">
        <w:t xml:space="preserve"> </w:t>
      </w:r>
      <w:proofErr w:type="spellStart"/>
      <w:proofErr w:type="gramStart"/>
      <w:r w:rsidRPr="0019020B">
        <w:t>o‘</w:t>
      </w:r>
      <w:proofErr w:type="gramEnd"/>
      <w:r w:rsidRPr="0019020B">
        <w:t>zini</w:t>
      </w:r>
      <w:proofErr w:type="spellEnd"/>
      <w:r w:rsidRPr="0019020B">
        <w:t xml:space="preserve"> </w:t>
      </w:r>
      <w:proofErr w:type="spellStart"/>
      <w:r w:rsidRPr="0019020B">
        <w:t>o‘zi</w:t>
      </w:r>
      <w:proofErr w:type="spellEnd"/>
      <w:r w:rsidRPr="0019020B">
        <w:t xml:space="preserve"> </w:t>
      </w:r>
      <w:proofErr w:type="spellStart"/>
      <w:r w:rsidRPr="0019020B">
        <w:t>boshqarish</w:t>
      </w:r>
      <w:proofErr w:type="spellEnd"/>
      <w:r w:rsidRPr="0019020B">
        <w:t xml:space="preserve"> </w:t>
      </w:r>
      <w:proofErr w:type="spellStart"/>
      <w:r w:rsidRPr="0019020B">
        <w:t>organlari</w:t>
      </w:r>
      <w:proofErr w:type="spellEnd"/>
      <w:r w:rsidRPr="0019020B">
        <w:t xml:space="preserve"> </w:t>
      </w:r>
      <w:proofErr w:type="spellStart"/>
      <w:r w:rsidRPr="0019020B">
        <w:t>bilan</w:t>
      </w:r>
      <w:proofErr w:type="spellEnd"/>
      <w:r w:rsidRPr="0019020B">
        <w:t xml:space="preserve"> </w:t>
      </w:r>
      <w:proofErr w:type="spellStart"/>
      <w:r w:rsidRPr="0019020B">
        <w:t>kelishilgan</w:t>
      </w:r>
      <w:proofErr w:type="spellEnd"/>
      <w:r w:rsidRPr="0019020B">
        <w:t xml:space="preserve"> </w:t>
      </w:r>
      <w:proofErr w:type="spellStart"/>
      <w:r w:rsidRPr="0019020B">
        <w:t>holda</w:t>
      </w:r>
      <w:proofErr w:type="spellEnd"/>
      <w:r w:rsidRPr="0019020B">
        <w:t xml:space="preserve"> </w:t>
      </w:r>
      <w:proofErr w:type="spellStart"/>
      <w:r w:rsidRPr="0019020B">
        <w:t>xizmat</w:t>
      </w:r>
      <w:proofErr w:type="spellEnd"/>
      <w:r w:rsidRPr="0019020B">
        <w:t xml:space="preserve"> </w:t>
      </w:r>
      <w:proofErr w:type="spellStart"/>
      <w:r w:rsidRPr="0019020B">
        <w:t>ko‘rsatuvchi</w:t>
      </w:r>
      <w:proofErr w:type="spellEnd"/>
      <w:r w:rsidRPr="0019020B">
        <w:t xml:space="preserve"> </w:t>
      </w:r>
      <w:proofErr w:type="spellStart"/>
      <w:r w:rsidRPr="0019020B">
        <w:t>tashkilot</w:t>
      </w:r>
      <w:proofErr w:type="spellEnd"/>
      <w:r w:rsidRPr="0019020B">
        <w:t xml:space="preserve"> </w:t>
      </w:r>
      <w:proofErr w:type="spellStart"/>
      <w:r w:rsidRPr="0019020B">
        <w:t>tomonidan</w:t>
      </w:r>
      <w:proofErr w:type="spellEnd"/>
      <w:r w:rsidRPr="0019020B">
        <w:t xml:space="preserve"> </w:t>
      </w:r>
      <w:proofErr w:type="spellStart"/>
      <w:r w:rsidRPr="0019020B">
        <w:t>belgilanadi</w:t>
      </w:r>
      <w:proofErr w:type="spellEnd"/>
      <w:r w:rsidRPr="0019020B">
        <w:t xml:space="preserve">, </w:t>
      </w:r>
      <w:proofErr w:type="spellStart"/>
      <w:r w:rsidRPr="0019020B">
        <w:t>bunda</w:t>
      </w:r>
      <w:proofErr w:type="spellEnd"/>
      <w:r w:rsidRPr="0019020B">
        <w:t xml:space="preserve"> </w:t>
      </w:r>
      <w:proofErr w:type="spellStart"/>
      <w:r w:rsidRPr="0019020B">
        <w:t>qattiq</w:t>
      </w:r>
      <w:proofErr w:type="spellEnd"/>
      <w:r w:rsidRPr="0019020B">
        <w:t xml:space="preserve"> </w:t>
      </w:r>
      <w:proofErr w:type="spellStart"/>
      <w:r w:rsidRPr="0019020B">
        <w:t>maishiy</w:t>
      </w:r>
      <w:proofErr w:type="spellEnd"/>
      <w:r w:rsidRPr="0019020B">
        <w:t xml:space="preserve"> </w:t>
      </w:r>
      <w:proofErr w:type="spellStart"/>
      <w:r w:rsidRPr="0019020B">
        <w:t>chiqindilarni</w:t>
      </w:r>
      <w:proofErr w:type="spellEnd"/>
      <w:r w:rsidRPr="0019020B">
        <w:t xml:space="preserve"> </w:t>
      </w:r>
      <w:proofErr w:type="spellStart"/>
      <w:r w:rsidRPr="0019020B">
        <w:t>olib</w:t>
      </w:r>
      <w:proofErr w:type="spellEnd"/>
      <w:r w:rsidRPr="0019020B">
        <w:t xml:space="preserve"> </w:t>
      </w:r>
      <w:proofErr w:type="spellStart"/>
      <w:r w:rsidRPr="0019020B">
        <w:t>chiqib</w:t>
      </w:r>
      <w:proofErr w:type="spellEnd"/>
      <w:r w:rsidRPr="0019020B">
        <w:t xml:space="preserve"> </w:t>
      </w:r>
      <w:proofErr w:type="spellStart"/>
      <w:r w:rsidRPr="0019020B">
        <w:t>ketish</w:t>
      </w:r>
      <w:proofErr w:type="spellEnd"/>
      <w:r w:rsidRPr="0019020B">
        <w:t xml:space="preserve"> </w:t>
      </w:r>
      <w:proofErr w:type="spellStart"/>
      <w:r w:rsidRPr="0019020B">
        <w:t>jadvali</w:t>
      </w:r>
      <w:proofErr w:type="spellEnd"/>
      <w:r w:rsidRPr="0019020B">
        <w:t xml:space="preserve"> tuman </w:t>
      </w:r>
      <w:proofErr w:type="spellStart"/>
      <w:r w:rsidRPr="0019020B">
        <w:t>va</w:t>
      </w:r>
      <w:proofErr w:type="spellEnd"/>
      <w:r w:rsidRPr="0019020B">
        <w:t xml:space="preserve"> </w:t>
      </w:r>
      <w:proofErr w:type="spellStart"/>
      <w:r w:rsidRPr="0019020B">
        <w:t>shahar</w:t>
      </w:r>
      <w:proofErr w:type="spellEnd"/>
      <w:r w:rsidRPr="0019020B">
        <w:t xml:space="preserve"> </w:t>
      </w:r>
      <w:proofErr w:type="spellStart"/>
      <w:r w:rsidRPr="0019020B">
        <w:t>hokimliklari</w:t>
      </w:r>
      <w:proofErr w:type="spellEnd"/>
      <w:r w:rsidRPr="0019020B">
        <w:t xml:space="preserve"> </w:t>
      </w:r>
      <w:proofErr w:type="spellStart"/>
      <w:r w:rsidRPr="0019020B">
        <w:t>tomonidan</w:t>
      </w:r>
      <w:proofErr w:type="spellEnd"/>
      <w:r w:rsidRPr="0019020B">
        <w:t xml:space="preserve"> </w:t>
      </w:r>
      <w:proofErr w:type="spellStart"/>
      <w:r w:rsidRPr="0019020B">
        <w:t>belgilangan</w:t>
      </w:r>
      <w:proofErr w:type="spellEnd"/>
      <w:r w:rsidRPr="0019020B">
        <w:t xml:space="preserve"> </w:t>
      </w:r>
      <w:proofErr w:type="spellStart"/>
      <w:r w:rsidRPr="0019020B">
        <w:t>davriylikdan</w:t>
      </w:r>
      <w:proofErr w:type="spellEnd"/>
      <w:r w:rsidRPr="0019020B">
        <w:t xml:space="preserve"> </w:t>
      </w:r>
      <w:proofErr w:type="spellStart"/>
      <w:r w:rsidRPr="0019020B">
        <w:t>o‘tib</w:t>
      </w:r>
      <w:proofErr w:type="spellEnd"/>
      <w:r w:rsidRPr="0019020B">
        <w:t xml:space="preserve"> </w:t>
      </w:r>
      <w:proofErr w:type="spellStart"/>
      <w:r w:rsidRPr="0019020B">
        <w:t>ketmasligi</w:t>
      </w:r>
      <w:proofErr w:type="spellEnd"/>
      <w:r w:rsidRPr="0019020B">
        <w:t xml:space="preserve"> </w:t>
      </w:r>
      <w:proofErr w:type="spellStart"/>
      <w:r w:rsidRPr="0019020B">
        <w:t>lozim</w:t>
      </w:r>
      <w:proofErr w:type="spellEnd"/>
      <w:r w:rsidRPr="0019020B">
        <w:rPr>
          <w:lang w:val="uz-Cyrl-UZ"/>
        </w:rPr>
        <w:t>.</w:t>
      </w:r>
    </w:p>
    <w:bookmarkEnd w:id="0"/>
    <w:p w14:paraId="4153E463" w14:textId="77777777" w:rsidR="00D608BA" w:rsidRPr="007E4BED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ind w:left="2" w:right="136" w:firstLine="566"/>
        <w:rPr>
          <w:sz w:val="24"/>
          <w:lang w:val="uz-Cyrl-UZ"/>
        </w:rPr>
      </w:pPr>
      <w:r w:rsidRPr="0019020B">
        <w:rPr>
          <w:sz w:val="24"/>
          <w:lang w:val="uz-Cyrl-UZ"/>
        </w:rPr>
        <w:t>Qattiq maishiy chiqindilarni to‘plash va olib</w:t>
      </w:r>
      <w:r w:rsidRPr="007E4BED">
        <w:rPr>
          <w:sz w:val="24"/>
          <w:lang w:val="uz-Cyrl-UZ"/>
        </w:rPr>
        <w:t xml:space="preserve"> chiqib ketish bo‘yicha xizmatlar ko‘rsatish Qoidalar va Maishiy chiqindilarni to‘plash va olib chiqib ketish xizmatlari ko‘rsatishga davlat- xususiy sheriklik to‘g‘risidagi bitim (shartnoma)larga</w:t>
      </w:r>
      <w:r w:rsidRPr="007E4BED">
        <w:rPr>
          <w:spacing w:val="40"/>
          <w:sz w:val="24"/>
          <w:lang w:val="uz-Cyrl-UZ"/>
        </w:rPr>
        <w:t xml:space="preserve"> </w:t>
      </w:r>
      <w:r w:rsidRPr="007E4BED">
        <w:rPr>
          <w:sz w:val="24"/>
          <w:lang w:val="uz-Cyrl-UZ"/>
        </w:rPr>
        <w:t>muvofiq amalga oshiriladi.</w:t>
      </w:r>
    </w:p>
    <w:p w14:paraId="4A6D727F" w14:textId="08ADD0C4" w:rsidR="00A160D0" w:rsidRPr="007E4BED" w:rsidRDefault="00A160D0" w:rsidP="003452C4">
      <w:pPr>
        <w:pStyle w:val="a3"/>
        <w:spacing w:line="264" w:lineRule="auto"/>
        <w:ind w:right="139"/>
        <w:rPr>
          <w:lang w:val="uz-Cyrl-UZ"/>
        </w:rPr>
      </w:pPr>
      <w:r w:rsidRPr="007E4BED">
        <w:rPr>
          <w:lang w:val="uz-Cyrl-UZ"/>
        </w:rPr>
        <w:t>Agar mazkur shartnomada isteʼmolchilarning huquqlarini himoya qilish toʻgʻrisidagi Oʻzbekiston Respublikasi qonunchiligida va (yoki) boshqa qonunchilikda nazarda tutilganidan boshqacha qoidalar belgilangan boʻlsa, Oʻzbekiston Respublikasining qonunchiligi qoidalari qoʻllaniladi.</w:t>
      </w:r>
    </w:p>
    <w:p w14:paraId="695AC378" w14:textId="5A09C4C8" w:rsidR="000862DC" w:rsidRPr="007E4BED" w:rsidRDefault="000862DC" w:rsidP="003452C4">
      <w:pPr>
        <w:pStyle w:val="a3"/>
        <w:spacing w:line="264" w:lineRule="auto"/>
        <w:ind w:right="139"/>
        <w:rPr>
          <w:sz w:val="12"/>
          <w:szCs w:val="12"/>
          <w:lang w:val="uz-Cyrl-UZ"/>
        </w:rPr>
      </w:pPr>
    </w:p>
    <w:p w14:paraId="7B4892DF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2420"/>
        </w:tabs>
        <w:spacing w:line="264" w:lineRule="auto"/>
        <w:ind w:left="2420" w:hanging="198"/>
        <w:jc w:val="both"/>
      </w:pPr>
      <w:r>
        <w:lastRenderedPageBreak/>
        <w:t>bob.</w:t>
      </w:r>
      <w:r>
        <w:rPr>
          <w:spacing w:val="-2"/>
        </w:rPr>
        <w:t xml:space="preserve"> </w:t>
      </w:r>
      <w:proofErr w:type="spellStart"/>
      <w:r>
        <w:t>Iste’molchining</w:t>
      </w:r>
      <w:proofErr w:type="spellEnd"/>
      <w:r>
        <w:rPr>
          <w:spacing w:val="-3"/>
        </w:rPr>
        <w:t xml:space="preserve"> </w:t>
      </w:r>
      <w:proofErr w:type="spellStart"/>
      <w:r>
        <w:t>huquq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majburiyatlari</w:t>
      </w:r>
      <w:proofErr w:type="spellEnd"/>
    </w:p>
    <w:p w14:paraId="2A375FC9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Iste’molchi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quyidagi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huquqlarga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ega</w:t>
      </w:r>
      <w:proofErr w:type="spellEnd"/>
      <w:r>
        <w:rPr>
          <w:spacing w:val="-4"/>
          <w:sz w:val="24"/>
        </w:rPr>
        <w:t>:</w:t>
      </w:r>
    </w:p>
    <w:p w14:paraId="296275B7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proofErr w:type="gramStart"/>
      <w:r>
        <w:t>Shartnomaga</w:t>
      </w:r>
      <w:proofErr w:type="spellEnd"/>
      <w:r>
        <w:rPr>
          <w:spacing w:val="80"/>
        </w:rPr>
        <w:t xml:space="preserve">  </w:t>
      </w:r>
      <w:proofErr w:type="spellStart"/>
      <w:r>
        <w:t>muvofiq</w:t>
      </w:r>
      <w:proofErr w:type="spellEnd"/>
      <w:proofErr w:type="gramEnd"/>
      <w:r>
        <w:rPr>
          <w:spacing w:val="80"/>
        </w:rPr>
        <w:t xml:space="preserve">  </w:t>
      </w:r>
      <w:proofErr w:type="spellStart"/>
      <w:r>
        <w:t>zarur</w:t>
      </w:r>
      <w:proofErr w:type="spellEnd"/>
      <w:r>
        <w:rPr>
          <w:spacing w:val="80"/>
        </w:rPr>
        <w:t xml:space="preserve">  </w:t>
      </w:r>
      <w:proofErr w:type="spellStart"/>
      <w:r>
        <w:t>ko‘lamda</w:t>
      </w:r>
      <w:proofErr w:type="spellEnd"/>
      <w:r>
        <w:t>,</w:t>
      </w:r>
      <w:r>
        <w:rPr>
          <w:spacing w:val="80"/>
        </w:rPr>
        <w:t xml:space="preserve">  </w:t>
      </w:r>
      <w:proofErr w:type="spellStart"/>
      <w:r>
        <w:t>belgilangan</w:t>
      </w:r>
      <w:proofErr w:type="spellEnd"/>
      <w:r>
        <w:rPr>
          <w:spacing w:val="80"/>
        </w:rPr>
        <w:t xml:space="preserve">  </w:t>
      </w:r>
      <w:proofErr w:type="spellStart"/>
      <w:r>
        <w:t>sifatda</w:t>
      </w:r>
      <w:proofErr w:type="spellEnd"/>
      <w:r>
        <w:t>,</w:t>
      </w:r>
      <w:r>
        <w:rPr>
          <w:spacing w:val="80"/>
        </w:rPr>
        <w:t xml:space="preserve">  </w:t>
      </w:r>
      <w:proofErr w:type="spellStart"/>
      <w:r>
        <w:t>uning</w:t>
      </w:r>
      <w:proofErr w:type="spellEnd"/>
      <w:r>
        <w:rPr>
          <w:spacing w:val="80"/>
        </w:rPr>
        <w:t xml:space="preserve">  </w:t>
      </w:r>
      <w:proofErr w:type="spellStart"/>
      <w:r>
        <w:t>hayoti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salomatligi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xavfsiz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, </w:t>
      </w:r>
      <w:proofErr w:type="spellStart"/>
      <w:r>
        <w:t>mulkiga</w:t>
      </w:r>
      <w:proofErr w:type="spellEnd"/>
      <w:r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yetkazmaydigan</w:t>
      </w:r>
      <w:proofErr w:type="spellEnd"/>
      <w:r>
        <w:t xml:space="preserve"> </w:t>
      </w:r>
      <w:proofErr w:type="spellStart"/>
      <w:r>
        <w:t>xizmatlardan</w:t>
      </w:r>
      <w:proofErr w:type="spellEnd"/>
      <w:r>
        <w:t xml:space="preserve"> </w:t>
      </w:r>
      <w:proofErr w:type="spellStart"/>
      <w:r>
        <w:t>foydalanish</w:t>
      </w:r>
      <w:proofErr w:type="spellEnd"/>
      <w:r>
        <w:t>;</w:t>
      </w:r>
    </w:p>
    <w:p w14:paraId="414AC333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rPr>
          <w:spacing w:val="40"/>
        </w:rPr>
        <w:t xml:space="preserve"> </w:t>
      </w:r>
      <w:proofErr w:type="spellStart"/>
      <w:r>
        <w:t>ketishning</w:t>
      </w:r>
      <w:proofErr w:type="spellEnd"/>
      <w:r>
        <w:t xml:space="preserve"> minimal </w:t>
      </w:r>
      <w:proofErr w:type="spellStart"/>
      <w:r>
        <w:t>davriyligiga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tasdiqlangan</w:t>
      </w:r>
      <w:proofErr w:type="spellEnd"/>
      <w:r>
        <w:t xml:space="preserve"> </w:t>
      </w:r>
      <w:proofErr w:type="spellStart"/>
      <w:r>
        <w:t>yo‘nalish</w:t>
      </w:r>
      <w:proofErr w:type="spellEnd"/>
      <w:r>
        <w:t xml:space="preserve"> </w:t>
      </w:r>
      <w:proofErr w:type="spellStart"/>
      <w:r>
        <w:t>jadvaliga</w:t>
      </w:r>
      <w:proofErr w:type="spellEnd"/>
      <w:r>
        <w:t xml:space="preserve"> </w:t>
      </w:r>
      <w:proofErr w:type="spellStart"/>
      <w:r>
        <w:t>rioya</w:t>
      </w:r>
      <w:proofErr w:type="spellEnd"/>
      <w:r>
        <w:t xml:space="preserve"> </w:t>
      </w:r>
      <w:proofErr w:type="spellStart"/>
      <w:r>
        <w:t>etilishini</w:t>
      </w:r>
      <w:proofErr w:type="spellEnd"/>
      <w:r>
        <w:t xml:space="preserve"> talab </w:t>
      </w:r>
      <w:proofErr w:type="spellStart"/>
      <w:r>
        <w:rPr>
          <w:spacing w:val="-2"/>
        </w:rPr>
        <w:t>qilish</w:t>
      </w:r>
      <w:proofErr w:type="spellEnd"/>
      <w:r>
        <w:rPr>
          <w:spacing w:val="-2"/>
        </w:rPr>
        <w:t>;</w:t>
      </w:r>
    </w:p>
    <w:p w14:paraId="6C2F4D92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proofErr w:type="gramStart"/>
      <w:r>
        <w:t>o‘</w:t>
      </w:r>
      <w:proofErr w:type="gramEnd"/>
      <w:r>
        <w:t>n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oydan</w:t>
      </w:r>
      <w:proofErr w:type="spellEnd"/>
      <w:r>
        <w:t xml:space="preserve"> </w:t>
      </w:r>
      <w:proofErr w:type="spellStart"/>
      <w:r>
        <w:t>ortiq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davr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oldindan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 </w:t>
      </w:r>
      <w:proofErr w:type="spellStart"/>
      <w:r>
        <w:t>to‘lash</w:t>
      </w:r>
      <w:proofErr w:type="spellEnd"/>
      <w:r>
        <w:t xml:space="preserve">, </w:t>
      </w:r>
      <w:proofErr w:type="spellStart"/>
      <w:r>
        <w:t>keyinchalik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tariflar</w:t>
      </w:r>
      <w:proofErr w:type="spellEnd"/>
      <w:r>
        <w:t xml:space="preserve"> </w:t>
      </w:r>
      <w:proofErr w:type="spellStart"/>
      <w:r>
        <w:t>oshganda</w:t>
      </w:r>
      <w:proofErr w:type="spellEnd"/>
      <w:r>
        <w:t xml:space="preserve"> </w:t>
      </w:r>
      <w:proofErr w:type="spellStart"/>
      <w:r>
        <w:t>qaytadan</w:t>
      </w:r>
      <w:proofErr w:type="spellEnd"/>
      <w:r>
        <w:t xml:space="preserve"> </w:t>
      </w:r>
      <w:proofErr w:type="spellStart"/>
      <w:r>
        <w:t>hisob-kitob</w:t>
      </w:r>
      <w:proofErr w:type="spellEnd"/>
      <w:r>
        <w:t xml:space="preserve"> </w:t>
      </w:r>
      <w:proofErr w:type="spellStart"/>
      <w:r>
        <w:t>qilmaslik</w:t>
      </w:r>
      <w:proofErr w:type="spellEnd"/>
      <w:r>
        <w:t>;</w:t>
      </w:r>
    </w:p>
    <w:p w14:paraId="6DBFD645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t>Xizmat</w:t>
      </w:r>
      <w:proofErr w:type="spellEnd"/>
      <w:r>
        <w:rPr>
          <w:spacing w:val="80"/>
        </w:rPr>
        <w:t xml:space="preserve"> </w:t>
      </w:r>
      <w:proofErr w:type="spellStart"/>
      <w:proofErr w:type="gramStart"/>
      <w:r>
        <w:t>ko‘</w:t>
      </w:r>
      <w:proofErr w:type="gramEnd"/>
      <w:r>
        <w:t>rsatuvchidan</w:t>
      </w:r>
      <w:proofErr w:type="spellEnd"/>
      <w:r>
        <w:rPr>
          <w:spacing w:val="80"/>
        </w:rPr>
        <w:t xml:space="preserve"> </w:t>
      </w:r>
      <w:proofErr w:type="spellStart"/>
      <w:r>
        <w:t>xizmat</w:t>
      </w:r>
      <w:proofErr w:type="spellEnd"/>
      <w:r>
        <w:rPr>
          <w:spacing w:val="80"/>
        </w:rPr>
        <w:t xml:space="preserve"> </w:t>
      </w:r>
      <w:proofErr w:type="spellStart"/>
      <w:r>
        <w:t>ko‘rsatishning</w:t>
      </w:r>
      <w:proofErr w:type="spellEnd"/>
      <w:r>
        <w:rPr>
          <w:spacing w:val="80"/>
        </w:rPr>
        <w:t xml:space="preserve"> </w:t>
      </w:r>
      <w:proofErr w:type="spellStart"/>
      <w:r>
        <w:t>amaldagi</w:t>
      </w:r>
      <w:proofErr w:type="spellEnd"/>
      <w:r>
        <w:rPr>
          <w:spacing w:val="80"/>
        </w:rPr>
        <w:t xml:space="preserve"> </w:t>
      </w:r>
      <w:proofErr w:type="spellStart"/>
      <w:r>
        <w:t>tartibi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talablari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qoidalari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o‘zgarishlar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tariflari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ma’lumot</w:t>
      </w:r>
      <w:proofErr w:type="spellEnd"/>
      <w:r>
        <w:t xml:space="preserve"> </w:t>
      </w:r>
      <w:proofErr w:type="spellStart"/>
      <w:r>
        <w:t>olish</w:t>
      </w:r>
      <w:proofErr w:type="spellEnd"/>
      <w:r>
        <w:t>;</w:t>
      </w:r>
    </w:p>
    <w:p w14:paraId="738BF532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jadvaliga</w:t>
      </w:r>
      <w:proofErr w:type="spellEnd"/>
      <w:r>
        <w:t xml:space="preserve"> </w:t>
      </w:r>
      <w:proofErr w:type="spellStart"/>
      <w:r>
        <w:t>rioya</w:t>
      </w:r>
      <w:proofErr w:type="spellEnd"/>
      <w:r>
        <w:t xml:space="preserve"> </w:t>
      </w:r>
      <w:proofErr w:type="spellStart"/>
      <w:r>
        <w:t>qilinmagan</w:t>
      </w:r>
      <w:proofErr w:type="spellEnd"/>
      <w:r>
        <w:t xml:space="preserve"> </w:t>
      </w:r>
      <w:proofErr w:type="spellStart"/>
      <w:r>
        <w:t>hollarda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ko‘rsatuvchining</w:t>
      </w:r>
      <w:proofErr w:type="spellEnd"/>
      <w:r>
        <w:t xml:space="preserve"> </w:t>
      </w:r>
      <w:proofErr w:type="spellStart"/>
      <w:r>
        <w:t>operativ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rPr>
          <w:spacing w:val="54"/>
          <w:w w:val="150"/>
        </w:rPr>
        <w:t xml:space="preserve"> </w:t>
      </w:r>
      <w:proofErr w:type="spellStart"/>
      <w:r>
        <w:t>olib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chiqib</w:t>
      </w:r>
      <w:proofErr w:type="spellEnd"/>
      <w:r>
        <w:rPr>
          <w:spacing w:val="56"/>
          <w:w w:val="150"/>
        </w:rPr>
        <w:t xml:space="preserve"> </w:t>
      </w:r>
      <w:proofErr w:type="spellStart"/>
      <w:r>
        <w:t>ketish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choralarini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ko‘rishi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lozim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bo‘lgan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dispetcherlik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rPr>
          <w:spacing w:val="-2"/>
        </w:rPr>
        <w:t>xizmatiga</w:t>
      </w:r>
      <w:proofErr w:type="spellEnd"/>
    </w:p>
    <w:p w14:paraId="5B4A812A" w14:textId="57972FF4" w:rsidR="00D608BA" w:rsidRDefault="004A0E1D" w:rsidP="003452C4">
      <w:pPr>
        <w:pStyle w:val="a3"/>
        <w:tabs>
          <w:tab w:val="left" w:pos="2216"/>
        </w:tabs>
        <w:spacing w:line="264" w:lineRule="auto"/>
        <w:ind w:firstLine="0"/>
      </w:pPr>
      <w:r w:rsidRPr="004A0E1D">
        <w:rPr>
          <w:b/>
          <w:bCs/>
          <w:u w:val="single"/>
          <w:lang w:val="uz-Cyrl-UZ"/>
        </w:rPr>
        <w:t xml:space="preserve">71-291-34-00, 71-291-47-55 </w:t>
      </w:r>
      <w:proofErr w:type="spellStart"/>
      <w:r w:rsidR="00823EF1">
        <w:t>telefon</w:t>
      </w:r>
      <w:proofErr w:type="spellEnd"/>
      <w:r w:rsidR="00823EF1">
        <w:rPr>
          <w:spacing w:val="-4"/>
        </w:rPr>
        <w:t xml:space="preserve"> </w:t>
      </w:r>
      <w:proofErr w:type="spellStart"/>
      <w:r w:rsidR="00823EF1">
        <w:t>raqam</w:t>
      </w:r>
      <w:proofErr w:type="spellEnd"/>
      <w:r w:rsidR="00823EF1">
        <w:t>(lar)</w:t>
      </w:r>
      <w:proofErr w:type="spellStart"/>
      <w:r w:rsidR="00823EF1">
        <w:t>i</w:t>
      </w:r>
      <w:proofErr w:type="spellEnd"/>
      <w:r w:rsidR="00823EF1">
        <w:rPr>
          <w:spacing w:val="-1"/>
        </w:rPr>
        <w:t xml:space="preserve"> </w:t>
      </w:r>
      <w:proofErr w:type="spellStart"/>
      <w:r w:rsidR="00823EF1">
        <w:t>orqali</w:t>
      </w:r>
      <w:proofErr w:type="spellEnd"/>
      <w:r w:rsidR="00823EF1">
        <w:rPr>
          <w:spacing w:val="-1"/>
        </w:rPr>
        <w:t xml:space="preserve"> </w:t>
      </w:r>
      <w:proofErr w:type="spellStart"/>
      <w:r w:rsidR="00823EF1">
        <w:t>buyurtmanoma</w:t>
      </w:r>
      <w:proofErr w:type="spellEnd"/>
      <w:r w:rsidR="00823EF1">
        <w:rPr>
          <w:spacing w:val="-1"/>
        </w:rPr>
        <w:t xml:space="preserve"> </w:t>
      </w:r>
      <w:proofErr w:type="spellStart"/>
      <w:r w:rsidR="00823EF1">
        <w:rPr>
          <w:spacing w:val="-2"/>
        </w:rPr>
        <w:t>berish</w:t>
      </w:r>
      <w:proofErr w:type="spellEnd"/>
      <w:r w:rsidR="00823EF1">
        <w:rPr>
          <w:spacing w:val="-2"/>
        </w:rPr>
        <w:t>;</w:t>
      </w:r>
    </w:p>
    <w:p w14:paraId="321BDE50" w14:textId="77777777" w:rsidR="00EE3B67" w:rsidRDefault="00823EF1" w:rsidP="003452C4">
      <w:pPr>
        <w:pStyle w:val="a3"/>
        <w:spacing w:line="264" w:lineRule="auto"/>
        <w:ind w:right="138"/>
      </w:pP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majburiyatlari</w:t>
      </w:r>
      <w:proofErr w:type="spellEnd"/>
      <w:r>
        <w:t xml:space="preserve"> </w:t>
      </w:r>
      <w:proofErr w:type="spellStart"/>
      <w:r>
        <w:t>sifatsiz</w:t>
      </w:r>
      <w:proofErr w:type="spellEnd"/>
      <w:r>
        <w:t xml:space="preserve"> </w:t>
      </w:r>
      <w:proofErr w:type="spellStart"/>
      <w:r>
        <w:t>bajarilgan</w:t>
      </w:r>
      <w:proofErr w:type="spellEnd"/>
      <w:r>
        <w:t xml:space="preserve"> </w:t>
      </w:r>
      <w:proofErr w:type="spellStart"/>
      <w:r>
        <w:t>holatlarda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hisoblashda</w:t>
      </w:r>
      <w:proofErr w:type="spellEnd"/>
      <w:r>
        <w:t xml:space="preserve"> </w:t>
      </w:r>
      <w:proofErr w:type="spellStart"/>
      <w:r>
        <w:t>yo‘l</w:t>
      </w:r>
      <w:proofErr w:type="spellEnd"/>
      <w:r>
        <w:t xml:space="preserve"> </w:t>
      </w:r>
      <w:proofErr w:type="spellStart"/>
      <w:r>
        <w:t>qo‘yilgan</w:t>
      </w:r>
      <w:proofErr w:type="spellEnd"/>
      <w:r>
        <w:t xml:space="preserve"> </w:t>
      </w:r>
      <w:proofErr w:type="spellStart"/>
      <w:r>
        <w:t>kamchiliklar</w:t>
      </w:r>
      <w:proofErr w:type="spellEnd"/>
      <w:r>
        <w:t xml:space="preserve"> </w:t>
      </w:r>
      <w:proofErr w:type="spellStart"/>
      <w:r>
        <w:t>oqibatida</w:t>
      </w:r>
      <w:proofErr w:type="spellEnd"/>
      <w:r>
        <w:t xml:space="preserve"> </w:t>
      </w:r>
      <w:proofErr w:type="spellStart"/>
      <w:r>
        <w:t>elektr</w:t>
      </w:r>
      <w:proofErr w:type="spellEnd"/>
      <w:r>
        <w:t xml:space="preserve"> </w:t>
      </w:r>
      <w:proofErr w:type="spellStart"/>
      <w:r>
        <w:t>energiyasi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qilishni</w:t>
      </w:r>
      <w:proofErr w:type="spellEnd"/>
      <w:r>
        <w:t xml:space="preserve"> </w:t>
      </w:r>
      <w:proofErr w:type="spellStart"/>
      <w:r>
        <w:t>vaqtinchalik</w:t>
      </w:r>
      <w:proofErr w:type="spellEnd"/>
      <w:r>
        <w:t xml:space="preserve"> </w:t>
      </w:r>
      <w:proofErr w:type="spellStart"/>
      <w:r>
        <w:t>cheklash</w:t>
      </w:r>
      <w:proofErr w:type="spellEnd"/>
      <w:r>
        <w:t xml:space="preserve"> </w:t>
      </w:r>
      <w:proofErr w:type="spellStart"/>
      <w:r>
        <w:t>amaliyoti</w:t>
      </w:r>
      <w:proofErr w:type="spellEnd"/>
      <w:r>
        <w:t xml:space="preserve"> </w:t>
      </w:r>
      <w:proofErr w:type="spellStart"/>
      <w:r>
        <w:t>qo‘llanishi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yetkazilgan</w:t>
      </w:r>
      <w:proofErr w:type="spellEnd"/>
      <w:r>
        <w:t xml:space="preserve"> </w:t>
      </w:r>
      <w:proofErr w:type="spellStart"/>
      <w:r>
        <w:t>zararni</w:t>
      </w:r>
      <w:proofErr w:type="spellEnd"/>
      <w:r>
        <w:t xml:space="preserve"> </w:t>
      </w:r>
      <w:proofErr w:type="spellStart"/>
      <w:r>
        <w:t>qoplab</w:t>
      </w:r>
      <w:proofErr w:type="spellEnd"/>
      <w:r>
        <w:t xml:space="preserve"> </w:t>
      </w:r>
      <w:proofErr w:type="spellStart"/>
      <w:r>
        <w:t>berish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tashkilotga</w:t>
      </w:r>
      <w:proofErr w:type="spellEnd"/>
      <w:r>
        <w:t xml:space="preserve"> </w:t>
      </w:r>
      <w:proofErr w:type="spellStart"/>
      <w:r>
        <w:t>yozma</w:t>
      </w:r>
      <w:proofErr w:type="spellEnd"/>
      <w:r>
        <w:t>,</w:t>
      </w:r>
      <w:r>
        <w:rPr>
          <w:spacing w:val="65"/>
        </w:rPr>
        <w:t xml:space="preserve"> </w:t>
      </w:r>
      <w:proofErr w:type="spellStart"/>
      <w:r>
        <w:t>elektron</w:t>
      </w:r>
      <w:proofErr w:type="spellEnd"/>
      <w:r>
        <w:rPr>
          <w:spacing w:val="69"/>
        </w:rPr>
        <w:t xml:space="preserve"> </w:t>
      </w:r>
      <w:proofErr w:type="spellStart"/>
      <w:r>
        <w:t>yoki</w:t>
      </w:r>
      <w:proofErr w:type="spellEnd"/>
      <w:r>
        <w:rPr>
          <w:spacing w:val="68"/>
        </w:rPr>
        <w:t xml:space="preserve"> </w:t>
      </w:r>
      <w:proofErr w:type="spellStart"/>
      <w:r>
        <w:t>og‘zaki</w:t>
      </w:r>
      <w:proofErr w:type="spellEnd"/>
      <w:r>
        <w:rPr>
          <w:spacing w:val="69"/>
        </w:rPr>
        <w:t xml:space="preserve"> </w:t>
      </w:r>
      <w:proofErr w:type="spellStart"/>
      <w:r>
        <w:t>shaklda</w:t>
      </w:r>
      <w:proofErr w:type="spellEnd"/>
      <w:r>
        <w:rPr>
          <w:spacing w:val="68"/>
        </w:rPr>
        <w:t xml:space="preserve"> </w:t>
      </w:r>
      <w:proofErr w:type="spellStart"/>
      <w:r>
        <w:t>murojaat</w:t>
      </w:r>
      <w:proofErr w:type="spellEnd"/>
      <w:r>
        <w:rPr>
          <w:spacing w:val="71"/>
        </w:rPr>
        <w:t xml:space="preserve"> </w:t>
      </w:r>
      <w:proofErr w:type="spellStart"/>
      <w:r>
        <w:t>qilish</w:t>
      </w:r>
      <w:proofErr w:type="spellEnd"/>
      <w:r>
        <w:rPr>
          <w:spacing w:val="70"/>
        </w:rPr>
        <w:t xml:space="preserve"> </w:t>
      </w:r>
      <w:proofErr w:type="spellStart"/>
      <w:r>
        <w:t>va</w:t>
      </w:r>
      <w:proofErr w:type="spellEnd"/>
      <w:r>
        <w:rPr>
          <w:spacing w:val="67"/>
        </w:rPr>
        <w:t xml:space="preserve"> </w:t>
      </w:r>
      <w:proofErr w:type="spellStart"/>
      <w:r>
        <w:t>Xizmat</w:t>
      </w:r>
      <w:proofErr w:type="spellEnd"/>
      <w:r>
        <w:rPr>
          <w:spacing w:val="69"/>
        </w:rPr>
        <w:t xml:space="preserve"> </w:t>
      </w:r>
      <w:proofErr w:type="spellStart"/>
      <w:r>
        <w:t>ko‘rsatuvchi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2"/>
        </w:rPr>
        <w:t>tashkilotdan</w:t>
      </w:r>
      <w:proofErr w:type="spellEnd"/>
      <w:r w:rsidR="00EE3B67">
        <w:rPr>
          <w:spacing w:val="-2"/>
          <w:lang w:val="uz-Cyrl-UZ"/>
        </w:rPr>
        <w:t xml:space="preserve"> </w:t>
      </w:r>
      <w:proofErr w:type="spellStart"/>
      <w:r w:rsidR="00EE3B67">
        <w:t>xizmatlar</w:t>
      </w:r>
      <w:proofErr w:type="spellEnd"/>
      <w:r w:rsidR="00EE3B67">
        <w:t xml:space="preserve"> </w:t>
      </w:r>
      <w:proofErr w:type="spellStart"/>
      <w:r w:rsidR="00EE3B67">
        <w:t>to‘liq</w:t>
      </w:r>
      <w:proofErr w:type="spellEnd"/>
      <w:r w:rsidR="00EE3B67">
        <w:t xml:space="preserve"> </w:t>
      </w:r>
      <w:proofErr w:type="spellStart"/>
      <w:r w:rsidR="00EE3B67">
        <w:t>ko‘rsatilmaganligi</w:t>
      </w:r>
      <w:proofErr w:type="spellEnd"/>
      <w:r w:rsidR="00EE3B67">
        <w:t xml:space="preserve"> </w:t>
      </w:r>
      <w:proofErr w:type="spellStart"/>
      <w:r w:rsidR="00EE3B67">
        <w:t>yoki</w:t>
      </w:r>
      <w:proofErr w:type="spellEnd"/>
      <w:r w:rsidR="00EE3B67">
        <w:t xml:space="preserve"> </w:t>
      </w:r>
      <w:proofErr w:type="spellStart"/>
      <w:r w:rsidR="00EE3B67">
        <w:t>tegishlicha</w:t>
      </w:r>
      <w:proofErr w:type="spellEnd"/>
      <w:r w:rsidR="00EE3B67">
        <w:t xml:space="preserve"> </w:t>
      </w:r>
      <w:proofErr w:type="spellStart"/>
      <w:r w:rsidR="00EE3B67">
        <w:t>bo‘lmagan</w:t>
      </w:r>
      <w:proofErr w:type="spellEnd"/>
      <w:r w:rsidR="00EE3B67">
        <w:t xml:space="preserve"> </w:t>
      </w:r>
      <w:proofErr w:type="spellStart"/>
      <w:r w:rsidR="00EE3B67">
        <w:t>sifatdagi</w:t>
      </w:r>
      <w:proofErr w:type="spellEnd"/>
      <w:r w:rsidR="00EE3B67">
        <w:t xml:space="preserve"> </w:t>
      </w:r>
      <w:proofErr w:type="spellStart"/>
      <w:r w:rsidR="00EE3B67">
        <w:t>xizmatlar</w:t>
      </w:r>
      <w:proofErr w:type="spellEnd"/>
      <w:r w:rsidR="00EE3B67">
        <w:rPr>
          <w:spacing w:val="80"/>
        </w:rPr>
        <w:t xml:space="preserve"> </w:t>
      </w:r>
      <w:proofErr w:type="spellStart"/>
      <w:r w:rsidR="00EE3B67">
        <w:t>ko‘rsatilganligi</w:t>
      </w:r>
      <w:proofErr w:type="spellEnd"/>
      <w:r w:rsidR="00EE3B67">
        <w:t xml:space="preserve"> </w:t>
      </w:r>
      <w:proofErr w:type="spellStart"/>
      <w:r w:rsidR="00EE3B67">
        <w:t>holatini</w:t>
      </w:r>
      <w:proofErr w:type="spellEnd"/>
      <w:r w:rsidR="00EE3B67">
        <w:t xml:space="preserve"> </w:t>
      </w:r>
      <w:proofErr w:type="spellStart"/>
      <w:r w:rsidR="00EE3B67">
        <w:t>tasdiqlovchi</w:t>
      </w:r>
      <w:proofErr w:type="spellEnd"/>
      <w:r w:rsidR="00EE3B67">
        <w:t xml:space="preserve"> </w:t>
      </w:r>
      <w:proofErr w:type="spellStart"/>
      <w:r w:rsidR="00EE3B67">
        <w:t>dalolatnomani</w:t>
      </w:r>
      <w:proofErr w:type="spellEnd"/>
      <w:r w:rsidR="00EE3B67">
        <w:t xml:space="preserve"> </w:t>
      </w:r>
      <w:proofErr w:type="spellStart"/>
      <w:r w:rsidR="00EE3B67">
        <w:t>tuzishni</w:t>
      </w:r>
      <w:proofErr w:type="spellEnd"/>
      <w:r w:rsidR="00EE3B67">
        <w:t xml:space="preserve">, </w:t>
      </w:r>
      <w:proofErr w:type="spellStart"/>
      <w:r w:rsidR="00EE3B67">
        <w:t>shuningdek</w:t>
      </w:r>
      <w:proofErr w:type="spellEnd"/>
      <w:r w:rsidR="00EE3B67">
        <w:t xml:space="preserve">, </w:t>
      </w:r>
      <w:proofErr w:type="spellStart"/>
      <w:r w:rsidR="00EE3B67">
        <w:t>aniqlangan</w:t>
      </w:r>
      <w:proofErr w:type="spellEnd"/>
      <w:r w:rsidR="00EE3B67">
        <w:t xml:space="preserve"> </w:t>
      </w:r>
      <w:proofErr w:type="spellStart"/>
      <w:r w:rsidR="00EE3B67">
        <w:t>kamchiliklarning</w:t>
      </w:r>
      <w:proofErr w:type="spellEnd"/>
      <w:r w:rsidR="00EE3B67">
        <w:t xml:space="preserve"> </w:t>
      </w:r>
      <w:proofErr w:type="spellStart"/>
      <w:r w:rsidR="00EE3B67">
        <w:t>belgilangan</w:t>
      </w:r>
      <w:proofErr w:type="spellEnd"/>
      <w:r w:rsidR="00EE3B67">
        <w:t xml:space="preserve"> </w:t>
      </w:r>
      <w:proofErr w:type="spellStart"/>
      <w:r w:rsidR="00EE3B67">
        <w:t>muddatlarda</w:t>
      </w:r>
      <w:proofErr w:type="spellEnd"/>
      <w:r w:rsidR="00EE3B67">
        <w:t xml:space="preserve"> </w:t>
      </w:r>
      <w:proofErr w:type="spellStart"/>
      <w:r w:rsidR="00EE3B67">
        <w:t>bartaraf</w:t>
      </w:r>
      <w:proofErr w:type="spellEnd"/>
      <w:r w:rsidR="00EE3B67">
        <w:t xml:space="preserve"> </w:t>
      </w:r>
      <w:proofErr w:type="spellStart"/>
      <w:r w:rsidR="00EE3B67">
        <w:t>etilishini</w:t>
      </w:r>
      <w:proofErr w:type="spellEnd"/>
      <w:r w:rsidR="00EE3B67">
        <w:t xml:space="preserve"> talab </w:t>
      </w:r>
      <w:proofErr w:type="spellStart"/>
      <w:r w:rsidR="00EE3B67">
        <w:t>qilish</w:t>
      </w:r>
      <w:proofErr w:type="spellEnd"/>
      <w:r w:rsidR="00EE3B67">
        <w:t>;</w:t>
      </w:r>
      <w:r w:rsidR="00EE3B67" w:rsidRPr="00EE3B67">
        <w:t xml:space="preserve"> </w:t>
      </w:r>
    </w:p>
    <w:p w14:paraId="378D4575" w14:textId="38E7DD26" w:rsidR="00EE3B67" w:rsidRDefault="00EE3B67" w:rsidP="003452C4">
      <w:pPr>
        <w:pStyle w:val="a3"/>
        <w:spacing w:line="264" w:lineRule="auto"/>
        <w:ind w:right="138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hisoblashda</w:t>
      </w:r>
      <w:proofErr w:type="spellEnd"/>
      <w:r>
        <w:t xml:space="preserve"> </w:t>
      </w:r>
      <w:proofErr w:type="spellStart"/>
      <w:r>
        <w:t>yo‘l</w:t>
      </w:r>
      <w:proofErr w:type="spellEnd"/>
      <w:r>
        <w:t xml:space="preserve"> </w:t>
      </w:r>
      <w:proofErr w:type="spellStart"/>
      <w:r>
        <w:t>qo‘yilgan</w:t>
      </w:r>
      <w:proofErr w:type="spellEnd"/>
      <w:r>
        <w:t xml:space="preserve"> </w:t>
      </w:r>
      <w:proofErr w:type="spellStart"/>
      <w:r>
        <w:t>kamchilik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xatoliklar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yetkazilgan</w:t>
      </w:r>
      <w:proofErr w:type="spellEnd"/>
      <w:r>
        <w:t xml:space="preserve"> </w:t>
      </w:r>
      <w:proofErr w:type="spellStart"/>
      <w:r>
        <w:t>zararni</w:t>
      </w:r>
      <w:proofErr w:type="spellEnd"/>
      <w:r>
        <w:t xml:space="preserve"> </w:t>
      </w:r>
      <w:proofErr w:type="spellStart"/>
      <w:r>
        <w:t>qoplashni</w:t>
      </w:r>
      <w:proofErr w:type="spellEnd"/>
      <w:r>
        <w:t xml:space="preserve"> talab </w:t>
      </w:r>
      <w:proofErr w:type="spellStart"/>
      <w:r>
        <w:t>qilish</w:t>
      </w:r>
      <w:proofErr w:type="spellEnd"/>
      <w:r>
        <w:t>;</w:t>
      </w:r>
    </w:p>
    <w:p w14:paraId="56F80427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t>xizmatlar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rsatilayotganda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aybi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yuzaga</w:t>
      </w:r>
      <w:proofErr w:type="spellEnd"/>
      <w:r>
        <w:t xml:space="preserve"> </w:t>
      </w:r>
      <w:proofErr w:type="spellStart"/>
      <w:r>
        <w:t>kelgan</w:t>
      </w:r>
      <w:proofErr w:type="spellEnd"/>
      <w:r>
        <w:t xml:space="preserve"> </w:t>
      </w:r>
      <w:proofErr w:type="spellStart"/>
      <w:r>
        <w:t>kamchiliklarning</w:t>
      </w:r>
      <w:proofErr w:type="spellEnd"/>
      <w:r>
        <w:t xml:space="preserve"> </w:t>
      </w:r>
      <w:proofErr w:type="spellStart"/>
      <w:r>
        <w:t>bepul</w:t>
      </w:r>
      <w:proofErr w:type="spellEnd"/>
      <w:r>
        <w:t xml:space="preserve"> </w:t>
      </w:r>
      <w:proofErr w:type="spellStart"/>
      <w:r>
        <w:t>bartaraf</w:t>
      </w:r>
      <w:proofErr w:type="spellEnd"/>
      <w:r>
        <w:t xml:space="preserve"> </w:t>
      </w:r>
      <w:proofErr w:type="spellStart"/>
      <w:r>
        <w:t>etilishini</w:t>
      </w:r>
      <w:proofErr w:type="spellEnd"/>
      <w:r>
        <w:t xml:space="preserve"> talab </w:t>
      </w:r>
      <w:proofErr w:type="spellStart"/>
      <w:r>
        <w:t>qilish</w:t>
      </w:r>
      <w:proofErr w:type="spellEnd"/>
      <w:r>
        <w:t>;</w:t>
      </w:r>
    </w:p>
    <w:p w14:paraId="03C41F0B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doimiy</w:t>
      </w:r>
      <w:proofErr w:type="spellEnd"/>
      <w:r>
        <w:t xml:space="preserve"> </w:t>
      </w:r>
      <w:proofErr w:type="spellStart"/>
      <w:r>
        <w:t>yashash</w:t>
      </w:r>
      <w:proofErr w:type="spellEnd"/>
      <w:r>
        <w:t xml:space="preserve"> </w:t>
      </w:r>
      <w:proofErr w:type="spellStart"/>
      <w:r>
        <w:t>joyida</w:t>
      </w:r>
      <w:proofErr w:type="spellEnd"/>
      <w:r>
        <w:t xml:space="preserve"> </w:t>
      </w:r>
      <w:proofErr w:type="spellStart"/>
      <w:r>
        <w:t>vaqtincha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lmaganligining</w:t>
      </w:r>
      <w:proofErr w:type="spellEnd"/>
      <w:r>
        <w:t xml:space="preserve"> </w:t>
      </w:r>
      <w:proofErr w:type="spellStart"/>
      <w:r>
        <w:t>hujjatlar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tasdiqlangan</w:t>
      </w:r>
      <w:proofErr w:type="spellEnd"/>
      <w:r>
        <w:t xml:space="preserve"> </w:t>
      </w:r>
      <w:proofErr w:type="spellStart"/>
      <w:r>
        <w:t>davr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Shartnomada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ko‘rsatilmagan</w:t>
      </w:r>
      <w:proofErr w:type="spellEnd"/>
      <w:r>
        <w:t xml:space="preserve"> </w:t>
      </w:r>
      <w:proofErr w:type="spellStart"/>
      <w:r>
        <w:t>davr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xizmatlarga</w:t>
      </w:r>
      <w:proofErr w:type="spellEnd"/>
      <w:r>
        <w:t xml:space="preserve"> </w:t>
      </w:r>
      <w:proofErr w:type="spellStart"/>
      <w:r>
        <w:t>haq</w:t>
      </w:r>
      <w:proofErr w:type="spellEnd"/>
      <w:r>
        <w:t xml:space="preserve"> </w:t>
      </w:r>
      <w:proofErr w:type="spellStart"/>
      <w:r>
        <w:t>to‘lash</w:t>
      </w:r>
      <w:proofErr w:type="spellEnd"/>
      <w:r>
        <w:t xml:space="preserve"> </w:t>
      </w:r>
      <w:proofErr w:type="spellStart"/>
      <w:r>
        <w:t>majburiyatlari</w:t>
      </w:r>
      <w:proofErr w:type="spellEnd"/>
      <w:r>
        <w:t xml:space="preserve"> </w:t>
      </w:r>
      <w:proofErr w:type="spellStart"/>
      <w:r>
        <w:t>qayta</w:t>
      </w:r>
      <w:proofErr w:type="spellEnd"/>
      <w:r>
        <w:rPr>
          <w:spacing w:val="40"/>
        </w:rPr>
        <w:t xml:space="preserve"> </w:t>
      </w:r>
      <w:proofErr w:type="spellStart"/>
      <w:r>
        <w:t>xisob-kitob</w:t>
      </w:r>
      <w:proofErr w:type="spellEnd"/>
      <w:r>
        <w:t xml:space="preserve"> </w:t>
      </w:r>
      <w:proofErr w:type="spellStart"/>
      <w:r>
        <w:t>qilinadi</w:t>
      </w:r>
      <w:proofErr w:type="spellEnd"/>
      <w:r>
        <w:t>;</w:t>
      </w:r>
    </w:p>
    <w:p w14:paraId="15E7986E" w14:textId="77777777" w:rsidR="00D608BA" w:rsidRDefault="00823EF1" w:rsidP="003452C4">
      <w:pPr>
        <w:pStyle w:val="a3"/>
        <w:spacing w:line="264" w:lineRule="auto"/>
        <w:ind w:right="139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sifatsiz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ko‘rsatilganligi</w:t>
      </w:r>
      <w:proofErr w:type="spellEnd"/>
      <w:r>
        <w:t xml:space="preserve"> </w:t>
      </w:r>
      <w:proofErr w:type="spellStart"/>
      <w:r>
        <w:t>sababli</w:t>
      </w:r>
      <w:proofErr w:type="spellEnd"/>
      <w:r>
        <w:t xml:space="preserve">, agar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vaqtida</w:t>
      </w:r>
      <w:proofErr w:type="spellEnd"/>
      <w:r>
        <w:t xml:space="preserve"> </w:t>
      </w:r>
      <w:proofErr w:type="spellStart"/>
      <w:r>
        <w:t>Shartnomani</w:t>
      </w:r>
      <w:proofErr w:type="spellEnd"/>
      <w:r>
        <w:t xml:space="preserve"> </w:t>
      </w:r>
      <w:proofErr w:type="spellStart"/>
      <w:r>
        <w:t>bajarishga</w:t>
      </w:r>
      <w:proofErr w:type="spellEnd"/>
      <w:r>
        <w:t xml:space="preserve"> </w:t>
      </w:r>
      <w:proofErr w:type="spellStart"/>
      <w:r>
        <w:t>kirishmasa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sifatsiz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ko‘rsatsa</w:t>
      </w:r>
      <w:proofErr w:type="spellEnd"/>
      <w:r>
        <w:t xml:space="preserve">, </w:t>
      </w:r>
      <w:proofErr w:type="spellStart"/>
      <w:r>
        <w:t>zararlar</w:t>
      </w:r>
      <w:proofErr w:type="spellEnd"/>
      <w:r>
        <w:t xml:space="preserve"> </w:t>
      </w:r>
      <w:proofErr w:type="spellStart"/>
      <w:r>
        <w:t>undirilishini</w:t>
      </w:r>
      <w:proofErr w:type="spellEnd"/>
      <w:r>
        <w:t xml:space="preserve"> ta</w:t>
      </w:r>
      <w:r w:rsidR="00A160D0">
        <w:t xml:space="preserve">lab </w:t>
      </w:r>
      <w:proofErr w:type="spellStart"/>
      <w:r w:rsidR="00A160D0">
        <w:t>qilib</w:t>
      </w:r>
      <w:proofErr w:type="spellEnd"/>
      <w:r w:rsidR="00A160D0">
        <w:t xml:space="preserve"> </w:t>
      </w:r>
      <w:proofErr w:type="spellStart"/>
      <w:r w:rsidR="00A160D0">
        <w:t>sudga</w:t>
      </w:r>
      <w:proofErr w:type="spellEnd"/>
      <w:r w:rsidR="00A160D0">
        <w:t xml:space="preserve"> </w:t>
      </w:r>
      <w:proofErr w:type="spellStart"/>
      <w:r w:rsidR="00A160D0">
        <w:t>murojaat</w:t>
      </w:r>
      <w:proofErr w:type="spellEnd"/>
      <w:r w:rsidR="00A160D0">
        <w:t xml:space="preserve"> </w:t>
      </w:r>
      <w:proofErr w:type="spellStart"/>
      <w:r w:rsidR="00A160D0">
        <w:t>qilish</w:t>
      </w:r>
      <w:proofErr w:type="spellEnd"/>
      <w:r w:rsidR="00A160D0">
        <w:t>.</w:t>
      </w:r>
    </w:p>
    <w:p w14:paraId="70CF669C" w14:textId="1F82A8EB" w:rsidR="00D608BA" w:rsidRDefault="00823EF1" w:rsidP="003452C4">
      <w:pPr>
        <w:pStyle w:val="a3"/>
        <w:spacing w:line="264" w:lineRule="auto"/>
        <w:ind w:left="568" w:firstLine="0"/>
      </w:pPr>
      <w:proofErr w:type="spellStart"/>
      <w:r>
        <w:t>Iste’molchi</w:t>
      </w:r>
      <w:proofErr w:type="spellEnd"/>
      <w:r>
        <w:rPr>
          <w:spacing w:val="-1"/>
        </w:rPr>
        <w:t xml:space="preserve"> </w:t>
      </w:r>
      <w:proofErr w:type="spellStart"/>
      <w:r>
        <w:t>qonunchili</w:t>
      </w:r>
      <w:r w:rsidR="00607ED4">
        <w:t>k</w:t>
      </w:r>
      <w:r>
        <w:t>ka</w:t>
      </w:r>
      <w:proofErr w:type="spellEnd"/>
      <w:r>
        <w:rPr>
          <w:spacing w:val="-1"/>
        </w:rPr>
        <w:t xml:space="preserve"> </w:t>
      </w:r>
      <w:proofErr w:type="spellStart"/>
      <w:r>
        <w:t>muvofiq</w:t>
      </w:r>
      <w:proofErr w:type="spellEnd"/>
      <w:r>
        <w:rPr>
          <w:spacing w:val="-1"/>
        </w:rPr>
        <w:t xml:space="preserve"> </w:t>
      </w:r>
      <w:proofErr w:type="spellStart"/>
      <w:r>
        <w:t>boshqa</w:t>
      </w:r>
      <w:proofErr w:type="spellEnd"/>
      <w:r>
        <w:rPr>
          <w:spacing w:val="-2"/>
        </w:rPr>
        <w:t xml:space="preserve"> </w:t>
      </w:r>
      <w:proofErr w:type="spellStart"/>
      <w:r>
        <w:t>huquqlarga</w:t>
      </w:r>
      <w:proofErr w:type="spellEnd"/>
      <w:r>
        <w:rPr>
          <w:spacing w:val="-1"/>
        </w:rPr>
        <w:t xml:space="preserve"> </w:t>
      </w:r>
      <w:r>
        <w:t>ham</w:t>
      </w:r>
      <w:r>
        <w:rPr>
          <w:spacing w:val="-1"/>
        </w:rPr>
        <w:t xml:space="preserve"> </w:t>
      </w:r>
      <w:proofErr w:type="spellStart"/>
      <w:r>
        <w:t>ega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bo‘</w:t>
      </w:r>
      <w:proofErr w:type="gramEnd"/>
      <w:r>
        <w:t>lishi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mumkin</w:t>
      </w:r>
      <w:proofErr w:type="spellEnd"/>
      <w:r>
        <w:rPr>
          <w:spacing w:val="-2"/>
        </w:rPr>
        <w:t>.</w:t>
      </w:r>
    </w:p>
    <w:p w14:paraId="5FA066C8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Iste’molchi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quyidagilarga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majbur</w:t>
      </w:r>
      <w:proofErr w:type="spellEnd"/>
      <w:r>
        <w:rPr>
          <w:spacing w:val="-2"/>
          <w:sz w:val="24"/>
        </w:rPr>
        <w:t>:</w:t>
      </w:r>
    </w:p>
    <w:p w14:paraId="2793E717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bo’yicha</w:t>
      </w:r>
      <w:proofErr w:type="spellEnd"/>
      <w:r>
        <w:t xml:space="preserve">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Shartnomada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muddatlarda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vaqtida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to‘liq</w:t>
      </w:r>
      <w:proofErr w:type="spellEnd"/>
      <w:r>
        <w:t xml:space="preserve"> </w:t>
      </w:r>
      <w:proofErr w:type="spellStart"/>
      <w:r>
        <w:t>miqdorda</w:t>
      </w:r>
      <w:proofErr w:type="spellEnd"/>
      <w:r>
        <w:t xml:space="preserve"> </w:t>
      </w:r>
      <w:proofErr w:type="spellStart"/>
      <w:r>
        <w:t>to‘lash</w:t>
      </w:r>
      <w:proofErr w:type="spellEnd"/>
      <w:r>
        <w:t>;</w:t>
      </w:r>
    </w:p>
    <w:p w14:paraId="70152E6D" w14:textId="77777777" w:rsidR="00D608BA" w:rsidRDefault="00823EF1" w:rsidP="003452C4">
      <w:pPr>
        <w:pStyle w:val="a3"/>
        <w:spacing w:line="264" w:lineRule="auto"/>
        <w:ind w:right="140"/>
      </w:pPr>
      <w:proofErr w:type="spellStart"/>
      <w:r>
        <w:t>konteynerda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tizimida</w:t>
      </w:r>
      <w:proofErr w:type="spellEnd"/>
      <w:r>
        <w:t xml:space="preserve"> –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shoxobchalarida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joylashtirishda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konteynerlarga</w:t>
      </w:r>
      <w:proofErr w:type="spellEnd"/>
      <w:r>
        <w:t xml:space="preserve"> </w:t>
      </w:r>
      <w:proofErr w:type="spellStart"/>
      <w:r>
        <w:t>tashlash</w:t>
      </w:r>
      <w:proofErr w:type="spellEnd"/>
      <w:r>
        <w:t>;</w:t>
      </w:r>
    </w:p>
    <w:p w14:paraId="77A2F9F7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proofErr w:type="gramStart"/>
      <w:r>
        <w:t>to‘</w:t>
      </w:r>
      <w:proofErr w:type="gramEnd"/>
      <w:r>
        <w:t>plashning</w:t>
      </w:r>
      <w:proofErr w:type="spellEnd"/>
      <w:r>
        <w:rPr>
          <w:spacing w:val="80"/>
          <w:w w:val="150"/>
        </w:rPr>
        <w:t xml:space="preserve"> </w:t>
      </w:r>
      <w:r>
        <w:t>“signal”</w:t>
      </w:r>
      <w:r>
        <w:rPr>
          <w:spacing w:val="80"/>
          <w:w w:val="150"/>
        </w:rPr>
        <w:t xml:space="preserve"> </w:t>
      </w:r>
      <w:proofErr w:type="spellStart"/>
      <w:r>
        <w:t>usulida</w:t>
      </w:r>
      <w:proofErr w:type="spellEnd"/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proofErr w:type="spellStart"/>
      <w:r>
        <w:t>qattiq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maishiy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chiqindilarni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o‘z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uylarida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saqlash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ko‘rsatuvchining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jadvali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yetib</w:t>
      </w:r>
      <w:proofErr w:type="spellEnd"/>
      <w:r>
        <w:t xml:space="preserve"> </w:t>
      </w:r>
      <w:proofErr w:type="spellStart"/>
      <w:r>
        <w:t>kelgan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vositasiga</w:t>
      </w:r>
      <w:proofErr w:type="spellEnd"/>
      <w:r>
        <w:t xml:space="preserve"> </w:t>
      </w:r>
      <w:proofErr w:type="spellStart"/>
      <w:r>
        <w:t>joylashtirish</w:t>
      </w:r>
      <w:proofErr w:type="spellEnd"/>
      <w:r>
        <w:t>;</w:t>
      </w:r>
    </w:p>
    <w:p w14:paraId="425C6800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ruxsat</w:t>
      </w:r>
      <w:proofErr w:type="spellEnd"/>
      <w:r>
        <w:t xml:space="preserve"> </w:t>
      </w:r>
      <w:proofErr w:type="spellStart"/>
      <w:r>
        <w:t>etilmagan</w:t>
      </w:r>
      <w:proofErr w:type="spellEnd"/>
      <w:r>
        <w:t xml:space="preserve"> </w:t>
      </w:r>
      <w:proofErr w:type="spellStart"/>
      <w:r>
        <w:t>joylarga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ob’ektlarga</w:t>
      </w:r>
      <w:proofErr w:type="spellEnd"/>
      <w:r>
        <w:t xml:space="preserve"> </w:t>
      </w:r>
      <w:proofErr w:type="spellStart"/>
      <w:r>
        <w:t>tashlamaslik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joylashtirmaslik</w:t>
      </w:r>
      <w:proofErr w:type="spellEnd"/>
      <w:r>
        <w:t xml:space="preserve"> (</w:t>
      </w:r>
      <w:proofErr w:type="spellStart"/>
      <w:proofErr w:type="gramStart"/>
      <w:r>
        <w:t>ko‘</w:t>
      </w:r>
      <w:proofErr w:type="gramEnd"/>
      <w:r>
        <w:t>chalarga</w:t>
      </w:r>
      <w:proofErr w:type="spellEnd"/>
      <w:r>
        <w:t xml:space="preserve">, </w:t>
      </w:r>
      <w:proofErr w:type="spellStart"/>
      <w:r>
        <w:t>suv</w:t>
      </w:r>
      <w:proofErr w:type="spellEnd"/>
      <w:r>
        <w:t xml:space="preserve"> </w:t>
      </w:r>
      <w:proofErr w:type="spellStart"/>
      <w:r>
        <w:t>yo‘llariga</w:t>
      </w:r>
      <w:proofErr w:type="spellEnd"/>
      <w:r>
        <w:t xml:space="preserve">, </w:t>
      </w:r>
      <w:proofErr w:type="spellStart"/>
      <w:r>
        <w:t>ariq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ko‘mish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belgilanmagan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joylarga</w:t>
      </w:r>
      <w:proofErr w:type="spellEnd"/>
      <w:r>
        <w:t xml:space="preserve">, </w:t>
      </w:r>
      <w:proofErr w:type="spellStart"/>
      <w:r>
        <w:t>shu</w:t>
      </w:r>
      <w:proofErr w:type="spellEnd"/>
      <w:r>
        <w:t xml:space="preserve"> </w:t>
      </w:r>
      <w:proofErr w:type="spellStart"/>
      <w:r>
        <w:t>jumladan</w:t>
      </w:r>
      <w:proofErr w:type="spellEnd"/>
      <w:r>
        <w:t xml:space="preserve">,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vositalaridan</w:t>
      </w:r>
      <w:proofErr w:type="spellEnd"/>
      <w:r>
        <w:t xml:space="preserve">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to‘xtashi</w:t>
      </w:r>
      <w:proofErr w:type="spellEnd"/>
      <w:r>
        <w:t xml:space="preserve">, </w:t>
      </w:r>
      <w:proofErr w:type="spellStart"/>
      <w:r>
        <w:t>to‘xtab</w:t>
      </w:r>
      <w:proofErr w:type="spellEnd"/>
      <w:r>
        <w:t xml:space="preserve"> </w:t>
      </w:r>
      <w:proofErr w:type="spellStart"/>
      <w:r>
        <w:t>turishi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harakatlanishi</w:t>
      </w:r>
      <w:proofErr w:type="spellEnd"/>
      <w:r>
        <w:t xml:space="preserve"> </w:t>
      </w:r>
      <w:proofErr w:type="spellStart"/>
      <w:r>
        <w:t>vaqtida</w:t>
      </w:r>
      <w:proofErr w:type="spellEnd"/>
      <w:r>
        <w:t>);</w:t>
      </w:r>
    </w:p>
    <w:p w14:paraId="6E0E97CC" w14:textId="7A505FD3" w:rsidR="00D608BA" w:rsidRDefault="00823EF1" w:rsidP="003452C4">
      <w:pPr>
        <w:pStyle w:val="a3"/>
        <w:spacing w:line="264" w:lineRule="auto"/>
        <w:ind w:right="140"/>
      </w:pPr>
      <w:proofErr w:type="spellStart"/>
      <w:r>
        <w:t>qattiq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maishiy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chiqindilarni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ularni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joylashtirish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ob’ektlarida</w:t>
      </w:r>
      <w:proofErr w:type="spellEnd"/>
      <w:r>
        <w:rPr>
          <w:spacing w:val="80"/>
          <w:w w:val="150"/>
        </w:rPr>
        <w:t xml:space="preserve"> </w:t>
      </w:r>
      <w:r>
        <w:t>(</w:t>
      </w:r>
      <w:proofErr w:type="spellStart"/>
      <w:r>
        <w:t>idishlar</w:t>
      </w:r>
      <w:proofErr w:type="spellEnd"/>
      <w:r>
        <w:t>,</w:t>
      </w:r>
      <w:r>
        <w:rPr>
          <w:spacing w:val="80"/>
          <w:w w:val="150"/>
        </w:rPr>
        <w:t xml:space="preserve"> </w:t>
      </w:r>
      <w:proofErr w:type="spellStart"/>
      <w:r>
        <w:t>yer</w:t>
      </w:r>
      <w:proofErr w:type="spellEnd"/>
      <w:r>
        <w:rPr>
          <w:spacing w:val="80"/>
          <w:w w:val="150"/>
        </w:rPr>
        <w:t xml:space="preserve"> </w:t>
      </w:r>
      <w:proofErr w:type="spellStart"/>
      <w:proofErr w:type="gramStart"/>
      <w:r>
        <w:t>o‘</w:t>
      </w:r>
      <w:proofErr w:type="gramEnd"/>
      <w:r>
        <w:t>ralari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hokazolar</w:t>
      </w:r>
      <w:proofErr w:type="spellEnd"/>
      <w:r>
        <w:t xml:space="preserve">) </w:t>
      </w:r>
      <w:proofErr w:type="spellStart"/>
      <w:r>
        <w:t>va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zon</w:t>
      </w:r>
      <w:r w:rsidR="00607ED4">
        <w:t>a</w:t>
      </w:r>
      <w:r>
        <w:t>sining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joylarida</w:t>
      </w:r>
      <w:proofErr w:type="spellEnd"/>
      <w:r>
        <w:t xml:space="preserve"> </w:t>
      </w:r>
      <w:proofErr w:type="spellStart"/>
      <w:r>
        <w:t>yoqmaslik</w:t>
      </w:r>
      <w:proofErr w:type="spellEnd"/>
      <w:r>
        <w:t>;</w:t>
      </w:r>
    </w:p>
    <w:p w14:paraId="40E2581B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proofErr w:type="gramStart"/>
      <w:r>
        <w:t>ko‘</w:t>
      </w:r>
      <w:proofErr w:type="gramEnd"/>
      <w:r>
        <w:t>p</w:t>
      </w:r>
      <w:proofErr w:type="spellEnd"/>
      <w:r>
        <w:t xml:space="preserve"> </w:t>
      </w:r>
      <w:proofErr w:type="spellStart"/>
      <w:r>
        <w:t>kvartirali</w:t>
      </w:r>
      <w:proofErr w:type="spellEnd"/>
      <w:r>
        <w:t xml:space="preserve"> </w:t>
      </w:r>
      <w:proofErr w:type="spellStart"/>
      <w:r>
        <w:t>uyning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foydalanishdagi</w:t>
      </w:r>
      <w:proofErr w:type="spellEnd"/>
      <w:r>
        <w:t xml:space="preserve"> </w:t>
      </w:r>
      <w:proofErr w:type="spellStart"/>
      <w:r>
        <w:t>joylarida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saqlash</w:t>
      </w:r>
      <w:proofErr w:type="spellEnd"/>
      <w:r>
        <w:t xml:space="preserve"> </w:t>
      </w:r>
      <w:proofErr w:type="spellStart"/>
      <w:r>
        <w:t>joylari</w:t>
      </w:r>
      <w:proofErr w:type="spellEnd"/>
      <w:r>
        <w:t xml:space="preserve"> </w:t>
      </w:r>
      <w:proofErr w:type="spellStart"/>
      <w:r>
        <w:t>tashkil</w:t>
      </w:r>
      <w:proofErr w:type="spellEnd"/>
      <w:r>
        <w:t xml:space="preserve"> </w:t>
      </w:r>
      <w:proofErr w:type="spellStart"/>
      <w:r>
        <w:t>etilishiga</w:t>
      </w:r>
      <w:proofErr w:type="spellEnd"/>
      <w:r>
        <w:t xml:space="preserve"> </w:t>
      </w:r>
      <w:proofErr w:type="spellStart"/>
      <w:r>
        <w:t>yo‘l</w:t>
      </w:r>
      <w:proofErr w:type="spellEnd"/>
      <w:r>
        <w:t xml:space="preserve"> </w:t>
      </w:r>
      <w:proofErr w:type="spellStart"/>
      <w:r>
        <w:t>qo’ymaslik</w:t>
      </w:r>
      <w:proofErr w:type="spellEnd"/>
      <w:r>
        <w:t>;</w:t>
      </w:r>
    </w:p>
    <w:p w14:paraId="465AEC55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vositasiga</w:t>
      </w:r>
      <w:proofErr w:type="spellEnd"/>
      <w:r>
        <w:t xml:space="preserve"> </w:t>
      </w:r>
      <w:proofErr w:type="spellStart"/>
      <w:r>
        <w:t>ortish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rsatuvchining</w:t>
      </w:r>
      <w:proofErr w:type="spellEnd"/>
      <w:r>
        <w:t xml:space="preserve"> </w:t>
      </w:r>
      <w:proofErr w:type="spellStart"/>
      <w:r>
        <w:t>ortish</w:t>
      </w:r>
      <w:proofErr w:type="spellEnd"/>
      <w:r>
        <w:t xml:space="preserve"> </w:t>
      </w:r>
      <w:proofErr w:type="spellStart"/>
      <w:r>
        <w:lastRenderedPageBreak/>
        <w:t>joyiga</w:t>
      </w:r>
      <w:proofErr w:type="spellEnd"/>
      <w:r>
        <w:t xml:space="preserve"> </w:t>
      </w:r>
      <w:proofErr w:type="spellStart"/>
      <w:r>
        <w:t>bemalol</w:t>
      </w:r>
      <w:proofErr w:type="spellEnd"/>
      <w:r>
        <w:t xml:space="preserve"> </w:t>
      </w:r>
      <w:proofErr w:type="spellStart"/>
      <w:r>
        <w:t>o‘tishini</w:t>
      </w:r>
      <w:proofErr w:type="spellEnd"/>
      <w:r>
        <w:t xml:space="preserve"> </w:t>
      </w:r>
      <w:proofErr w:type="spellStart"/>
      <w:r>
        <w:t>ta’minlash</w:t>
      </w:r>
      <w:proofErr w:type="spellEnd"/>
      <w:r>
        <w:t>;</w:t>
      </w:r>
    </w:p>
    <w:p w14:paraId="292961A1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chiqindi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konteynerlari</w:t>
      </w:r>
      <w:proofErr w:type="spellEnd"/>
      <w:r>
        <w:t xml:space="preserve">,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</w:t>
      </w:r>
      <w:proofErr w:type="spellEnd"/>
      <w:r>
        <w:t xml:space="preserve">,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kameralari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uskunalarning</w:t>
      </w:r>
      <w:proofErr w:type="spellEnd"/>
      <w:r>
        <w:t xml:space="preserve"> </w:t>
      </w:r>
      <w:proofErr w:type="spellStart"/>
      <w:r>
        <w:t>nosozliklari</w:t>
      </w:r>
      <w:proofErr w:type="spellEnd"/>
      <w:r>
        <w:t xml:space="preserve"> </w:t>
      </w:r>
      <w:proofErr w:type="spellStart"/>
      <w:r>
        <w:t>aniqlanganda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ko‘rsatuvchini</w:t>
      </w:r>
      <w:proofErr w:type="spellEnd"/>
      <w:r>
        <w:t xml:space="preserve"> </w:t>
      </w:r>
      <w:proofErr w:type="spellStart"/>
      <w:r>
        <w:t>darhol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qilish</w:t>
      </w:r>
      <w:proofErr w:type="spellEnd"/>
      <w:r>
        <w:t>;</w:t>
      </w:r>
    </w:p>
    <w:p w14:paraId="71CD92BE" w14:textId="0C3D2A44" w:rsidR="00EE3B67" w:rsidRDefault="00823EF1" w:rsidP="003452C4">
      <w:pPr>
        <w:pStyle w:val="a3"/>
        <w:spacing w:line="264" w:lineRule="auto"/>
        <w:ind w:right="135"/>
      </w:pPr>
      <w:proofErr w:type="spellStart"/>
      <w:r>
        <w:t>sanoat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yirik</w:t>
      </w:r>
      <w:proofErr w:type="spellEnd"/>
      <w:r>
        <w:t xml:space="preserve"> </w:t>
      </w:r>
      <w:proofErr w:type="spellStart"/>
      <w:r>
        <w:t>gabaritli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qurilish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tuproq</w:t>
      </w:r>
      <w:proofErr w:type="spellEnd"/>
      <w:r>
        <w:t xml:space="preserve">, </w:t>
      </w:r>
      <w:proofErr w:type="spellStart"/>
      <w:r>
        <w:t>tibbiyot</w:t>
      </w:r>
      <w:proofErr w:type="spellEnd"/>
      <w:r>
        <w:rPr>
          <w:spacing w:val="40"/>
        </w:rPr>
        <w:t xml:space="preserve">  </w:t>
      </w:r>
      <w:proofErr w:type="spellStart"/>
      <w:r>
        <w:t>chiqindilar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zaharli-kimyoviy</w:t>
      </w:r>
      <w:proofErr w:type="spellEnd"/>
      <w:r>
        <w:rPr>
          <w:spacing w:val="40"/>
        </w:rPr>
        <w:t xml:space="preserve">  </w:t>
      </w:r>
      <w:proofErr w:type="spellStart"/>
      <w:r>
        <w:t>chiqindilar</w:t>
      </w:r>
      <w:proofErr w:type="spellEnd"/>
      <w:r>
        <w:rPr>
          <w:spacing w:val="40"/>
        </w:rPr>
        <w:t xml:space="preserve">  </w:t>
      </w:r>
      <w:proofErr w:type="spellStart"/>
      <w:r>
        <w:t>va</w:t>
      </w:r>
      <w:proofErr w:type="spellEnd"/>
      <w:r>
        <w:rPr>
          <w:spacing w:val="40"/>
        </w:rPr>
        <w:t xml:space="preserve">  </w:t>
      </w:r>
      <w:proofErr w:type="spellStart"/>
      <w:r>
        <w:t>chorvachilik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shuningdek</w:t>
      </w:r>
      <w:proofErr w:type="spellEnd"/>
      <w:r>
        <w:rPr>
          <w:spacing w:val="40"/>
        </w:rPr>
        <w:t xml:space="preserve">  </w:t>
      </w:r>
      <w:proofErr w:type="spellStart"/>
      <w:r>
        <w:t>daraxt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39"/>
        </w:rPr>
        <w:t xml:space="preserve"> </w:t>
      </w:r>
      <w:proofErr w:type="spellStart"/>
      <w:r>
        <w:t>butalarni</w:t>
      </w:r>
      <w:proofErr w:type="spellEnd"/>
      <w:r>
        <w:rPr>
          <w:spacing w:val="40"/>
        </w:rPr>
        <w:t xml:space="preserve"> </w:t>
      </w:r>
      <w:proofErr w:type="spellStart"/>
      <w:r>
        <w:t>kesish</w:t>
      </w:r>
      <w:proofErr w:type="spellEnd"/>
      <w:r>
        <w:rPr>
          <w:spacing w:val="40"/>
        </w:rPr>
        <w:t xml:space="preserve"> </w:t>
      </w:r>
      <w:proofErr w:type="spellStart"/>
      <w:r>
        <w:t>hamda</w:t>
      </w:r>
      <w:proofErr w:type="spellEnd"/>
      <w:r>
        <w:rPr>
          <w:spacing w:val="39"/>
        </w:rPr>
        <w:t xml:space="preserve"> </w:t>
      </w:r>
      <w:proofErr w:type="spellStart"/>
      <w:r>
        <w:t>agrotexnik</w:t>
      </w:r>
      <w:proofErr w:type="spellEnd"/>
      <w:r>
        <w:rPr>
          <w:spacing w:val="40"/>
        </w:rPr>
        <w:t xml:space="preserve"> </w:t>
      </w:r>
      <w:proofErr w:type="spellStart"/>
      <w:r>
        <w:t>ishlov</w:t>
      </w:r>
      <w:proofErr w:type="spellEnd"/>
      <w:r>
        <w:rPr>
          <w:spacing w:val="40"/>
        </w:rPr>
        <w:t xml:space="preserve"> </w:t>
      </w:r>
      <w:proofErr w:type="spellStart"/>
      <w:r>
        <w:t>berishdan</w:t>
      </w:r>
      <w:proofErr w:type="spellEnd"/>
      <w:r>
        <w:rPr>
          <w:spacing w:val="40"/>
        </w:rPr>
        <w:t xml:space="preserve"> </w:t>
      </w:r>
      <w:proofErr w:type="spellStart"/>
      <w:r>
        <w:t>hosil</w:t>
      </w:r>
      <w:proofErr w:type="spellEnd"/>
      <w:r>
        <w:rPr>
          <w:spacing w:val="40"/>
        </w:rPr>
        <w:t xml:space="preserve"> </w:t>
      </w:r>
      <w:proofErr w:type="spellStart"/>
      <w:r>
        <w:t>bo‘ladigan</w:t>
      </w:r>
      <w:proofErr w:type="spellEnd"/>
      <w:r>
        <w:rPr>
          <w:spacing w:val="40"/>
        </w:rPr>
        <w:t xml:space="preserve"> </w:t>
      </w:r>
      <w:proofErr w:type="spellStart"/>
      <w:r>
        <w:t>chiqindilarni</w:t>
      </w:r>
      <w:proofErr w:type="spellEnd"/>
      <w:r>
        <w:rPr>
          <w:spacing w:val="40"/>
        </w:rPr>
        <w:t xml:space="preserve"> </w:t>
      </w:r>
      <w:proofErr w:type="spellStart"/>
      <w:r>
        <w:t>xususiy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-joy </w:t>
      </w:r>
      <w:proofErr w:type="spellStart"/>
      <w:r>
        <w:t>mulkdorlari</w:t>
      </w:r>
      <w:proofErr w:type="spellEnd"/>
      <w:r>
        <w:t xml:space="preserve"> </w:t>
      </w:r>
      <w:proofErr w:type="spellStart"/>
      <w:r>
        <w:t>shirkatlari</w:t>
      </w:r>
      <w:proofErr w:type="spellEnd"/>
      <w:r>
        <w:t xml:space="preserve">, </w:t>
      </w:r>
      <w:proofErr w:type="spellStart"/>
      <w:r>
        <w:t>fuqarolarning</w:t>
      </w:r>
      <w:proofErr w:type="spellEnd"/>
      <w:r>
        <w:t xml:space="preserve"> </w:t>
      </w:r>
      <w:proofErr w:type="spellStart"/>
      <w:r>
        <w:t>o‘zini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, professional </w:t>
      </w:r>
      <w:proofErr w:type="spellStart"/>
      <w:r>
        <w:t>boshqaruv</w:t>
      </w:r>
      <w:proofErr w:type="spellEnd"/>
      <w:r>
        <w:rPr>
          <w:spacing w:val="38"/>
        </w:rPr>
        <w:t xml:space="preserve">  </w:t>
      </w:r>
      <w:proofErr w:type="spellStart"/>
      <w:r>
        <w:t>tashkilotlari</w:t>
      </w:r>
      <w:proofErr w:type="spellEnd"/>
      <w:r>
        <w:rPr>
          <w:spacing w:val="40"/>
        </w:rPr>
        <w:t xml:space="preserve">  </w:t>
      </w:r>
      <w:proofErr w:type="spellStart"/>
      <w:r>
        <w:t>tomonidan</w:t>
      </w:r>
      <w:proofErr w:type="spellEnd"/>
      <w:r>
        <w:rPr>
          <w:spacing w:val="39"/>
        </w:rPr>
        <w:t xml:space="preserve">  </w:t>
      </w:r>
      <w:proofErr w:type="spellStart"/>
      <w:r>
        <w:t>belgilangan</w:t>
      </w:r>
      <w:proofErr w:type="spellEnd"/>
      <w:r>
        <w:t>,</w:t>
      </w:r>
      <w:r>
        <w:rPr>
          <w:spacing w:val="40"/>
        </w:rPr>
        <w:t xml:space="preserve">  </w:t>
      </w:r>
      <w:proofErr w:type="spellStart"/>
      <w:r>
        <w:t>vaqtinchalik</w:t>
      </w:r>
      <w:proofErr w:type="spellEnd"/>
      <w:r>
        <w:rPr>
          <w:spacing w:val="40"/>
        </w:rPr>
        <w:t xml:space="preserve">  </w:t>
      </w:r>
      <w:proofErr w:type="spellStart"/>
      <w:r>
        <w:t>maxsus</w:t>
      </w:r>
      <w:proofErr w:type="spellEnd"/>
      <w:r>
        <w:rPr>
          <w:spacing w:val="40"/>
        </w:rPr>
        <w:t xml:space="preserve">  </w:t>
      </w:r>
      <w:proofErr w:type="spellStart"/>
      <w:r>
        <w:t>ajratilgan</w:t>
      </w:r>
      <w:proofErr w:type="spellEnd"/>
      <w:r>
        <w:rPr>
          <w:spacing w:val="39"/>
        </w:rPr>
        <w:t xml:space="preserve">  </w:t>
      </w:r>
      <w:proofErr w:type="spellStart"/>
      <w:r>
        <w:rPr>
          <w:spacing w:val="-2"/>
        </w:rPr>
        <w:t>joylarga</w:t>
      </w:r>
      <w:proofErr w:type="spellEnd"/>
      <w:r w:rsidR="00EE3B67">
        <w:rPr>
          <w:lang w:val="uz-Cyrl-UZ"/>
        </w:rPr>
        <w:t xml:space="preserve"> </w:t>
      </w:r>
      <w:proofErr w:type="spellStart"/>
      <w:r w:rsidR="00EE3B67">
        <w:t>joylashtirish</w:t>
      </w:r>
      <w:proofErr w:type="spellEnd"/>
      <w:r w:rsidR="00EE3B67">
        <w:t xml:space="preserve"> </w:t>
      </w:r>
      <w:proofErr w:type="spellStart"/>
      <w:r w:rsidR="00EE3B67">
        <w:t>va</w:t>
      </w:r>
      <w:proofErr w:type="spellEnd"/>
      <w:r w:rsidR="00EE3B67">
        <w:t xml:space="preserve"> </w:t>
      </w:r>
      <w:proofErr w:type="spellStart"/>
      <w:r w:rsidR="00EE3B67">
        <w:t>ularni</w:t>
      </w:r>
      <w:proofErr w:type="spellEnd"/>
      <w:r w:rsidR="00EE3B67">
        <w:t xml:space="preserve"> </w:t>
      </w:r>
      <w:proofErr w:type="spellStart"/>
      <w:r w:rsidR="00EE3B67">
        <w:t>chiqindi</w:t>
      </w:r>
      <w:proofErr w:type="spellEnd"/>
      <w:r w:rsidR="00EE3B67">
        <w:t xml:space="preserve"> </w:t>
      </w:r>
      <w:proofErr w:type="spellStart"/>
      <w:r w:rsidR="00EE3B67">
        <w:t>to‘plash</w:t>
      </w:r>
      <w:proofErr w:type="spellEnd"/>
      <w:r w:rsidR="00EE3B67">
        <w:t xml:space="preserve"> </w:t>
      </w:r>
      <w:proofErr w:type="spellStart"/>
      <w:r w:rsidR="00EE3B67">
        <w:t>shoxobchalaridagi</w:t>
      </w:r>
      <w:proofErr w:type="spellEnd"/>
      <w:r w:rsidR="00EE3B67">
        <w:t xml:space="preserve"> </w:t>
      </w:r>
      <w:proofErr w:type="spellStart"/>
      <w:r w:rsidR="00EE3B67">
        <w:t>konteynerlarga</w:t>
      </w:r>
      <w:proofErr w:type="spellEnd"/>
      <w:r w:rsidR="00EE3B67">
        <w:t xml:space="preserve"> </w:t>
      </w:r>
      <w:proofErr w:type="spellStart"/>
      <w:r w:rsidR="00EE3B67">
        <w:t>tashlanishiga</w:t>
      </w:r>
      <w:proofErr w:type="spellEnd"/>
      <w:r w:rsidR="00EE3B67">
        <w:t xml:space="preserve"> </w:t>
      </w:r>
      <w:proofErr w:type="spellStart"/>
      <w:r w:rsidR="00EE3B67">
        <w:t>yo‘l</w:t>
      </w:r>
      <w:proofErr w:type="spellEnd"/>
      <w:r w:rsidR="00EE3B67">
        <w:t xml:space="preserve"> </w:t>
      </w:r>
      <w:proofErr w:type="spellStart"/>
      <w:r w:rsidR="00EE3B67">
        <w:rPr>
          <w:spacing w:val="-2"/>
        </w:rPr>
        <w:t>qo‘ymaslik</w:t>
      </w:r>
      <w:proofErr w:type="spellEnd"/>
      <w:r w:rsidR="00EE3B67">
        <w:rPr>
          <w:spacing w:val="-2"/>
        </w:rPr>
        <w:t>;</w:t>
      </w:r>
    </w:p>
    <w:p w14:paraId="76838878" w14:textId="77777777" w:rsidR="00EE3B67" w:rsidRDefault="00EE3B67" w:rsidP="003452C4">
      <w:pPr>
        <w:pStyle w:val="a3"/>
        <w:spacing w:line="264" w:lineRule="auto"/>
        <w:ind w:right="137"/>
      </w:pPr>
      <w:proofErr w:type="spellStart"/>
      <w:proofErr w:type="gramStart"/>
      <w:r>
        <w:t>yong‘</w:t>
      </w:r>
      <w:proofErr w:type="gramEnd"/>
      <w:r>
        <w:t>in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chiqishiga</w:t>
      </w:r>
      <w:proofErr w:type="spellEnd"/>
      <w:r>
        <w:t xml:space="preserve"> </w:t>
      </w:r>
      <w:proofErr w:type="spellStart"/>
      <w:r>
        <w:t>sabab</w:t>
      </w:r>
      <w:proofErr w:type="spellEnd"/>
      <w:r>
        <w:t xml:space="preserve"> </w:t>
      </w:r>
      <w:proofErr w:type="spellStart"/>
      <w:r>
        <w:t>bo‘luvchi</w:t>
      </w:r>
      <w:proofErr w:type="spellEnd"/>
      <w:r>
        <w:t xml:space="preserve">, </w:t>
      </w:r>
      <w:proofErr w:type="spellStart"/>
      <w:r>
        <w:t>cho‘g</w:t>
      </w:r>
      <w:proofErr w:type="spellEnd"/>
      <w:r>
        <w:t xml:space="preserve">‘, </w:t>
      </w:r>
      <w:proofErr w:type="spellStart"/>
      <w:r>
        <w:t>cho‘g‘lanib</w:t>
      </w:r>
      <w:proofErr w:type="spellEnd"/>
      <w:r>
        <w:t xml:space="preserve"> </w:t>
      </w:r>
      <w:proofErr w:type="spellStart"/>
      <w:r>
        <w:t>turgan</w:t>
      </w:r>
      <w:proofErr w:type="spellEnd"/>
      <w:r>
        <w:t xml:space="preserve"> </w:t>
      </w:r>
      <w:proofErr w:type="spellStart"/>
      <w:r>
        <w:t>kul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o‘chmagan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yoqilg‘i</w:t>
      </w:r>
      <w:proofErr w:type="spellEnd"/>
      <w:r>
        <w:t xml:space="preserve"> </w:t>
      </w:r>
      <w:proofErr w:type="spellStart"/>
      <w:r>
        <w:t>chiqindilarini</w:t>
      </w:r>
      <w:proofErr w:type="spellEnd"/>
      <w:r>
        <w:t xml:space="preserve">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</w:t>
      </w:r>
      <w:proofErr w:type="spellEnd"/>
      <w:r>
        <w:t xml:space="preserve">,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konteynerlari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vositasiga</w:t>
      </w:r>
      <w:proofErr w:type="spellEnd"/>
      <w:r>
        <w:t xml:space="preserve"> </w:t>
      </w:r>
      <w:proofErr w:type="spellStart"/>
      <w:r>
        <w:t>joylashtirmaslik</w:t>
      </w:r>
      <w:proofErr w:type="spellEnd"/>
      <w:r>
        <w:t>.</w:t>
      </w:r>
    </w:p>
    <w:p w14:paraId="2F1750C4" w14:textId="77777777" w:rsidR="00EE3B67" w:rsidRDefault="00EE3B67" w:rsidP="003452C4">
      <w:pPr>
        <w:pStyle w:val="a3"/>
        <w:spacing w:line="264" w:lineRule="auto"/>
        <w:ind w:left="568" w:firstLine="0"/>
      </w:pPr>
      <w:proofErr w:type="spellStart"/>
      <w:r>
        <w:t>Iste’molchi</w:t>
      </w:r>
      <w:proofErr w:type="spellEnd"/>
      <w:r>
        <w:rPr>
          <w:spacing w:val="-1"/>
        </w:rPr>
        <w:t xml:space="preserve"> </w:t>
      </w:r>
      <w:proofErr w:type="spellStart"/>
      <w:r>
        <w:t>qonunchilikka</w:t>
      </w:r>
      <w:proofErr w:type="spellEnd"/>
      <w:r>
        <w:rPr>
          <w:spacing w:val="-2"/>
        </w:rP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boshqa</w:t>
      </w:r>
      <w:proofErr w:type="spellEnd"/>
      <w:r>
        <w:rPr>
          <w:spacing w:val="-2"/>
        </w:rPr>
        <w:t xml:space="preserve"> </w:t>
      </w:r>
      <w:proofErr w:type="spellStart"/>
      <w:r>
        <w:t>majburiyatlarga</w:t>
      </w:r>
      <w:proofErr w:type="spellEnd"/>
      <w:r>
        <w:rPr>
          <w:spacing w:val="-2"/>
        </w:rPr>
        <w:t xml:space="preserve"> </w:t>
      </w:r>
      <w:r>
        <w:t>ham</w:t>
      </w:r>
      <w:r>
        <w:rPr>
          <w:spacing w:val="1"/>
        </w:rPr>
        <w:t xml:space="preserve"> </w:t>
      </w:r>
      <w:proofErr w:type="spellStart"/>
      <w:r>
        <w:t>ega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bo‘</w:t>
      </w:r>
      <w:proofErr w:type="gramEnd"/>
      <w:r>
        <w:t>lishi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mumkin</w:t>
      </w:r>
      <w:proofErr w:type="spellEnd"/>
      <w:r>
        <w:rPr>
          <w:spacing w:val="-2"/>
        </w:rPr>
        <w:t>.</w:t>
      </w:r>
    </w:p>
    <w:p w14:paraId="0ACAFB08" w14:textId="77777777" w:rsidR="00D608BA" w:rsidRPr="0098316B" w:rsidRDefault="00D608BA" w:rsidP="003452C4">
      <w:pPr>
        <w:pStyle w:val="a3"/>
        <w:spacing w:line="264" w:lineRule="auto"/>
        <w:ind w:left="0" w:firstLine="0"/>
        <w:jc w:val="left"/>
        <w:rPr>
          <w:sz w:val="12"/>
          <w:szCs w:val="12"/>
        </w:rPr>
      </w:pPr>
    </w:p>
    <w:p w14:paraId="280D0A12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1942"/>
        </w:tabs>
        <w:spacing w:line="264" w:lineRule="auto"/>
        <w:ind w:left="1942" w:hanging="198"/>
        <w:jc w:val="both"/>
      </w:pPr>
      <w:r>
        <w:t>bob.</w:t>
      </w:r>
      <w:r>
        <w:rPr>
          <w:spacing w:val="-3"/>
        </w:rPr>
        <w:t xml:space="preserve"> </w:t>
      </w:r>
      <w:proofErr w:type="spellStart"/>
      <w:r>
        <w:t>Xizmat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ko‘</w:t>
      </w:r>
      <w:proofErr w:type="gramEnd"/>
      <w:r>
        <w:t>rsatuvchining</w:t>
      </w:r>
      <w:proofErr w:type="spellEnd"/>
      <w:r>
        <w:rPr>
          <w:spacing w:val="-2"/>
        </w:rPr>
        <w:t xml:space="preserve"> </w:t>
      </w:r>
      <w:proofErr w:type="spellStart"/>
      <w:r>
        <w:t>huquq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majburiyatlari</w:t>
      </w:r>
      <w:proofErr w:type="spellEnd"/>
    </w:p>
    <w:p w14:paraId="174815CE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Xizmat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rsatuvchi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tashkilot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quyidagi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huquqlarga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ega</w:t>
      </w:r>
      <w:proofErr w:type="spellEnd"/>
      <w:r>
        <w:rPr>
          <w:spacing w:val="-4"/>
          <w:sz w:val="24"/>
        </w:rPr>
        <w:t>:</w:t>
      </w:r>
    </w:p>
    <w:p w14:paraId="43793B54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Iste’molchilarga</w:t>
      </w:r>
      <w:proofErr w:type="spellEnd"/>
      <w:r>
        <w:t xml:space="preserve">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qonunchilikda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,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vaqtida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to‘liq</w:t>
      </w:r>
      <w:proofErr w:type="spellEnd"/>
      <w:r>
        <w:t xml:space="preserve"> </w:t>
      </w:r>
      <w:proofErr w:type="spellStart"/>
      <w:r>
        <w:t>hajmda</w:t>
      </w:r>
      <w:proofErr w:type="spellEnd"/>
      <w:r>
        <w:t xml:space="preserve"> </w:t>
      </w:r>
      <w:proofErr w:type="spellStart"/>
      <w:r>
        <w:rPr>
          <w:spacing w:val="-2"/>
        </w:rPr>
        <w:t>olish</w:t>
      </w:r>
      <w:proofErr w:type="spellEnd"/>
      <w:r>
        <w:rPr>
          <w:spacing w:val="-2"/>
        </w:rPr>
        <w:t>;</w:t>
      </w:r>
    </w:p>
    <w:p w14:paraId="1CE5E7E6" w14:textId="00BE1D30" w:rsidR="00D608BA" w:rsidRDefault="00823EF1" w:rsidP="003452C4">
      <w:pPr>
        <w:pStyle w:val="a3"/>
        <w:spacing w:line="264" w:lineRule="auto"/>
        <w:ind w:right="138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to‘lash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hisobini</w:t>
      </w:r>
      <w:proofErr w:type="spellEnd"/>
      <w:r>
        <w:t xml:space="preserve"> </w:t>
      </w:r>
      <w:proofErr w:type="spellStart"/>
      <w:r>
        <w:t>yuritishning</w:t>
      </w:r>
      <w:proofErr w:type="spellEnd"/>
      <w:r>
        <w:t xml:space="preserve"> yagona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tizimi</w:t>
      </w:r>
      <w:proofErr w:type="spellEnd"/>
      <w:r>
        <w:t xml:space="preserve"> (</w:t>
      </w:r>
      <w:proofErr w:type="spellStart"/>
      <w:r w:rsidR="00281AB3">
        <w:t>keyingi</w:t>
      </w:r>
      <w:proofErr w:type="spellEnd"/>
      <w:r>
        <w:t xml:space="preserve"> </w:t>
      </w:r>
      <w:proofErr w:type="spellStart"/>
      <w:r>
        <w:t>o‘rinlarda</w:t>
      </w:r>
      <w:proofErr w:type="spellEnd"/>
      <w:r>
        <w:t xml:space="preserve"> – </w:t>
      </w:r>
      <w:proofErr w:type="spellStart"/>
      <w:r>
        <w:t>Hisobga</w:t>
      </w:r>
      <w:proofErr w:type="spellEnd"/>
      <w:r>
        <w:t xml:space="preserve"> </w:t>
      </w:r>
      <w:proofErr w:type="spellStart"/>
      <w:r>
        <w:t>olishning</w:t>
      </w:r>
      <w:proofErr w:type="spellEnd"/>
      <w:r>
        <w:t xml:space="preserve"> yagona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tizimi</w:t>
      </w:r>
      <w:proofErr w:type="spellEnd"/>
      <w:r>
        <w:t xml:space="preserve">)da </w:t>
      </w:r>
      <w:proofErr w:type="spellStart"/>
      <w:r>
        <w:t>iste’molchilarning</w:t>
      </w:r>
      <w:proofErr w:type="spellEnd"/>
      <w:r>
        <w:t xml:space="preserve"> </w:t>
      </w:r>
      <w:proofErr w:type="spellStart"/>
      <w:r>
        <w:t>ma’lumotlar</w:t>
      </w:r>
      <w:proofErr w:type="spellEnd"/>
      <w:r>
        <w:t xml:space="preserve"> </w:t>
      </w:r>
      <w:proofErr w:type="spellStart"/>
      <w:r>
        <w:t>bazasini</w:t>
      </w:r>
      <w:proofErr w:type="spellEnd"/>
      <w:r>
        <w:t xml:space="preserve"> </w:t>
      </w:r>
      <w:proofErr w:type="spellStart"/>
      <w:r>
        <w:t>muntazam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yangilab</w:t>
      </w:r>
      <w:proofErr w:type="spellEnd"/>
      <w:r>
        <w:t xml:space="preserve"> </w:t>
      </w:r>
      <w:proofErr w:type="spellStart"/>
      <w:r>
        <w:t>borish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ularga</w:t>
      </w:r>
      <w:proofErr w:type="spellEnd"/>
      <w:r>
        <w:t xml:space="preserve"> </w:t>
      </w:r>
      <w:proofErr w:type="spellStart"/>
      <w:r>
        <w:t>qarzdorlik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ogohlantirish</w:t>
      </w:r>
      <w:proofErr w:type="spellEnd"/>
      <w:r>
        <w:t xml:space="preserve"> </w:t>
      </w:r>
      <w:proofErr w:type="spellStart"/>
      <w:r>
        <w:t>xati</w:t>
      </w:r>
      <w:proofErr w:type="spellEnd"/>
      <w:r>
        <w:t xml:space="preserve"> </w:t>
      </w:r>
      <w:proofErr w:type="spellStart"/>
      <w:r>
        <w:t>yuborish</w:t>
      </w:r>
      <w:proofErr w:type="spellEnd"/>
      <w:r>
        <w:t>;</w:t>
      </w:r>
    </w:p>
    <w:p w14:paraId="3AFE28FD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undirish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sudga</w:t>
      </w:r>
      <w:proofErr w:type="spellEnd"/>
      <w:r>
        <w:t xml:space="preserve"> </w:t>
      </w:r>
      <w:proofErr w:type="spellStart"/>
      <w:r>
        <w:t>da’volar</w:t>
      </w:r>
      <w:proofErr w:type="spellEnd"/>
      <w:r>
        <w:t xml:space="preserve"> </w:t>
      </w:r>
      <w:proofErr w:type="spellStart"/>
      <w:r>
        <w:t>taqdim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qonunchilikda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penya</w:t>
      </w:r>
      <w:proofErr w:type="spellEnd"/>
      <w:r>
        <w:t xml:space="preserve"> </w:t>
      </w:r>
      <w:proofErr w:type="spellStart"/>
      <w:r>
        <w:t>undirish</w:t>
      </w:r>
      <w:proofErr w:type="spellEnd"/>
      <w:r>
        <w:t>;</w:t>
      </w:r>
    </w:p>
    <w:p w14:paraId="437741DC" w14:textId="77777777" w:rsidR="00D608BA" w:rsidRDefault="00823EF1" w:rsidP="003452C4">
      <w:pPr>
        <w:pStyle w:val="a3"/>
        <w:spacing w:line="264" w:lineRule="auto"/>
        <w:ind w:right="134"/>
      </w:pPr>
      <w:proofErr w:type="spellStart"/>
      <w:r>
        <w:t>yirik</w:t>
      </w:r>
      <w:proofErr w:type="spellEnd"/>
      <w:r>
        <w:t xml:space="preserve"> </w:t>
      </w:r>
      <w:proofErr w:type="spellStart"/>
      <w:r>
        <w:t>gabaritli</w:t>
      </w:r>
      <w:proofErr w:type="spellEnd"/>
      <w:r>
        <w:t xml:space="preserve">, </w:t>
      </w:r>
      <w:proofErr w:type="spellStart"/>
      <w:r>
        <w:t>qurilish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,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alohida</w:t>
      </w:r>
      <w:proofErr w:type="spellEnd"/>
      <w:r>
        <w:t xml:space="preserve"> </w:t>
      </w:r>
      <w:proofErr w:type="spellStart"/>
      <w:r>
        <w:t>to’lov</w:t>
      </w:r>
      <w:proofErr w:type="spellEnd"/>
      <w:r>
        <w:t xml:space="preserve"> </w:t>
      </w:r>
      <w:proofErr w:type="spellStart"/>
      <w:r>
        <w:t>evaziga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bo’yicha</w:t>
      </w:r>
      <w:proofErr w:type="spellEnd"/>
      <w:r>
        <w:t xml:space="preserve"> </w:t>
      </w:r>
      <w:proofErr w:type="spellStart"/>
      <w:r>
        <w:t>qo’shimcha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rsatish</w:t>
      </w:r>
      <w:proofErr w:type="spellEnd"/>
      <w:r>
        <w:t>;</w:t>
      </w:r>
    </w:p>
    <w:p w14:paraId="5126677E" w14:textId="77777777" w:rsidR="0080718C" w:rsidRDefault="0080718C" w:rsidP="003452C4">
      <w:pPr>
        <w:pStyle w:val="a3"/>
        <w:spacing w:line="264" w:lineRule="auto"/>
        <w:ind w:right="134"/>
      </w:pPr>
      <w:r w:rsidRPr="001A49EC">
        <w:rPr>
          <w:bCs/>
          <w:lang w:val="uz-Latn-UZ"/>
        </w:rPr>
        <w:t xml:space="preserve">ko‘p qavatli uylar joylashgan hududlardagi chiqindilarni chiqindi yig‘ish maydonchalarida </w:t>
      </w:r>
      <w:r>
        <w:rPr>
          <w:bCs/>
          <w:lang w:val="uz-Latn-UZ"/>
        </w:rPr>
        <w:t>“</w:t>
      </w:r>
      <w:r w:rsidRPr="001A49EC">
        <w:rPr>
          <w:bCs/>
          <w:lang w:val="uz-Latn-UZ"/>
        </w:rPr>
        <w:t>qayta ishlanadigan</w:t>
      </w:r>
      <w:r>
        <w:rPr>
          <w:bCs/>
          <w:lang w:val="uz-Latn-UZ"/>
        </w:rPr>
        <w:t>”</w:t>
      </w:r>
      <w:r w:rsidRPr="001A49EC">
        <w:rPr>
          <w:bCs/>
          <w:lang w:val="uz-Latn-UZ"/>
        </w:rPr>
        <w:t xml:space="preserve">, </w:t>
      </w:r>
      <w:r>
        <w:rPr>
          <w:bCs/>
          <w:lang w:val="uz-Latn-UZ"/>
        </w:rPr>
        <w:t>“</w:t>
      </w:r>
      <w:r w:rsidRPr="001A49EC">
        <w:rPr>
          <w:bCs/>
          <w:lang w:val="uz-Latn-UZ"/>
        </w:rPr>
        <w:t>qayta ishlanmaydigan</w:t>
      </w:r>
      <w:r>
        <w:rPr>
          <w:bCs/>
          <w:lang w:val="uz-Latn-UZ"/>
        </w:rPr>
        <w:t>”</w:t>
      </w:r>
      <w:r w:rsidRPr="001A49EC">
        <w:rPr>
          <w:bCs/>
          <w:lang w:val="uz-Latn-UZ"/>
        </w:rPr>
        <w:t xml:space="preserve"> va </w:t>
      </w:r>
      <w:r>
        <w:rPr>
          <w:bCs/>
          <w:lang w:val="uz-Latn-UZ"/>
        </w:rPr>
        <w:t>“</w:t>
      </w:r>
      <w:r w:rsidRPr="001A49EC">
        <w:rPr>
          <w:bCs/>
          <w:lang w:val="uz-Latn-UZ"/>
        </w:rPr>
        <w:t>oziq-ovqat</w:t>
      </w:r>
      <w:r>
        <w:rPr>
          <w:bCs/>
          <w:lang w:val="uz-Latn-UZ"/>
        </w:rPr>
        <w:t>”</w:t>
      </w:r>
      <w:r w:rsidRPr="001A49EC">
        <w:rPr>
          <w:bCs/>
          <w:lang w:val="uz-Latn-UZ"/>
        </w:rPr>
        <w:t xml:space="preserve"> toifalariga ajratgan holda y</w:t>
      </w:r>
      <w:r>
        <w:rPr>
          <w:bCs/>
          <w:lang w:val="uz-Latn-UZ"/>
        </w:rPr>
        <w:t>ig‘</w:t>
      </w:r>
      <w:r w:rsidRPr="001A49EC">
        <w:rPr>
          <w:bCs/>
          <w:lang w:val="uz-Latn-UZ"/>
        </w:rPr>
        <w:t>ish</w:t>
      </w:r>
      <w:r>
        <w:rPr>
          <w:bCs/>
          <w:lang w:val="uz-Latn-UZ"/>
        </w:rPr>
        <w:t>;</w:t>
      </w:r>
    </w:p>
    <w:p w14:paraId="495D2D0E" w14:textId="77777777" w:rsidR="00D608BA" w:rsidRDefault="00823EF1" w:rsidP="003452C4">
      <w:pPr>
        <w:pStyle w:val="a3"/>
        <w:spacing w:line="264" w:lineRule="auto"/>
        <w:ind w:right="140"/>
      </w:pPr>
      <w:proofErr w:type="spellStart"/>
      <w:proofErr w:type="gramStart"/>
      <w:r>
        <w:t>yong‘</w:t>
      </w:r>
      <w:proofErr w:type="gramEnd"/>
      <w:r>
        <w:t>in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chiqishiga</w:t>
      </w:r>
      <w:proofErr w:type="spellEnd"/>
      <w:r>
        <w:t xml:space="preserve"> </w:t>
      </w:r>
      <w:proofErr w:type="spellStart"/>
      <w:r>
        <w:t>sabab</w:t>
      </w:r>
      <w:proofErr w:type="spellEnd"/>
      <w:r>
        <w:t xml:space="preserve"> </w:t>
      </w:r>
      <w:proofErr w:type="spellStart"/>
      <w:r>
        <w:t>bo’luvchi</w:t>
      </w:r>
      <w:proofErr w:type="spellEnd"/>
      <w:r>
        <w:t xml:space="preserve">, </w:t>
      </w:r>
      <w:proofErr w:type="spellStart"/>
      <w:r>
        <w:t>cho‘g</w:t>
      </w:r>
      <w:proofErr w:type="spellEnd"/>
      <w:r>
        <w:t xml:space="preserve">‘, </w:t>
      </w:r>
      <w:proofErr w:type="spellStart"/>
      <w:r>
        <w:t>cho‘g‘lanib</w:t>
      </w:r>
      <w:proofErr w:type="spellEnd"/>
      <w:r>
        <w:t xml:space="preserve"> </w:t>
      </w:r>
      <w:proofErr w:type="spellStart"/>
      <w:r>
        <w:t>turgan</w:t>
      </w:r>
      <w:proofErr w:type="spellEnd"/>
      <w:r>
        <w:t xml:space="preserve"> </w:t>
      </w:r>
      <w:proofErr w:type="spellStart"/>
      <w:r>
        <w:t>kul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o‘chmagan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yoqilg‘i</w:t>
      </w:r>
      <w:proofErr w:type="spellEnd"/>
      <w:r>
        <w:t xml:space="preserve"> </w:t>
      </w:r>
      <w:proofErr w:type="spellStart"/>
      <w:r>
        <w:t>chiqindilarini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vositasiga</w:t>
      </w:r>
      <w:proofErr w:type="spellEnd"/>
      <w:r>
        <w:t xml:space="preserve"> </w:t>
      </w:r>
      <w:proofErr w:type="spellStart"/>
      <w:r>
        <w:t>ortmaslik</w:t>
      </w:r>
      <w:proofErr w:type="spellEnd"/>
      <w:r>
        <w:t>.</w:t>
      </w:r>
    </w:p>
    <w:p w14:paraId="16965B96" w14:textId="77777777" w:rsidR="00D608BA" w:rsidRDefault="00823EF1" w:rsidP="003452C4">
      <w:pPr>
        <w:pStyle w:val="a3"/>
        <w:spacing w:line="264" w:lineRule="auto"/>
        <w:ind w:right="136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qonunchilikka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huquqlarga</w:t>
      </w:r>
      <w:proofErr w:type="spellEnd"/>
      <w:r>
        <w:t xml:space="preserve"> ham </w:t>
      </w:r>
      <w:proofErr w:type="spellStart"/>
      <w:r>
        <w:t>ega</w:t>
      </w:r>
      <w:proofErr w:type="spellEnd"/>
      <w:r>
        <w:t xml:space="preserve"> </w:t>
      </w:r>
      <w:proofErr w:type="spellStart"/>
      <w:r>
        <w:t>bo‘lishi</w:t>
      </w:r>
      <w:proofErr w:type="spellEnd"/>
      <w:r>
        <w:t xml:space="preserve"> </w:t>
      </w:r>
      <w:proofErr w:type="spellStart"/>
      <w:r>
        <w:rPr>
          <w:spacing w:val="-2"/>
        </w:rPr>
        <w:t>mumkin</w:t>
      </w:r>
      <w:proofErr w:type="spellEnd"/>
      <w:r>
        <w:rPr>
          <w:spacing w:val="-2"/>
        </w:rPr>
        <w:t>.</w:t>
      </w:r>
    </w:p>
    <w:p w14:paraId="214459BE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808"/>
        </w:tabs>
        <w:spacing w:line="264" w:lineRule="auto"/>
        <w:rPr>
          <w:sz w:val="24"/>
        </w:rPr>
      </w:pPr>
      <w:proofErr w:type="spellStart"/>
      <w:r>
        <w:rPr>
          <w:sz w:val="24"/>
        </w:rPr>
        <w:t>Xizmat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rsatuvchi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tashkilot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quyidagilarga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majbur</w:t>
      </w:r>
      <w:proofErr w:type="spellEnd"/>
      <w:r>
        <w:rPr>
          <w:spacing w:val="-2"/>
          <w:sz w:val="24"/>
        </w:rPr>
        <w:t>:</w:t>
      </w:r>
    </w:p>
    <w:p w14:paraId="5633961A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Qonunchilikda</w:t>
      </w:r>
      <w:proofErr w:type="spellEnd"/>
      <w:r>
        <w:t xml:space="preserve">, </w:t>
      </w:r>
      <w:proofErr w:type="spellStart"/>
      <w:r>
        <w:t>shu</w:t>
      </w:r>
      <w:proofErr w:type="spellEnd"/>
      <w:r>
        <w:t xml:space="preserve"> </w:t>
      </w:r>
      <w:proofErr w:type="spellStart"/>
      <w:r>
        <w:t>jumladan</w:t>
      </w:r>
      <w:proofErr w:type="spellEnd"/>
      <w:r>
        <w:t xml:space="preserve"> </w:t>
      </w:r>
      <w:proofErr w:type="spellStart"/>
      <w:r>
        <w:t>Qoidalarda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unga</w:t>
      </w:r>
      <w:proofErr w:type="spellEnd"/>
      <w:r>
        <w:t xml:space="preserve"> tuman (</w:t>
      </w:r>
      <w:proofErr w:type="spellStart"/>
      <w:r>
        <w:t>shahar</w:t>
      </w:r>
      <w:proofErr w:type="spellEnd"/>
      <w:r>
        <w:t xml:space="preserve">) </w:t>
      </w:r>
      <w:proofErr w:type="spellStart"/>
      <w:r>
        <w:t>hududlari</w:t>
      </w:r>
      <w:proofErr w:type="spellEnd"/>
      <w:r>
        <w:t xml:space="preserve"> </w:t>
      </w:r>
      <w:proofErr w:type="spellStart"/>
      <w:r>
        <w:t>biriktirilganidan</w:t>
      </w:r>
      <w:proofErr w:type="spellEnd"/>
      <w:r>
        <w:t xml:space="preserve"> </w:t>
      </w:r>
      <w:proofErr w:type="spellStart"/>
      <w:r>
        <w:t>keyin</w:t>
      </w:r>
      <w:proofErr w:type="spellEnd"/>
      <w:r>
        <w:t xml:space="preserve">, </w:t>
      </w:r>
      <w:proofErr w:type="spellStart"/>
      <w:r>
        <w:t>besh</w:t>
      </w:r>
      <w:proofErr w:type="spellEnd"/>
      <w:r>
        <w:t xml:space="preserve"> </w:t>
      </w:r>
      <w:proofErr w:type="spellStart"/>
      <w:r>
        <w:t>ish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mobaynida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shaxslarga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havolasini</w:t>
      </w:r>
      <w:proofErr w:type="spellEnd"/>
      <w:r>
        <w:t xml:space="preserve"> </w:t>
      </w:r>
      <w:proofErr w:type="spellStart"/>
      <w:r>
        <w:t>qisqa</w:t>
      </w:r>
      <w:proofErr w:type="spellEnd"/>
      <w:r>
        <w:t xml:space="preserve"> </w:t>
      </w:r>
      <w:proofErr w:type="spellStart"/>
      <w:r>
        <w:t>xabar</w:t>
      </w:r>
      <w:proofErr w:type="spellEnd"/>
      <w:r>
        <w:t xml:space="preserve"> (SMS)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yuborish</w:t>
      </w:r>
      <w:proofErr w:type="spellEnd"/>
      <w:r>
        <w:t xml:space="preserve">, </w:t>
      </w:r>
      <w:proofErr w:type="spellStart"/>
      <w:r>
        <w:t>tashkilotning</w:t>
      </w:r>
      <w:proofErr w:type="spellEnd"/>
      <w:r>
        <w:t xml:space="preserve">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veb-sayti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ommaviy</w:t>
      </w:r>
      <w:proofErr w:type="spellEnd"/>
      <w:r>
        <w:t xml:space="preserve"> </w:t>
      </w:r>
      <w:proofErr w:type="spellStart"/>
      <w:r>
        <w:t>axborot</w:t>
      </w:r>
      <w:proofErr w:type="spellEnd"/>
      <w:r>
        <w:t xml:space="preserve"> </w:t>
      </w:r>
      <w:proofErr w:type="spellStart"/>
      <w:r>
        <w:t>vositalari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e’lon</w:t>
      </w:r>
      <w:proofErr w:type="spellEnd"/>
      <w:r>
        <w:t xml:space="preserve"> </w:t>
      </w:r>
      <w:proofErr w:type="spellStart"/>
      <w:r>
        <w:t>qilish</w:t>
      </w:r>
      <w:proofErr w:type="spellEnd"/>
      <w:r>
        <w:t>;</w:t>
      </w:r>
    </w:p>
    <w:p w14:paraId="1412599C" w14:textId="77777777" w:rsidR="00D608BA" w:rsidRDefault="00823EF1" w:rsidP="003452C4">
      <w:pPr>
        <w:pStyle w:val="a3"/>
        <w:spacing w:line="264" w:lineRule="auto"/>
        <w:ind w:right="139"/>
      </w:pPr>
      <w:proofErr w:type="spellStart"/>
      <w:r>
        <w:t>Shartnoma</w:t>
      </w:r>
      <w:proofErr w:type="spellEnd"/>
      <w:r>
        <w:t xml:space="preserve"> </w:t>
      </w:r>
      <w:proofErr w:type="spellStart"/>
      <w:r>
        <w:t>nusxasini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ko’rsatish</w:t>
      </w:r>
      <w:proofErr w:type="spellEnd"/>
      <w:r>
        <w:t xml:space="preserve"> </w:t>
      </w:r>
      <w:proofErr w:type="spellStart"/>
      <w:r>
        <w:t>zonasidagi</w:t>
      </w:r>
      <w:proofErr w:type="spellEnd"/>
      <w:r>
        <w:t xml:space="preserve"> </w:t>
      </w:r>
      <w:proofErr w:type="spellStart"/>
      <w:r>
        <w:t>fuqarolarning</w:t>
      </w:r>
      <w:proofErr w:type="spellEnd"/>
      <w:r>
        <w:t xml:space="preserve"> </w:t>
      </w:r>
      <w:proofErr w:type="spellStart"/>
      <w:proofErr w:type="gramStart"/>
      <w:r>
        <w:t>o‘</w:t>
      </w:r>
      <w:proofErr w:type="gramEnd"/>
      <w:r>
        <w:t>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xususiy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-joy </w:t>
      </w:r>
      <w:proofErr w:type="spellStart"/>
      <w:r>
        <w:t>mulkdorlari</w:t>
      </w:r>
      <w:proofErr w:type="spellEnd"/>
      <w:r>
        <w:t xml:space="preserve"> </w:t>
      </w:r>
      <w:proofErr w:type="spellStart"/>
      <w:r>
        <w:t>shirkatlariga</w:t>
      </w:r>
      <w:proofErr w:type="spellEnd"/>
      <w:r>
        <w:t xml:space="preserve"> </w:t>
      </w:r>
      <w:proofErr w:type="spellStart"/>
      <w:r>
        <w:t>yuborish</w:t>
      </w:r>
      <w:proofErr w:type="spellEnd"/>
      <w:r>
        <w:t xml:space="preserve"> (</w:t>
      </w:r>
      <w:proofErr w:type="spellStart"/>
      <w:r>
        <w:t>shaxsan</w:t>
      </w:r>
      <w:proofErr w:type="spellEnd"/>
      <w:r>
        <w:t xml:space="preserve"> </w:t>
      </w:r>
      <w:proofErr w:type="spellStart"/>
      <w:r>
        <w:t>imzo</w:t>
      </w:r>
      <w:proofErr w:type="spellEnd"/>
      <w:r>
        <w:t xml:space="preserve"> </w:t>
      </w:r>
      <w:proofErr w:type="spellStart"/>
      <w:r>
        <w:t>qo‘ydirilgan</w:t>
      </w:r>
      <w:proofErr w:type="spellEnd"/>
      <w:r>
        <w:t xml:space="preserve">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taqdim</w:t>
      </w:r>
      <w:proofErr w:type="spellEnd"/>
      <w:r>
        <w:t xml:space="preserve"> </w:t>
      </w:r>
      <w:proofErr w:type="spellStart"/>
      <w:r>
        <w:t>etilganligi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bildirishnoma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pochta</w:t>
      </w:r>
      <w:proofErr w:type="spellEnd"/>
      <w:r>
        <w:t xml:space="preserve"> </w:t>
      </w:r>
      <w:proofErr w:type="spellStart"/>
      <w:r>
        <w:t>orqali</w:t>
      </w:r>
      <w:proofErr w:type="spellEnd"/>
      <w:r>
        <w:t>);</w:t>
      </w:r>
    </w:p>
    <w:p w14:paraId="1F047A4F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rsatish</w:t>
      </w:r>
      <w:proofErr w:type="spellEnd"/>
      <w:r>
        <w:t xml:space="preserve"> </w:t>
      </w:r>
      <w:proofErr w:type="spellStart"/>
      <w:r>
        <w:t>zonasida</w:t>
      </w:r>
      <w:proofErr w:type="spellEnd"/>
      <w:r>
        <w:t xml:space="preserve"> </w:t>
      </w:r>
      <w:proofErr w:type="spellStart"/>
      <w:r>
        <w:t>fuqarolarning</w:t>
      </w:r>
      <w:proofErr w:type="spellEnd"/>
      <w:r>
        <w:t xml:space="preserve"> </w:t>
      </w:r>
      <w:proofErr w:type="spellStart"/>
      <w:r>
        <w:t>o‘zini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kelishilgan</w:t>
      </w:r>
      <w:proofErr w:type="spellEnd"/>
      <w:r>
        <w:t xml:space="preserve"> </w:t>
      </w:r>
      <w:proofErr w:type="spellStart"/>
      <w:r>
        <w:t>jadvalga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chiqindilarning</w:t>
      </w:r>
      <w:proofErr w:type="spellEnd"/>
      <w:r>
        <w:t xml:space="preserve"> </w:t>
      </w:r>
      <w:proofErr w:type="spellStart"/>
      <w:r>
        <w:t>muntazam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ketilishini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>;</w:t>
      </w:r>
    </w:p>
    <w:p w14:paraId="09D4EADD" w14:textId="18726EBD" w:rsidR="00D608BA" w:rsidRDefault="00823EF1" w:rsidP="003452C4">
      <w:pPr>
        <w:pStyle w:val="a3"/>
        <w:spacing w:line="264" w:lineRule="auto"/>
        <w:ind w:right="134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chiqishning</w:t>
      </w:r>
      <w:proofErr w:type="spellEnd"/>
      <w:r>
        <w:t xml:space="preserve"> minimal </w:t>
      </w:r>
      <w:proofErr w:type="spellStart"/>
      <w:r>
        <w:t>davriyligiga</w:t>
      </w:r>
      <w:proofErr w:type="spellEnd"/>
      <w:r>
        <w:t xml:space="preserve"> </w:t>
      </w:r>
      <w:proofErr w:type="spellStart"/>
      <w:r>
        <w:t>rioya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,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rPr>
          <w:spacing w:val="80"/>
        </w:rPr>
        <w:t xml:space="preserve"> </w:t>
      </w:r>
      <w:proofErr w:type="spellStart"/>
      <w:r>
        <w:t>vositalari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rPr>
          <w:spacing w:val="80"/>
        </w:rPr>
        <w:t xml:space="preserve"> </w:t>
      </w:r>
      <w:proofErr w:type="spellStart"/>
      <w:r>
        <w:t>texnikalari</w:t>
      </w:r>
      <w:proofErr w:type="spellEnd"/>
      <w:r>
        <w:rPr>
          <w:spacing w:val="80"/>
        </w:rPr>
        <w:t xml:space="preserve"> </w:t>
      </w:r>
      <w:proofErr w:type="spellStart"/>
      <w:r>
        <w:t>harakatini</w:t>
      </w:r>
      <w:proofErr w:type="spellEnd"/>
      <w:r>
        <w:rPr>
          <w:spacing w:val="80"/>
        </w:rPr>
        <w:t xml:space="preserve"> </w:t>
      </w:r>
      <w:proofErr w:type="spellStart"/>
      <w:r>
        <w:t>O</w:t>
      </w:r>
      <w:r>
        <w:rPr>
          <w:b/>
        </w:rPr>
        <w:t>‘</w:t>
      </w:r>
      <w:r>
        <w:t>zbekiston</w:t>
      </w:r>
      <w:proofErr w:type="spellEnd"/>
      <w:r>
        <w:rPr>
          <w:spacing w:val="80"/>
        </w:rPr>
        <w:t xml:space="preserve"> </w:t>
      </w:r>
      <w:proofErr w:type="spellStart"/>
      <w:r>
        <w:t>Respublikasi</w:t>
      </w:r>
      <w:proofErr w:type="spellEnd"/>
      <w:r>
        <w:rPr>
          <w:spacing w:val="80"/>
        </w:rPr>
        <w:t xml:space="preserve"> </w:t>
      </w:r>
      <w:proofErr w:type="spellStart"/>
      <w:r>
        <w:t>Ekologiya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atrof-muhitni</w:t>
      </w:r>
      <w:proofErr w:type="spellEnd"/>
      <w:r>
        <w:t xml:space="preserve"> </w:t>
      </w:r>
      <w:proofErr w:type="spellStart"/>
      <w:r>
        <w:t>muhofaza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iqlim</w:t>
      </w:r>
      <w:proofErr w:type="spellEnd"/>
      <w:r>
        <w:t xml:space="preserve"> </w:t>
      </w:r>
      <w:proofErr w:type="spellStart"/>
      <w:r>
        <w:t>o‘zgarishi</w:t>
      </w:r>
      <w:proofErr w:type="spellEnd"/>
      <w:r>
        <w:t xml:space="preserve"> </w:t>
      </w:r>
      <w:proofErr w:type="spellStart"/>
      <w:r>
        <w:t>vazirligi</w:t>
      </w:r>
      <w:proofErr w:type="spellEnd"/>
      <w:r>
        <w:t xml:space="preserve"> </w:t>
      </w:r>
      <w:proofErr w:type="spellStart"/>
      <w:r>
        <w:t>huzuridagi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sirkulyar</w:t>
      </w:r>
      <w:proofErr w:type="spellEnd"/>
      <w:r>
        <w:t xml:space="preserve"> </w:t>
      </w:r>
      <w:proofErr w:type="spellStart"/>
      <w:r>
        <w:t>iqtisodiyotni</w:t>
      </w:r>
      <w:proofErr w:type="spellEnd"/>
      <w:r>
        <w:t xml:space="preserve"> </w:t>
      </w:r>
      <w:proofErr w:type="spellStart"/>
      <w:r>
        <w:t>rivojlantirish</w:t>
      </w:r>
      <w:proofErr w:type="spellEnd"/>
      <w:r>
        <w:t xml:space="preserve"> </w:t>
      </w:r>
      <w:proofErr w:type="spellStart"/>
      <w:r>
        <w:t>agentligi</w:t>
      </w:r>
      <w:proofErr w:type="spellEnd"/>
      <w:r>
        <w:t xml:space="preserve"> (</w:t>
      </w:r>
      <w:proofErr w:type="spellStart"/>
      <w:r w:rsidR="00281AB3">
        <w:t>keyingi</w:t>
      </w:r>
      <w:proofErr w:type="spellEnd"/>
      <w:r>
        <w:t xml:space="preserve"> </w:t>
      </w:r>
      <w:proofErr w:type="spellStart"/>
      <w:r>
        <w:t>o‘rinlarda</w:t>
      </w:r>
      <w:proofErr w:type="spellEnd"/>
      <w:r>
        <w:t xml:space="preserve"> – </w:t>
      </w:r>
      <w:proofErr w:type="spellStart"/>
      <w:r>
        <w:t>Agentlik</w:t>
      </w:r>
      <w:proofErr w:type="spellEnd"/>
      <w:r>
        <w:t xml:space="preserve">) </w:t>
      </w:r>
      <w:proofErr w:type="spellStart"/>
      <w:r>
        <w:t>va</w:t>
      </w:r>
      <w:proofErr w:type="spellEnd"/>
      <w:r>
        <w:t xml:space="preserve"> </w:t>
      </w:r>
      <w:proofErr w:type="spellStart"/>
      <w:r>
        <w:t>uning</w:t>
      </w:r>
      <w:proofErr w:type="spellEnd"/>
      <w:r>
        <w:rPr>
          <w:spacing w:val="40"/>
        </w:rPr>
        <w:t xml:space="preserve"> </w:t>
      </w:r>
      <w:proofErr w:type="spellStart"/>
      <w:r>
        <w:t>hududiy</w:t>
      </w:r>
      <w:proofErr w:type="spellEnd"/>
      <w:r>
        <w:t xml:space="preserve"> </w:t>
      </w:r>
      <w:proofErr w:type="spellStart"/>
      <w:r>
        <w:t>bo‘linmalari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real </w:t>
      </w:r>
      <w:proofErr w:type="spellStart"/>
      <w:r>
        <w:t>vaqt</w:t>
      </w:r>
      <w:proofErr w:type="spellEnd"/>
      <w:r>
        <w:t xml:space="preserve"> </w:t>
      </w:r>
      <w:proofErr w:type="spellStart"/>
      <w:r>
        <w:t>rejimida</w:t>
      </w:r>
      <w:proofErr w:type="spellEnd"/>
      <w:r>
        <w:t xml:space="preserve"> </w:t>
      </w:r>
      <w:proofErr w:type="spellStart"/>
      <w:r>
        <w:t>avtomatlashtirilgan</w:t>
      </w:r>
      <w:proofErr w:type="spellEnd"/>
      <w:r>
        <w:t xml:space="preserve"> </w:t>
      </w:r>
      <w:proofErr w:type="spellStart"/>
      <w:r>
        <w:t>kuzatish</w:t>
      </w:r>
      <w:proofErr w:type="spellEnd"/>
      <w:r>
        <w:t xml:space="preserve"> </w:t>
      </w:r>
      <w:proofErr w:type="spellStart"/>
      <w:r>
        <w:t>tizimi</w:t>
      </w:r>
      <w:proofErr w:type="spellEnd"/>
      <w:r>
        <w:t xml:space="preserve"> (GPS)dan </w:t>
      </w:r>
      <w:proofErr w:type="spellStart"/>
      <w:r>
        <w:t>foydalangan</w:t>
      </w:r>
      <w:proofErr w:type="spellEnd"/>
      <w:r>
        <w:t xml:space="preserve">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nazorat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imkonini</w:t>
      </w:r>
      <w:proofErr w:type="spellEnd"/>
      <w:r>
        <w:t xml:space="preserve"> </w:t>
      </w:r>
      <w:proofErr w:type="spellStart"/>
      <w:r>
        <w:t>yaratish</w:t>
      </w:r>
      <w:proofErr w:type="spellEnd"/>
      <w:r>
        <w:t>;</w:t>
      </w:r>
    </w:p>
    <w:p w14:paraId="6ACA7CB8" w14:textId="77777777" w:rsidR="00EE3B67" w:rsidRDefault="00EE3B67" w:rsidP="003452C4">
      <w:pPr>
        <w:pStyle w:val="a3"/>
        <w:spacing w:line="264" w:lineRule="auto"/>
        <w:ind w:right="135"/>
      </w:pPr>
      <w:proofErr w:type="spellStart"/>
      <w:r>
        <w:t>Iste’molchilarga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qonunchilik</w:t>
      </w:r>
      <w:proofErr w:type="spellEnd"/>
      <w:r>
        <w:t xml:space="preserve"> </w:t>
      </w:r>
      <w:proofErr w:type="spellStart"/>
      <w:r>
        <w:t>hujjatlari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lastRenderedPageBreak/>
        <w:t>Shartnoma</w:t>
      </w:r>
      <w:proofErr w:type="spellEnd"/>
      <w:r>
        <w:t xml:space="preserve"> </w:t>
      </w:r>
      <w:proofErr w:type="spellStart"/>
      <w:r>
        <w:t>talablariga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zarur</w:t>
      </w:r>
      <w:proofErr w:type="spellEnd"/>
      <w:r>
        <w:t xml:space="preserve"> </w:t>
      </w:r>
      <w:proofErr w:type="spellStart"/>
      <w:r>
        <w:t>sifatdagi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>;</w:t>
      </w:r>
    </w:p>
    <w:p w14:paraId="58FD2E74" w14:textId="77777777" w:rsidR="00EE3B67" w:rsidRDefault="00EE3B67" w:rsidP="003452C4">
      <w:pPr>
        <w:pStyle w:val="a3"/>
        <w:spacing w:line="264" w:lineRule="auto"/>
        <w:ind w:right="135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jadvaliga</w:t>
      </w:r>
      <w:proofErr w:type="spellEnd"/>
      <w:r>
        <w:t xml:space="preserve"> </w:t>
      </w:r>
      <w:proofErr w:type="spellStart"/>
      <w:r>
        <w:t>rioya</w:t>
      </w:r>
      <w:proofErr w:type="spellEnd"/>
      <w:r>
        <w:t xml:space="preserve"> </w:t>
      </w:r>
      <w:proofErr w:type="spellStart"/>
      <w:r>
        <w:t>qilinmagan</w:t>
      </w:r>
      <w:proofErr w:type="spellEnd"/>
      <w:r>
        <w:t xml:space="preserve"> </w:t>
      </w:r>
      <w:proofErr w:type="spellStart"/>
      <w:r>
        <w:t>holatlarda</w:t>
      </w:r>
      <w:proofErr w:type="spellEnd"/>
      <w:r>
        <w:t xml:space="preserve"> </w:t>
      </w:r>
      <w:proofErr w:type="spellStart"/>
      <w:r>
        <w:t>Iste’molchining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tashkilotning</w:t>
      </w:r>
      <w:proofErr w:type="spellEnd"/>
      <w:r>
        <w:t xml:space="preserve"> </w:t>
      </w:r>
      <w:proofErr w:type="spellStart"/>
      <w:r>
        <w:t>dispetcherlik</w:t>
      </w:r>
      <w:proofErr w:type="spellEnd"/>
      <w:r>
        <w:t xml:space="preserve"> </w:t>
      </w:r>
      <w:proofErr w:type="spellStart"/>
      <w:r>
        <w:t>xizmatiga</w:t>
      </w:r>
      <w:proofErr w:type="spellEnd"/>
      <w:r>
        <w:t xml:space="preserve"> </w:t>
      </w:r>
      <w:proofErr w:type="spellStart"/>
      <w:r>
        <w:t>tushgan</w:t>
      </w:r>
      <w:proofErr w:type="spellEnd"/>
      <w:r>
        <w:t xml:space="preserve"> </w:t>
      </w:r>
      <w:proofErr w:type="spellStart"/>
      <w:r>
        <w:t>buyurtmanomalarini</w:t>
      </w:r>
      <w:proofErr w:type="spellEnd"/>
      <w:r>
        <w:t xml:space="preserve"> </w:t>
      </w:r>
      <w:proofErr w:type="spellStart"/>
      <w:r>
        <w:t>operativ</w:t>
      </w:r>
      <w:proofErr w:type="spellEnd"/>
      <w:r>
        <w:t xml:space="preserve"> </w:t>
      </w:r>
      <w:proofErr w:type="spellStart"/>
      <w:r>
        <w:t>tartibda</w:t>
      </w:r>
      <w:proofErr w:type="spellEnd"/>
      <w:r>
        <w:t xml:space="preserve"> (</w:t>
      </w:r>
      <w:proofErr w:type="spellStart"/>
      <w:r>
        <w:t>buyurtmanoma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tushgan</w:t>
      </w:r>
      <w:proofErr w:type="spellEnd"/>
      <w:r>
        <w:t xml:space="preserve"> </w:t>
      </w:r>
      <w:proofErr w:type="spellStart"/>
      <w:r>
        <w:t>kundan</w:t>
      </w:r>
      <w:proofErr w:type="spellEnd"/>
      <w:r>
        <w:t xml:space="preserve"> </w:t>
      </w:r>
      <w:proofErr w:type="spellStart"/>
      <w:r>
        <w:t>boshlab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ish</w:t>
      </w:r>
      <w:proofErr w:type="spellEnd"/>
      <w:r>
        <w:t xml:space="preserve"> </w:t>
      </w:r>
      <w:proofErr w:type="spellStart"/>
      <w:r>
        <w:t>kunidan</w:t>
      </w:r>
      <w:proofErr w:type="spellEnd"/>
      <w:r>
        <w:t xml:space="preserve"> </w:t>
      </w:r>
      <w:proofErr w:type="spellStart"/>
      <w:r>
        <w:t>kechikmay</w:t>
      </w:r>
      <w:proofErr w:type="spellEnd"/>
      <w:r>
        <w:t xml:space="preserve">) </w:t>
      </w:r>
      <w:proofErr w:type="spellStart"/>
      <w:r>
        <w:t>bajarish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haqida</w:t>
      </w:r>
      <w:proofErr w:type="spellEnd"/>
      <w:r>
        <w:t xml:space="preserve"> </w:t>
      </w:r>
      <w:proofErr w:type="spellStart"/>
      <w:r>
        <w:t>Iste’molchini</w:t>
      </w:r>
      <w:proofErr w:type="spellEnd"/>
      <w:r>
        <w:t xml:space="preserve">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tarmoqlardagi</w:t>
      </w:r>
      <w:proofErr w:type="spellEnd"/>
      <w:r>
        <w:t xml:space="preserve">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sahifa</w:t>
      </w:r>
      <w:proofErr w:type="spellEnd"/>
      <w:r>
        <w:t>/</w:t>
      </w:r>
      <w:proofErr w:type="spellStart"/>
      <w:r>
        <w:t>kanallari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qilish</w:t>
      </w:r>
      <w:proofErr w:type="spellEnd"/>
      <w:r>
        <w:t>;</w:t>
      </w:r>
    </w:p>
    <w:p w14:paraId="32F70EC3" w14:textId="77777777" w:rsidR="00D608BA" w:rsidRDefault="00823EF1" w:rsidP="003452C4">
      <w:pPr>
        <w:pStyle w:val="a3"/>
        <w:spacing w:line="264" w:lineRule="auto"/>
        <w:ind w:left="568" w:firstLine="0"/>
        <w:jc w:val="left"/>
      </w:pPr>
      <w:proofErr w:type="spellStart"/>
      <w:proofErr w:type="gramStart"/>
      <w:r>
        <w:t>ko‘</w:t>
      </w:r>
      <w:proofErr w:type="gramEnd"/>
      <w:r>
        <w:t>rsatilayotgan</w:t>
      </w:r>
      <w:proofErr w:type="spellEnd"/>
      <w:r>
        <w:t xml:space="preserve"> </w:t>
      </w:r>
      <w:proofErr w:type="spellStart"/>
      <w:r>
        <w:t>qo‘shimcha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tizimini</w:t>
      </w:r>
      <w:proofErr w:type="spellEnd"/>
      <w:r>
        <w:t xml:space="preserve"> </w:t>
      </w:r>
      <w:proofErr w:type="spellStart"/>
      <w:r>
        <w:t>joriy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; </w:t>
      </w:r>
      <w:proofErr w:type="spellStart"/>
      <w:r>
        <w:t>iste’molchilarning</w:t>
      </w:r>
      <w:proofErr w:type="spellEnd"/>
      <w:r>
        <w:t xml:space="preserve"> </w:t>
      </w:r>
      <w:proofErr w:type="spellStart"/>
      <w:r>
        <w:t>ma’lumotlar</w:t>
      </w:r>
      <w:proofErr w:type="spellEnd"/>
      <w:r>
        <w:t xml:space="preserve"> </w:t>
      </w:r>
      <w:proofErr w:type="spellStart"/>
      <w:r>
        <w:t>bazasini</w:t>
      </w:r>
      <w:proofErr w:type="spellEnd"/>
      <w:r>
        <w:t xml:space="preserve"> </w:t>
      </w:r>
      <w:proofErr w:type="spellStart"/>
      <w:r>
        <w:t>yuritish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muntazam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yangilab</w:t>
      </w:r>
      <w:proofErr w:type="spellEnd"/>
      <w:r>
        <w:t xml:space="preserve"> </w:t>
      </w:r>
      <w:proofErr w:type="spellStart"/>
      <w:r>
        <w:t>borish</w:t>
      </w:r>
      <w:proofErr w:type="spellEnd"/>
      <w:r>
        <w:t xml:space="preserve">; </w:t>
      </w:r>
      <w:proofErr w:type="spellStart"/>
      <w:r>
        <w:t>qattiq</w:t>
      </w:r>
      <w:proofErr w:type="spellEnd"/>
      <w:r>
        <w:rPr>
          <w:spacing w:val="58"/>
        </w:rPr>
        <w:t xml:space="preserve"> </w:t>
      </w:r>
      <w:proofErr w:type="spellStart"/>
      <w:r>
        <w:t>maishiy</w:t>
      </w:r>
      <w:proofErr w:type="spellEnd"/>
      <w:r>
        <w:rPr>
          <w:spacing w:val="57"/>
        </w:rPr>
        <w:t xml:space="preserve"> </w:t>
      </w:r>
      <w:proofErr w:type="spellStart"/>
      <w:r>
        <w:t>chiqindilarni</w:t>
      </w:r>
      <w:proofErr w:type="spellEnd"/>
      <w:r>
        <w:rPr>
          <w:spacing w:val="59"/>
        </w:rPr>
        <w:t xml:space="preserve"> </w:t>
      </w:r>
      <w:proofErr w:type="spellStart"/>
      <w:r>
        <w:t>to‘plash</w:t>
      </w:r>
      <w:proofErr w:type="spellEnd"/>
      <w:r>
        <w:rPr>
          <w:spacing w:val="58"/>
        </w:rPr>
        <w:t xml:space="preserve"> </w:t>
      </w:r>
      <w:proofErr w:type="spellStart"/>
      <w:r>
        <w:t>va</w:t>
      </w:r>
      <w:proofErr w:type="spellEnd"/>
      <w:r>
        <w:rPr>
          <w:spacing w:val="58"/>
        </w:rPr>
        <w:t xml:space="preserve"> </w:t>
      </w:r>
      <w:proofErr w:type="spellStart"/>
      <w:r>
        <w:t>olib</w:t>
      </w:r>
      <w:proofErr w:type="spellEnd"/>
      <w:r>
        <w:rPr>
          <w:spacing w:val="59"/>
        </w:rPr>
        <w:t xml:space="preserve"> </w:t>
      </w:r>
      <w:proofErr w:type="spellStart"/>
      <w:r>
        <w:t>chiqish</w:t>
      </w:r>
      <w:proofErr w:type="spellEnd"/>
      <w:r>
        <w:rPr>
          <w:spacing w:val="58"/>
        </w:rPr>
        <w:t xml:space="preserve"> </w:t>
      </w:r>
      <w:proofErr w:type="spellStart"/>
      <w:r>
        <w:t>bo‘yicha</w:t>
      </w:r>
      <w:proofErr w:type="spellEnd"/>
      <w:r>
        <w:rPr>
          <w:spacing w:val="58"/>
        </w:rPr>
        <w:t xml:space="preserve"> </w:t>
      </w:r>
      <w:proofErr w:type="spellStart"/>
      <w:r>
        <w:t>xizmatlar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ko‘rsatishning</w:t>
      </w:r>
      <w:proofErr w:type="spellEnd"/>
    </w:p>
    <w:p w14:paraId="4AFE1067" w14:textId="77777777" w:rsidR="00D608BA" w:rsidRDefault="00823EF1" w:rsidP="003452C4">
      <w:pPr>
        <w:pStyle w:val="a3"/>
        <w:spacing w:line="264" w:lineRule="auto"/>
        <w:ind w:firstLine="0"/>
        <w:jc w:val="left"/>
      </w:pPr>
      <w:proofErr w:type="spellStart"/>
      <w:r>
        <w:t>rejimi</w:t>
      </w:r>
      <w:proofErr w:type="spellEnd"/>
      <w:r>
        <w:rPr>
          <w:spacing w:val="2"/>
        </w:rPr>
        <w:t xml:space="preserve"> </w:t>
      </w:r>
      <w:proofErr w:type="spellStart"/>
      <w:r>
        <w:t>va</w:t>
      </w:r>
      <w:proofErr w:type="spellEnd"/>
      <w:r>
        <w:rPr>
          <w:spacing w:val="1"/>
        </w:rPr>
        <w:t xml:space="preserve"> </w:t>
      </w:r>
      <w:proofErr w:type="spellStart"/>
      <w:r>
        <w:t>sifati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rPr>
          <w:spacing w:val="2"/>
        </w:rPr>
        <w:t xml:space="preserve"> </w:t>
      </w:r>
      <w:proofErr w:type="spellStart"/>
      <w:r>
        <w:t>iste’molchilarning</w:t>
      </w:r>
      <w:proofErr w:type="spellEnd"/>
      <w:r>
        <w:rPr>
          <w:spacing w:val="2"/>
        </w:rPr>
        <w:t xml:space="preserve"> </w:t>
      </w:r>
      <w:proofErr w:type="spellStart"/>
      <w:r>
        <w:t>murojaatlari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shuningdek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ularning</w:t>
      </w:r>
      <w:proofErr w:type="spellEnd"/>
      <w:r>
        <w:rPr>
          <w:spacing w:val="2"/>
        </w:rPr>
        <w:t xml:space="preserve"> </w:t>
      </w:r>
      <w:proofErr w:type="spellStart"/>
      <w:r>
        <w:t>ijrosi</w:t>
      </w:r>
      <w:proofErr w:type="spellEnd"/>
      <w:r>
        <w:rPr>
          <w:spacing w:val="3"/>
        </w:rPr>
        <w:t xml:space="preserve"> </w:t>
      </w:r>
      <w:proofErr w:type="spellStart"/>
      <w:r>
        <w:t>hisobini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olib</w:t>
      </w:r>
      <w:proofErr w:type="spellEnd"/>
    </w:p>
    <w:p w14:paraId="0FC816CA" w14:textId="77777777" w:rsidR="00D608BA" w:rsidRDefault="00823EF1" w:rsidP="003452C4">
      <w:pPr>
        <w:pStyle w:val="a3"/>
        <w:spacing w:line="264" w:lineRule="auto"/>
        <w:ind w:firstLine="0"/>
        <w:jc w:val="left"/>
      </w:pPr>
      <w:proofErr w:type="spellStart"/>
      <w:r>
        <w:rPr>
          <w:spacing w:val="-2"/>
        </w:rPr>
        <w:t>borish</w:t>
      </w:r>
      <w:proofErr w:type="spellEnd"/>
      <w:r>
        <w:rPr>
          <w:spacing w:val="-2"/>
        </w:rPr>
        <w:t>;</w:t>
      </w:r>
    </w:p>
    <w:p w14:paraId="0A1EEEEB" w14:textId="77777777" w:rsidR="00D608BA" w:rsidRDefault="00823EF1" w:rsidP="003452C4">
      <w:pPr>
        <w:pStyle w:val="a3"/>
        <w:spacing w:line="264" w:lineRule="auto"/>
        <w:jc w:val="left"/>
      </w:pPr>
      <w:proofErr w:type="spellStart"/>
      <w:r>
        <w:t>aholining</w:t>
      </w:r>
      <w:proofErr w:type="spellEnd"/>
      <w:r>
        <w:rPr>
          <w:spacing w:val="80"/>
        </w:rPr>
        <w:t xml:space="preserve"> </w:t>
      </w:r>
      <w:proofErr w:type="spellStart"/>
      <w:proofErr w:type="gramStart"/>
      <w:r>
        <w:t>to‘</w:t>
      </w:r>
      <w:proofErr w:type="gramEnd"/>
      <w:r>
        <w:t>liq</w:t>
      </w:r>
      <w:proofErr w:type="spellEnd"/>
      <w:r>
        <w:rPr>
          <w:spacing w:val="80"/>
        </w:rPr>
        <w:t xml:space="preserve"> </w:t>
      </w:r>
      <w:proofErr w:type="spellStart"/>
      <w:r>
        <w:t>qamrab</w:t>
      </w:r>
      <w:proofErr w:type="spellEnd"/>
      <w:r>
        <w:rPr>
          <w:spacing w:val="80"/>
        </w:rPr>
        <w:t xml:space="preserve"> </w:t>
      </w:r>
      <w:proofErr w:type="spellStart"/>
      <w:r>
        <w:t>olinishini</w:t>
      </w:r>
      <w:proofErr w:type="spellEnd"/>
      <w:r>
        <w:rPr>
          <w:spacing w:val="80"/>
        </w:rPr>
        <w:t xml:space="preserve"> </w:t>
      </w:r>
      <w:proofErr w:type="spellStart"/>
      <w:r>
        <w:t>ta’minlovchi</w:t>
      </w:r>
      <w:proofErr w:type="spellEnd"/>
      <w:r>
        <w:rPr>
          <w:spacing w:val="80"/>
        </w:rPr>
        <w:t xml:space="preserve"> </w:t>
      </w:r>
      <w:proofErr w:type="spellStart"/>
      <w:r>
        <w:t>va</w:t>
      </w:r>
      <w:proofErr w:type="spellEnd"/>
      <w:r>
        <w:rPr>
          <w:spacing w:val="80"/>
        </w:rPr>
        <w:t xml:space="preserve"> </w:t>
      </w:r>
      <w:proofErr w:type="spellStart"/>
      <w:r>
        <w:t>qonunchilik</w:t>
      </w:r>
      <w:proofErr w:type="spellEnd"/>
      <w:r>
        <w:rPr>
          <w:spacing w:val="80"/>
        </w:rPr>
        <w:t xml:space="preserve"> </w:t>
      </w:r>
      <w:proofErr w:type="spellStart"/>
      <w:r>
        <w:t>hujjatlari</w:t>
      </w:r>
      <w:proofErr w:type="spellEnd"/>
      <w:r>
        <w:rPr>
          <w:spacing w:val="80"/>
        </w:rPr>
        <w:t xml:space="preserve"> </w:t>
      </w:r>
      <w:proofErr w:type="spellStart"/>
      <w:r>
        <w:t>talablariga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zarur</w:t>
      </w:r>
      <w:proofErr w:type="spellEnd"/>
      <w:r>
        <w:t xml:space="preserve"> </w:t>
      </w:r>
      <w:proofErr w:type="spellStart"/>
      <w:r>
        <w:t>miqdordagi</w:t>
      </w:r>
      <w:proofErr w:type="spellEnd"/>
      <w:r>
        <w:t xml:space="preserve">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shoxobchalarining</w:t>
      </w:r>
      <w:proofErr w:type="spellEnd"/>
      <w:r>
        <w:t xml:space="preserve"> </w:t>
      </w:r>
      <w:proofErr w:type="spellStart"/>
      <w:r>
        <w:t>qurilishini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>;</w:t>
      </w:r>
    </w:p>
    <w:p w14:paraId="5FC0754D" w14:textId="77777777" w:rsidR="00D608BA" w:rsidRDefault="00823EF1" w:rsidP="003452C4">
      <w:pPr>
        <w:pStyle w:val="a3"/>
        <w:spacing w:line="264" w:lineRule="auto"/>
        <w:jc w:val="left"/>
      </w:pPr>
      <w:proofErr w:type="spellStart"/>
      <w:r>
        <w:t>chiqindi</w:t>
      </w:r>
      <w:proofErr w:type="spellEnd"/>
      <w:r>
        <w:rPr>
          <w:spacing w:val="37"/>
        </w:rP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rPr>
          <w:spacing w:val="37"/>
        </w:rPr>
        <w:t xml:space="preserve"> </w:t>
      </w:r>
      <w:proofErr w:type="spellStart"/>
      <w:r>
        <w:t>shoxobchalari</w:t>
      </w:r>
      <w:proofErr w:type="spellEnd"/>
      <w:r>
        <w:rPr>
          <w:spacing w:val="36"/>
        </w:rPr>
        <w:t xml:space="preserve"> </w:t>
      </w:r>
      <w:proofErr w:type="spellStart"/>
      <w:r>
        <w:t>va</w:t>
      </w:r>
      <w:proofErr w:type="spellEnd"/>
      <w:r>
        <w:rPr>
          <w:spacing w:val="35"/>
        </w:rPr>
        <w:t xml:space="preserve"> </w:t>
      </w:r>
      <w:proofErr w:type="spellStart"/>
      <w:r>
        <w:t>konteynerlarning</w:t>
      </w:r>
      <w:proofErr w:type="spellEnd"/>
      <w:r>
        <w:rPr>
          <w:spacing w:val="36"/>
        </w:rPr>
        <w:t xml:space="preserve"> </w:t>
      </w:r>
      <w:proofErr w:type="spellStart"/>
      <w:r>
        <w:t>holatini</w:t>
      </w:r>
      <w:proofErr w:type="spellEnd"/>
      <w:r>
        <w:rPr>
          <w:spacing w:val="35"/>
        </w:rPr>
        <w:t xml:space="preserve"> </w:t>
      </w:r>
      <w:proofErr w:type="spellStart"/>
      <w:r>
        <w:t>nazorat</w:t>
      </w:r>
      <w:proofErr w:type="spellEnd"/>
      <w:r>
        <w:rPr>
          <w:spacing w:val="37"/>
        </w:rPr>
        <w:t xml:space="preserve"> </w:t>
      </w:r>
      <w:proofErr w:type="spellStart"/>
      <w:r>
        <w:t>qilib</w:t>
      </w:r>
      <w:proofErr w:type="spellEnd"/>
      <w:r>
        <w:rPr>
          <w:spacing w:val="37"/>
        </w:rPr>
        <w:t xml:space="preserve"> </w:t>
      </w:r>
      <w:proofErr w:type="spellStart"/>
      <w:r>
        <w:t>borish</w:t>
      </w:r>
      <w:proofErr w:type="spellEnd"/>
      <w:r>
        <w:rPr>
          <w:spacing w:val="36"/>
        </w:rP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holatda</w:t>
      </w:r>
      <w:proofErr w:type="spellEnd"/>
      <w:r>
        <w:t xml:space="preserve"> </w:t>
      </w:r>
      <w:proofErr w:type="spellStart"/>
      <w:r>
        <w:t>saqlanishini</w:t>
      </w:r>
      <w:proofErr w:type="spellEnd"/>
      <w:r>
        <w:t xml:space="preserve"> </w:t>
      </w:r>
      <w:proofErr w:type="spellStart"/>
      <w:r>
        <w:t>ta’minlash</w:t>
      </w:r>
      <w:proofErr w:type="spellEnd"/>
      <w:r>
        <w:t>;</w:t>
      </w:r>
    </w:p>
    <w:p w14:paraId="7560F332" w14:textId="77777777" w:rsidR="00D608BA" w:rsidRDefault="00823EF1" w:rsidP="003452C4">
      <w:pPr>
        <w:pStyle w:val="a3"/>
        <w:spacing w:line="264" w:lineRule="auto"/>
        <w:jc w:val="left"/>
      </w:pPr>
      <w:proofErr w:type="spellStart"/>
      <w:r>
        <w:t>chiqindi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rPr>
          <w:spacing w:val="40"/>
        </w:rPr>
        <w:t xml:space="preserve"> </w:t>
      </w:r>
      <w:proofErr w:type="spellStart"/>
      <w:r>
        <w:t>shoxobchalarining</w:t>
      </w:r>
      <w:proofErr w:type="spellEnd"/>
      <w:r>
        <w:rPr>
          <w:spacing w:val="40"/>
        </w:rPr>
        <w:t xml:space="preserve"> </w:t>
      </w:r>
      <w:proofErr w:type="spellStart"/>
      <w:r>
        <w:t>qattiq</w:t>
      </w:r>
      <w:proofErr w:type="spellEnd"/>
      <w:r>
        <w:rPr>
          <w:spacing w:val="40"/>
        </w:rPr>
        <w:t xml:space="preserve"> </w:t>
      </w:r>
      <w:proofErr w:type="spellStart"/>
      <w:r>
        <w:t>maishiy</w:t>
      </w:r>
      <w:proofErr w:type="spellEnd"/>
      <w:r>
        <w:rPr>
          <w:spacing w:val="40"/>
        </w:rPr>
        <w:t xml:space="preserve"> </w:t>
      </w:r>
      <w:proofErr w:type="spellStart"/>
      <w:r>
        <w:t>chiqindilarni</w:t>
      </w:r>
      <w:proofErr w:type="spellEnd"/>
      <w:r>
        <w:rPr>
          <w:spacing w:val="40"/>
        </w:rPr>
        <w:t xml:space="preserve"> </w:t>
      </w:r>
      <w:proofErr w:type="spellStart"/>
      <w:r>
        <w:t>to‘plash</w:t>
      </w:r>
      <w:proofErr w:type="spellEnd"/>
      <w:r>
        <w:rPr>
          <w:spacing w:val="40"/>
        </w:rPr>
        <w:t xml:space="preserve"> </w:t>
      </w:r>
      <w:proofErr w:type="spellStart"/>
      <w:r>
        <w:t>uchun</w:t>
      </w:r>
      <w:proofErr w:type="spellEnd"/>
      <w:r>
        <w:rPr>
          <w:spacing w:val="40"/>
        </w:rPr>
        <w:t xml:space="preserve"> </w:t>
      </w:r>
      <w:proofErr w:type="spellStart"/>
      <w:r>
        <w:t>zarur</w:t>
      </w:r>
      <w:proofErr w:type="spellEnd"/>
      <w:r>
        <w:rPr>
          <w:spacing w:val="40"/>
        </w:rPr>
        <w:t xml:space="preserve"> </w:t>
      </w:r>
      <w:proofErr w:type="spellStart"/>
      <w:r>
        <w:t>miqdordagi</w:t>
      </w:r>
      <w:proofErr w:type="spellEnd"/>
      <w:r>
        <w:t xml:space="preserve"> </w:t>
      </w:r>
      <w:proofErr w:type="spellStart"/>
      <w:r>
        <w:t>konteynerlar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jihozlanishini</w:t>
      </w:r>
      <w:proofErr w:type="spellEnd"/>
      <w:r>
        <w:t xml:space="preserve"> </w:t>
      </w:r>
      <w:proofErr w:type="spellStart"/>
      <w:r>
        <w:t>ta’minlash</w:t>
      </w:r>
      <w:proofErr w:type="spellEnd"/>
      <w:r>
        <w:t>;</w:t>
      </w:r>
    </w:p>
    <w:p w14:paraId="235EB868" w14:textId="77777777" w:rsidR="00D608BA" w:rsidRDefault="00823EF1" w:rsidP="003452C4">
      <w:pPr>
        <w:pStyle w:val="a3"/>
        <w:spacing w:line="264" w:lineRule="auto"/>
        <w:jc w:val="left"/>
      </w:pPr>
      <w:proofErr w:type="spellStart"/>
      <w:r>
        <w:t>chiqindi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rPr>
          <w:spacing w:val="-3"/>
        </w:rPr>
        <w:t xml:space="preserve"> </w:t>
      </w:r>
      <w:proofErr w:type="spellStart"/>
      <w:r>
        <w:t>shoxobchalari</w:t>
      </w:r>
      <w:proofErr w:type="spellEnd"/>
      <w:r>
        <w:t xml:space="preserve"> </w:t>
      </w:r>
      <w:proofErr w:type="spellStart"/>
      <w:r>
        <w:t>va</w:t>
      </w:r>
      <w:proofErr w:type="spellEnd"/>
      <w:r>
        <w:rPr>
          <w:spacing w:val="-4"/>
        </w:rPr>
        <w:t xml:space="preserve"> </w:t>
      </w:r>
      <w:r>
        <w:t>transport</w:t>
      </w:r>
      <w:r>
        <w:rPr>
          <w:spacing w:val="-3"/>
        </w:rPr>
        <w:t xml:space="preserve"> </w:t>
      </w:r>
      <w:proofErr w:type="spellStart"/>
      <w:r>
        <w:t>vositalarining</w:t>
      </w:r>
      <w:proofErr w:type="spellEnd"/>
      <w:r>
        <w:rPr>
          <w:spacing w:val="-3"/>
        </w:rPr>
        <w:t xml:space="preserve"> </w:t>
      </w:r>
      <w:proofErr w:type="spellStart"/>
      <w:r>
        <w:t>zarur</w:t>
      </w:r>
      <w:proofErr w:type="spellEnd"/>
      <w:r>
        <w:rPr>
          <w:spacing w:val="-2"/>
        </w:rPr>
        <w:t xml:space="preserve"> </w:t>
      </w:r>
      <w:proofErr w:type="spellStart"/>
      <w:r>
        <w:t>tarzdagi</w:t>
      </w:r>
      <w:proofErr w:type="spellEnd"/>
      <w:r>
        <w:rPr>
          <w:spacing w:val="-3"/>
        </w:rPr>
        <w:t xml:space="preserve"> </w:t>
      </w:r>
      <w:proofErr w:type="spellStart"/>
      <w:r>
        <w:t>sanitariya</w:t>
      </w:r>
      <w:proofErr w:type="spellEnd"/>
      <w:r>
        <w:rPr>
          <w:spacing w:val="-4"/>
        </w:rPr>
        <w:t xml:space="preserve"> </w:t>
      </w:r>
      <w:proofErr w:type="spellStart"/>
      <w:r>
        <w:t>holatini</w:t>
      </w:r>
      <w:proofErr w:type="spellEnd"/>
      <w:r>
        <w:t xml:space="preserve"> </w:t>
      </w:r>
      <w:proofErr w:type="spellStart"/>
      <w:r>
        <w:rPr>
          <w:spacing w:val="-2"/>
        </w:rPr>
        <w:t>ta’minlash</w:t>
      </w:r>
      <w:proofErr w:type="spellEnd"/>
      <w:r>
        <w:rPr>
          <w:spacing w:val="-2"/>
        </w:rPr>
        <w:t>;</w:t>
      </w:r>
    </w:p>
    <w:p w14:paraId="03D52F59" w14:textId="77777777" w:rsidR="00D608BA" w:rsidRDefault="00823EF1" w:rsidP="003452C4">
      <w:pPr>
        <w:pStyle w:val="a3"/>
        <w:spacing w:line="264" w:lineRule="auto"/>
        <w:ind w:left="568" w:right="442" w:firstLine="0"/>
        <w:jc w:val="left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mustaqil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saralashni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oshirishni</w:t>
      </w:r>
      <w:proofErr w:type="spellEnd"/>
      <w:r>
        <w:t xml:space="preserve"> </w:t>
      </w:r>
      <w:proofErr w:type="spellStart"/>
      <w:r>
        <w:t>ta’minlash</w:t>
      </w:r>
      <w:proofErr w:type="spellEnd"/>
      <w:r>
        <w:t xml:space="preserve">; </w:t>
      </w:r>
      <w:proofErr w:type="spellStart"/>
      <w:r>
        <w:t>chiqindi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rPr>
          <w:spacing w:val="-5"/>
        </w:rPr>
        <w:t xml:space="preserve"> </w:t>
      </w:r>
      <w:proofErr w:type="spellStart"/>
      <w:r>
        <w:t>shoxobchalarini</w:t>
      </w:r>
      <w:proofErr w:type="spellEnd"/>
      <w:r>
        <w:rPr>
          <w:spacing w:val="-4"/>
        </w:rPr>
        <w:t xml:space="preserve"> </w:t>
      </w:r>
      <w:proofErr w:type="spellStart"/>
      <w:r>
        <w:t>joriy</w:t>
      </w:r>
      <w:proofErr w:type="spellEnd"/>
      <w:r>
        <w:rPr>
          <w:spacing w:val="-5"/>
        </w:rPr>
        <w:t xml:space="preserve"> </w:t>
      </w:r>
      <w:proofErr w:type="spellStart"/>
      <w:r>
        <w:t>va</w:t>
      </w:r>
      <w:proofErr w:type="spellEnd"/>
      <w:r>
        <w:rPr>
          <w:spacing w:val="-6"/>
        </w:rPr>
        <w:t xml:space="preserve"> </w:t>
      </w:r>
      <w:proofErr w:type="spellStart"/>
      <w:r>
        <w:t>mukammal</w:t>
      </w:r>
      <w:proofErr w:type="spellEnd"/>
      <w:r>
        <w:rPr>
          <w:spacing w:val="-5"/>
        </w:rPr>
        <w:t xml:space="preserve"> </w:t>
      </w:r>
      <w:proofErr w:type="spellStart"/>
      <w:r>
        <w:t>ta’mirlashni</w:t>
      </w:r>
      <w:proofErr w:type="spellEnd"/>
      <w:r>
        <w:rPr>
          <w:spacing w:val="-4"/>
        </w:rPr>
        <w:t xml:space="preserve"> </w:t>
      </w:r>
      <w:proofErr w:type="spellStart"/>
      <w:r>
        <w:t>amalga</w:t>
      </w:r>
      <w:proofErr w:type="spellEnd"/>
      <w:r>
        <w:rPr>
          <w:spacing w:val="-4"/>
        </w:rPr>
        <w:t xml:space="preserve"> </w:t>
      </w:r>
      <w:proofErr w:type="spellStart"/>
      <w:r>
        <w:t>oshirish</w:t>
      </w:r>
      <w:proofErr w:type="spellEnd"/>
      <w:r>
        <w:t>;</w:t>
      </w:r>
    </w:p>
    <w:p w14:paraId="24861A56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fuqarolarning</w:t>
      </w:r>
      <w:proofErr w:type="spellEnd"/>
      <w:r>
        <w:rPr>
          <w:spacing w:val="40"/>
        </w:rPr>
        <w:t xml:space="preserve"> </w:t>
      </w:r>
      <w:proofErr w:type="spellStart"/>
      <w:r>
        <w:t>hayoti</w:t>
      </w:r>
      <w:proofErr w:type="spellEnd"/>
      <w:r>
        <w:rPr>
          <w:spacing w:val="40"/>
        </w:rPr>
        <w:t xml:space="preserve"> </w:t>
      </w:r>
      <w:proofErr w:type="spellStart"/>
      <w:r>
        <w:t>va</w:t>
      </w:r>
      <w:proofErr w:type="spellEnd"/>
      <w:r>
        <w:rPr>
          <w:spacing w:val="40"/>
        </w:rPr>
        <w:t xml:space="preserve"> </w:t>
      </w:r>
      <w:proofErr w:type="spellStart"/>
      <w:r>
        <w:t>salomatligi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atrof</w:t>
      </w:r>
      <w:proofErr w:type="spellEnd"/>
      <w:r>
        <w:rPr>
          <w:spacing w:val="40"/>
        </w:rPr>
        <w:t xml:space="preserve"> </w:t>
      </w:r>
      <w:proofErr w:type="spellStart"/>
      <w:r>
        <w:t>muhit</w:t>
      </w:r>
      <w:proofErr w:type="spellEnd"/>
      <w:r>
        <w:rPr>
          <w:spacing w:val="40"/>
        </w:rPr>
        <w:t xml:space="preserve"> </w:t>
      </w:r>
      <w:proofErr w:type="spellStart"/>
      <w:r>
        <w:t>uchun</w:t>
      </w:r>
      <w:proofErr w:type="spellEnd"/>
      <w:r>
        <w:rPr>
          <w:spacing w:val="40"/>
        </w:rPr>
        <w:t xml:space="preserve"> </w:t>
      </w:r>
      <w:proofErr w:type="spellStart"/>
      <w:r>
        <w:t>xavfli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>
        <w:t>bo‘</w:t>
      </w:r>
      <w:proofErr w:type="gramEnd"/>
      <w:r>
        <w:t>lgan</w:t>
      </w:r>
      <w:proofErr w:type="spellEnd"/>
      <w:r>
        <w:rPr>
          <w:spacing w:val="40"/>
        </w:rPr>
        <w:t xml:space="preserve"> </w:t>
      </w:r>
      <w:proofErr w:type="spellStart"/>
      <w:r>
        <w:t>bakteriyalarning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zararli</w:t>
      </w:r>
      <w:proofErr w:type="spellEnd"/>
      <w:r>
        <w:t xml:space="preserve"> </w:t>
      </w:r>
      <w:proofErr w:type="spellStart"/>
      <w:r>
        <w:t>moddalarning</w:t>
      </w:r>
      <w:proofErr w:type="spellEnd"/>
      <w:r>
        <w:t xml:space="preserve"> </w:t>
      </w:r>
      <w:proofErr w:type="spellStart"/>
      <w:r>
        <w:t>rivojlanishiga</w:t>
      </w:r>
      <w:proofErr w:type="spellEnd"/>
      <w:r>
        <w:t xml:space="preserve">, </w:t>
      </w:r>
      <w:proofErr w:type="spellStart"/>
      <w:r>
        <w:t>chiqindilarning</w:t>
      </w:r>
      <w:proofErr w:type="spellEnd"/>
      <w:r>
        <w:t xml:space="preserve"> </w:t>
      </w:r>
      <w:proofErr w:type="spellStart"/>
      <w:r>
        <w:t>ko‘plab</w:t>
      </w:r>
      <w:proofErr w:type="spellEnd"/>
      <w:r>
        <w:t xml:space="preserve"> </w:t>
      </w:r>
      <w:proofErr w:type="spellStart"/>
      <w:r>
        <w:t>to‘planib</w:t>
      </w:r>
      <w:proofErr w:type="spellEnd"/>
      <w:r>
        <w:t xml:space="preserve"> </w:t>
      </w:r>
      <w:proofErr w:type="spellStart"/>
      <w:r>
        <w:t>qolishiga</w:t>
      </w:r>
      <w:proofErr w:type="spellEnd"/>
      <w:r>
        <w:t xml:space="preserve"> </w:t>
      </w:r>
      <w:proofErr w:type="spellStart"/>
      <w:r>
        <w:t>qarshi</w:t>
      </w:r>
      <w:proofErr w:type="spellEnd"/>
      <w:r>
        <w:t xml:space="preserve"> </w:t>
      </w:r>
      <w:proofErr w:type="spellStart"/>
      <w:r>
        <w:t>rejali</w:t>
      </w:r>
      <w:proofErr w:type="spellEnd"/>
      <w:r>
        <w:rPr>
          <w:spacing w:val="40"/>
        </w:rPr>
        <w:t xml:space="preserve"> </w:t>
      </w:r>
      <w:proofErr w:type="spellStart"/>
      <w:r>
        <w:t>ishlarni</w:t>
      </w:r>
      <w:proofErr w:type="spellEnd"/>
      <w:r>
        <w:rPr>
          <w:spacing w:val="40"/>
        </w:rPr>
        <w:t xml:space="preserve"> </w:t>
      </w:r>
      <w:proofErr w:type="spellStart"/>
      <w:r>
        <w:t>olib</w:t>
      </w:r>
      <w:proofErr w:type="spellEnd"/>
      <w:r>
        <w:rPr>
          <w:spacing w:val="40"/>
        </w:rPr>
        <w:t xml:space="preserve"> </w:t>
      </w:r>
      <w:proofErr w:type="spellStart"/>
      <w:r>
        <w:t>borish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konteyner</w:t>
      </w:r>
      <w:proofErr w:type="spellEnd"/>
      <w:r>
        <w:rPr>
          <w:spacing w:val="40"/>
        </w:rPr>
        <w:t xml:space="preserve"> </w:t>
      </w:r>
      <w:proofErr w:type="spellStart"/>
      <w:r>
        <w:t>va</w:t>
      </w:r>
      <w:proofErr w:type="spellEnd"/>
      <w:r>
        <w:rPr>
          <w:spacing w:val="40"/>
        </w:rPr>
        <w:t xml:space="preserve"> </w:t>
      </w:r>
      <w:proofErr w:type="spellStart"/>
      <w:r>
        <w:t>chiqindi</w:t>
      </w:r>
      <w:proofErr w:type="spellEnd"/>
      <w:r>
        <w:rPr>
          <w:spacing w:val="40"/>
        </w:rPr>
        <w:t xml:space="preserve"> </w:t>
      </w:r>
      <w:proofErr w:type="spellStart"/>
      <w:r>
        <w:t>to‘plash</w:t>
      </w:r>
      <w:proofErr w:type="spellEnd"/>
      <w:r>
        <w:rPr>
          <w:spacing w:val="40"/>
        </w:rPr>
        <w:t xml:space="preserve"> </w:t>
      </w:r>
      <w:proofErr w:type="spellStart"/>
      <w:r>
        <w:t>shoxobchalarini</w:t>
      </w:r>
      <w:proofErr w:type="spellEnd"/>
      <w:r>
        <w:rPr>
          <w:spacing w:val="40"/>
        </w:rPr>
        <w:t xml:space="preserve"> </w:t>
      </w:r>
      <w:proofErr w:type="spellStart"/>
      <w:r>
        <w:t>dezinfeksiyalash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yuvib</w:t>
      </w:r>
      <w:proofErr w:type="spellEnd"/>
      <w:r>
        <w:t xml:space="preserve"> </w:t>
      </w:r>
      <w:proofErr w:type="spellStart"/>
      <w:r>
        <w:t>turish</w:t>
      </w:r>
      <w:proofErr w:type="spellEnd"/>
      <w:r>
        <w:t xml:space="preserve"> </w:t>
      </w:r>
      <w:proofErr w:type="spellStart"/>
      <w:r>
        <w:t>yo‘li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shu</w:t>
      </w:r>
      <w:proofErr w:type="spellEnd"/>
      <w:r>
        <w:t xml:space="preserve"> </w:t>
      </w:r>
      <w:proofErr w:type="spellStart"/>
      <w:r>
        <w:t>kabilar</w:t>
      </w:r>
      <w:proofErr w:type="spellEnd"/>
      <w:r>
        <w:t>);</w:t>
      </w:r>
    </w:p>
    <w:p w14:paraId="47AD2723" w14:textId="77777777" w:rsidR="00D608BA" w:rsidRDefault="00823EF1" w:rsidP="003452C4">
      <w:pPr>
        <w:pStyle w:val="a3"/>
        <w:spacing w:line="264" w:lineRule="auto"/>
        <w:ind w:right="134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ko‘rsatishning</w:t>
      </w:r>
      <w:proofErr w:type="spellEnd"/>
      <w:r>
        <w:t xml:space="preserve"> </w:t>
      </w:r>
      <w:proofErr w:type="spellStart"/>
      <w:r>
        <w:t>tartibi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tariflarining</w:t>
      </w:r>
      <w:proofErr w:type="spellEnd"/>
      <w:r>
        <w:t xml:space="preserve"> </w:t>
      </w:r>
      <w:proofErr w:type="spellStart"/>
      <w:r>
        <w:t>o‘zgarganligi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tariflar</w:t>
      </w:r>
      <w:proofErr w:type="spellEnd"/>
      <w:r>
        <w:t xml:space="preserve"> </w:t>
      </w:r>
      <w:proofErr w:type="spellStart"/>
      <w:r>
        <w:t>kuchga</w:t>
      </w:r>
      <w:proofErr w:type="spellEnd"/>
      <w:r>
        <w:t xml:space="preserve"> </w:t>
      </w:r>
      <w:proofErr w:type="spellStart"/>
      <w:r>
        <w:t>kirishidan</w:t>
      </w:r>
      <w:proofErr w:type="spellEnd"/>
      <w:r>
        <w:t xml:space="preserve"> </w:t>
      </w:r>
      <w:proofErr w:type="spellStart"/>
      <w:r>
        <w:t>o‘n</w:t>
      </w:r>
      <w:proofErr w:type="spellEnd"/>
      <w:r>
        <w:t xml:space="preserve"> </w:t>
      </w:r>
      <w:proofErr w:type="spellStart"/>
      <w:r>
        <w:t>besh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avval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ko‘rsatuvchining</w:t>
      </w:r>
      <w:proofErr w:type="spellEnd"/>
      <w:r>
        <w:t xml:space="preserve"> </w:t>
      </w:r>
      <w:proofErr w:type="spellStart"/>
      <w:r>
        <w:t>stendida</w:t>
      </w:r>
      <w:proofErr w:type="spellEnd"/>
      <w:r>
        <w:t xml:space="preserve">, </w:t>
      </w:r>
      <w:proofErr w:type="spellStart"/>
      <w:r>
        <w:t>e’lonlar</w:t>
      </w:r>
      <w:proofErr w:type="spellEnd"/>
      <w:r>
        <w:t xml:space="preserve"> </w:t>
      </w:r>
      <w:proofErr w:type="spellStart"/>
      <w:r>
        <w:t>taxtasida</w:t>
      </w:r>
      <w:proofErr w:type="spellEnd"/>
      <w:r>
        <w:t xml:space="preserve"> </w:t>
      </w:r>
      <w:proofErr w:type="spellStart"/>
      <w:r>
        <w:t>e’lonlar</w:t>
      </w:r>
      <w:proofErr w:type="spellEnd"/>
      <w:r>
        <w:t xml:space="preserve"> </w:t>
      </w:r>
      <w:proofErr w:type="spellStart"/>
      <w:r>
        <w:t>osish</w:t>
      </w:r>
      <w:proofErr w:type="spellEnd"/>
      <w:r>
        <w:t xml:space="preserve"> </w:t>
      </w:r>
      <w:proofErr w:type="spellStart"/>
      <w:r>
        <w:t>yo‘li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veb-sayti</w:t>
      </w:r>
      <w:proofErr w:type="spellEnd"/>
      <w:r>
        <w:t xml:space="preserve">,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tarmoqlardagi</w:t>
      </w:r>
      <w:proofErr w:type="spellEnd"/>
      <w:r>
        <w:t xml:space="preserve">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sahifa</w:t>
      </w:r>
      <w:proofErr w:type="spellEnd"/>
      <w:r>
        <w:t>/</w:t>
      </w:r>
      <w:proofErr w:type="spellStart"/>
      <w:r>
        <w:t>kanallari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ommaviy</w:t>
      </w:r>
      <w:proofErr w:type="spellEnd"/>
      <w:r>
        <w:t xml:space="preserve"> </w:t>
      </w:r>
      <w:proofErr w:type="spellStart"/>
      <w:r>
        <w:t>axborot</w:t>
      </w:r>
      <w:proofErr w:type="spellEnd"/>
      <w:r>
        <w:t xml:space="preserve"> </w:t>
      </w:r>
      <w:proofErr w:type="spellStart"/>
      <w:r>
        <w:t>vositalari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Iste’molchini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qilish</w:t>
      </w:r>
      <w:proofErr w:type="spellEnd"/>
      <w:r>
        <w:t>;</w:t>
      </w:r>
    </w:p>
    <w:p w14:paraId="58C35802" w14:textId="273873FD" w:rsidR="00D608BA" w:rsidRDefault="00823EF1" w:rsidP="003452C4">
      <w:pPr>
        <w:pStyle w:val="a3"/>
        <w:spacing w:line="264" w:lineRule="auto"/>
        <w:ind w:right="135"/>
      </w:pPr>
      <w:proofErr w:type="spellStart"/>
      <w:r>
        <w:t>Iste’molchilarga</w:t>
      </w:r>
      <w:proofErr w:type="spellEnd"/>
      <w:r>
        <w:t xml:space="preserve"> </w:t>
      </w:r>
      <w:proofErr w:type="spellStart"/>
      <w:r>
        <w:t>ularning</w:t>
      </w:r>
      <w:proofErr w:type="spellEnd"/>
      <w:r>
        <w:t xml:space="preserve"> </w:t>
      </w:r>
      <w:proofErr w:type="spellStart"/>
      <w:proofErr w:type="gramStart"/>
      <w:r>
        <w:t>so‘</w:t>
      </w:r>
      <w:proofErr w:type="gramEnd"/>
      <w:r>
        <w:t>roviga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ko‘rsatishning</w:t>
      </w:r>
      <w:proofErr w:type="spellEnd"/>
      <w:r>
        <w:t xml:space="preserve"> </w:t>
      </w:r>
      <w:proofErr w:type="spellStart"/>
      <w:r>
        <w:t>amaldagi</w:t>
      </w:r>
      <w:proofErr w:type="spellEnd"/>
      <w:r>
        <w:t xml:space="preserve"> </w:t>
      </w:r>
      <w:proofErr w:type="spellStart"/>
      <w:r>
        <w:t>tartibi</w:t>
      </w:r>
      <w:proofErr w:type="spellEnd"/>
      <w:r>
        <w:t xml:space="preserve">, </w:t>
      </w:r>
      <w:proofErr w:type="spellStart"/>
      <w:r>
        <w:t>talablari</w:t>
      </w:r>
      <w:proofErr w:type="spellEnd"/>
      <w:r>
        <w:t xml:space="preserve">, </w:t>
      </w:r>
      <w:proofErr w:type="spellStart"/>
      <w:r>
        <w:t>qoidalari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tartibining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qarzdorlik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 w:rsidR="00607ED4">
        <w:t>h</w:t>
      </w:r>
      <w:r>
        <w:t>aqdorlik</w:t>
      </w:r>
      <w:proofErr w:type="spellEnd"/>
      <w:r>
        <w:t xml:space="preserve">, </w:t>
      </w:r>
      <w:proofErr w:type="spellStart"/>
      <w:r>
        <w:t>tariflarining</w:t>
      </w:r>
      <w:proofErr w:type="spellEnd"/>
      <w:r>
        <w:t xml:space="preserve"> </w:t>
      </w:r>
      <w:proofErr w:type="spellStart"/>
      <w:r>
        <w:t>o‘zgarganligi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bepul</w:t>
      </w:r>
      <w:proofErr w:type="spellEnd"/>
      <w:r>
        <w:t xml:space="preserve"> </w:t>
      </w:r>
      <w:proofErr w:type="spellStart"/>
      <w:r>
        <w:t>ma’lum</w:t>
      </w:r>
      <w:proofErr w:type="spellEnd"/>
      <w:r>
        <w:t xml:space="preserve"> </w:t>
      </w:r>
      <w:proofErr w:type="spellStart"/>
      <w:r>
        <w:t>qilish</w:t>
      </w:r>
      <w:proofErr w:type="spellEnd"/>
      <w:r>
        <w:t>;</w:t>
      </w:r>
    </w:p>
    <w:p w14:paraId="59142CF3" w14:textId="77777777" w:rsidR="00D608BA" w:rsidRDefault="00823EF1" w:rsidP="003452C4">
      <w:pPr>
        <w:pStyle w:val="a3"/>
        <w:spacing w:line="264" w:lineRule="auto"/>
        <w:ind w:right="139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proofErr w:type="gramStart"/>
      <w:r>
        <w:t>bog‘</w:t>
      </w:r>
      <w:proofErr w:type="gramEnd"/>
      <w:r>
        <w:t>liq</w:t>
      </w:r>
      <w:proofErr w:type="spellEnd"/>
      <w:r>
        <w:t xml:space="preserve"> </w:t>
      </w:r>
      <w:proofErr w:type="spellStart"/>
      <w:r>
        <w:t>ishlarni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oshirishda</w:t>
      </w:r>
      <w:proofErr w:type="spellEnd"/>
      <w:r>
        <w:t xml:space="preserve"> </w:t>
      </w:r>
      <w:proofErr w:type="spellStart"/>
      <w:r>
        <w:t>buzilgan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uchastkalarini</w:t>
      </w:r>
      <w:proofErr w:type="spellEnd"/>
      <w:r>
        <w:t xml:space="preserve"> </w:t>
      </w:r>
      <w:proofErr w:type="spellStart"/>
      <w:r>
        <w:t>qayta</w:t>
      </w:r>
      <w:proofErr w:type="spellEnd"/>
      <w:r>
        <w:t xml:space="preserve"> </w:t>
      </w:r>
      <w:proofErr w:type="spellStart"/>
      <w:r>
        <w:t>tiklash</w:t>
      </w:r>
      <w:proofErr w:type="spellEnd"/>
      <w:r>
        <w:t xml:space="preserve"> </w:t>
      </w:r>
      <w:proofErr w:type="spellStart"/>
      <w:r>
        <w:t>ishlarini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>;</w:t>
      </w:r>
    </w:p>
    <w:p w14:paraId="760D5984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tashkilotning</w:t>
      </w:r>
      <w:proofErr w:type="spellEnd"/>
      <w:r>
        <w:t xml:space="preserve">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veb-saytida</w:t>
      </w:r>
      <w:proofErr w:type="spellEnd"/>
      <w:r>
        <w:t xml:space="preserve">, </w:t>
      </w:r>
      <w:proofErr w:type="spellStart"/>
      <w:r>
        <w:t>stendida</w:t>
      </w:r>
      <w:proofErr w:type="spellEnd"/>
      <w:r>
        <w:t xml:space="preserve">, mahalla </w:t>
      </w:r>
      <w:proofErr w:type="spellStart"/>
      <w:r>
        <w:t>fuqarolari</w:t>
      </w:r>
      <w:proofErr w:type="spellEnd"/>
      <w:r>
        <w:t xml:space="preserve"> </w:t>
      </w:r>
      <w:proofErr w:type="spellStart"/>
      <w:r>
        <w:t>yig‘inlari</w:t>
      </w:r>
      <w:proofErr w:type="spellEnd"/>
      <w:r>
        <w:t xml:space="preserve"> </w:t>
      </w:r>
      <w:proofErr w:type="spellStart"/>
      <w:r>
        <w:t>binolarida</w:t>
      </w:r>
      <w:proofErr w:type="spellEnd"/>
      <w:r>
        <w:t xml:space="preserve">, </w:t>
      </w:r>
      <w:proofErr w:type="spellStart"/>
      <w:r>
        <w:t>e’lonlar</w:t>
      </w:r>
      <w:proofErr w:type="spellEnd"/>
      <w:r>
        <w:t xml:space="preserve"> </w:t>
      </w:r>
      <w:proofErr w:type="spellStart"/>
      <w:r>
        <w:t>taxtasida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ijtimoiy</w:t>
      </w:r>
      <w:proofErr w:type="spellEnd"/>
      <w:r>
        <w:t xml:space="preserve"> </w:t>
      </w:r>
      <w:proofErr w:type="spellStart"/>
      <w:r>
        <w:t>tarmoqlardagi</w:t>
      </w:r>
      <w:proofErr w:type="spellEnd"/>
      <w:r>
        <w:t xml:space="preserve"> </w:t>
      </w:r>
      <w:proofErr w:type="spellStart"/>
      <w:r>
        <w:t>rasmiy</w:t>
      </w:r>
      <w:proofErr w:type="spellEnd"/>
      <w:r>
        <w:t xml:space="preserve"> </w:t>
      </w:r>
      <w:proofErr w:type="spellStart"/>
      <w:r>
        <w:t>sahifa</w:t>
      </w:r>
      <w:proofErr w:type="spellEnd"/>
      <w:r>
        <w:t>/</w:t>
      </w:r>
      <w:proofErr w:type="spellStart"/>
      <w:r>
        <w:t>kanallari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ko‘rsatilayotgan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, </w:t>
      </w:r>
      <w:proofErr w:type="spellStart"/>
      <w:r>
        <w:t>ularning</w:t>
      </w:r>
      <w:proofErr w:type="spellEnd"/>
      <w:r>
        <w:t xml:space="preserve"> </w:t>
      </w:r>
      <w:proofErr w:type="spellStart"/>
      <w:r>
        <w:t>amaldagi</w:t>
      </w:r>
      <w:proofErr w:type="spellEnd"/>
      <w:r>
        <w:t xml:space="preserve"> </w:t>
      </w:r>
      <w:proofErr w:type="spellStart"/>
      <w:r>
        <w:t>tariflari</w:t>
      </w:r>
      <w:proofErr w:type="spellEnd"/>
      <w:r>
        <w:t xml:space="preserve">,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shartlari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ma’lumotlarni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jadvali</w:t>
      </w:r>
      <w:proofErr w:type="spellEnd"/>
      <w:r>
        <w:t xml:space="preserve">,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Shartnomani</w:t>
      </w:r>
      <w:proofErr w:type="spellEnd"/>
      <w:r>
        <w:t xml:space="preserve"> </w:t>
      </w:r>
      <w:proofErr w:type="spellStart"/>
      <w:r>
        <w:t>joylashtirish</w:t>
      </w:r>
      <w:proofErr w:type="spellEnd"/>
      <w:r>
        <w:t>;</w:t>
      </w:r>
    </w:p>
    <w:p w14:paraId="0C0BAF80" w14:textId="60EF785C" w:rsidR="00EE3B67" w:rsidRDefault="00823EF1" w:rsidP="003452C4">
      <w:pPr>
        <w:pStyle w:val="a3"/>
        <w:spacing w:line="264" w:lineRule="auto"/>
        <w:ind w:right="137"/>
      </w:pPr>
      <w:proofErr w:type="spellStart"/>
      <w:r>
        <w:t>Iste’molchiga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ko‘rsatiladigan</w:t>
      </w:r>
      <w:proofErr w:type="spellEnd"/>
      <w:r>
        <w:t xml:space="preserve"> </w:t>
      </w:r>
      <w:proofErr w:type="spellStart"/>
      <w:r>
        <w:t>xizmatlarning</w:t>
      </w:r>
      <w:proofErr w:type="spellEnd"/>
      <w:r>
        <w:rPr>
          <w:spacing w:val="20"/>
        </w:rPr>
        <w:t xml:space="preserve"> </w:t>
      </w:r>
      <w:proofErr w:type="spellStart"/>
      <w:r>
        <w:t>sifati</w:t>
      </w:r>
      <w:proofErr w:type="spellEnd"/>
      <w:r>
        <w:rPr>
          <w:spacing w:val="25"/>
        </w:rPr>
        <w:t xml:space="preserve"> </w:t>
      </w:r>
      <w:proofErr w:type="spellStart"/>
      <w:r>
        <w:t>bo‘yicha</w:t>
      </w:r>
      <w:proofErr w:type="spellEnd"/>
      <w:r>
        <w:rPr>
          <w:spacing w:val="22"/>
        </w:rPr>
        <w:t xml:space="preserve"> </w:t>
      </w:r>
      <w:proofErr w:type="spellStart"/>
      <w:r>
        <w:t>aniqlangan</w:t>
      </w:r>
      <w:proofErr w:type="spellEnd"/>
      <w:r>
        <w:rPr>
          <w:spacing w:val="24"/>
        </w:rPr>
        <w:t xml:space="preserve"> </w:t>
      </w:r>
      <w:proofErr w:type="spellStart"/>
      <w:r>
        <w:t>xizmatning</w:t>
      </w:r>
      <w:proofErr w:type="spellEnd"/>
      <w:r>
        <w:rPr>
          <w:spacing w:val="24"/>
        </w:rPr>
        <w:t xml:space="preserve"> </w:t>
      </w:r>
      <w:proofErr w:type="spellStart"/>
      <w:r>
        <w:t>nuqsoni</w:t>
      </w:r>
      <w:proofErr w:type="spellEnd"/>
      <w:r>
        <w:rPr>
          <w:spacing w:val="26"/>
        </w:rPr>
        <w:t xml:space="preserve"> </w:t>
      </w:r>
      <w:proofErr w:type="spellStart"/>
      <w:r>
        <w:t>va</w:t>
      </w:r>
      <w:proofErr w:type="spellEnd"/>
      <w:r>
        <w:rPr>
          <w:spacing w:val="22"/>
        </w:rPr>
        <w:t xml:space="preserve"> </w:t>
      </w:r>
      <w:proofErr w:type="spellStart"/>
      <w:r>
        <w:t>boshqa</w:t>
      </w:r>
      <w:proofErr w:type="spellEnd"/>
      <w:r>
        <w:rPr>
          <w:spacing w:val="24"/>
        </w:rPr>
        <w:t xml:space="preserve"> </w:t>
      </w:r>
      <w:proofErr w:type="spellStart"/>
      <w:r>
        <w:t>kamchiliklarni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bartaraf</w:t>
      </w:r>
      <w:proofErr w:type="spellEnd"/>
      <w:r w:rsidR="00EE3B67">
        <w:rPr>
          <w:lang w:val="uz-Cyrl-UZ"/>
        </w:rPr>
        <w:t xml:space="preserve"> </w:t>
      </w:r>
      <w:proofErr w:type="spellStart"/>
      <w:r w:rsidR="00EE3B67">
        <w:t>etish</w:t>
      </w:r>
      <w:proofErr w:type="spellEnd"/>
      <w:r w:rsidR="00EE3B67">
        <w:t xml:space="preserve"> </w:t>
      </w:r>
      <w:proofErr w:type="spellStart"/>
      <w:r w:rsidR="00EE3B67">
        <w:t>va</w:t>
      </w:r>
      <w:proofErr w:type="spellEnd"/>
      <w:r w:rsidR="00EE3B67">
        <w:t xml:space="preserve"> </w:t>
      </w:r>
      <w:proofErr w:type="spellStart"/>
      <w:r w:rsidR="00EE3B67">
        <w:t>yangi</w:t>
      </w:r>
      <w:proofErr w:type="spellEnd"/>
      <w:r w:rsidR="00EE3B67">
        <w:t xml:space="preserve"> </w:t>
      </w:r>
      <w:proofErr w:type="spellStart"/>
      <w:r w:rsidR="00EE3B67">
        <w:t>xizmatning</w:t>
      </w:r>
      <w:proofErr w:type="spellEnd"/>
      <w:r w:rsidR="00EE3B67">
        <w:t xml:space="preserve"> </w:t>
      </w:r>
      <w:proofErr w:type="spellStart"/>
      <w:r w:rsidR="00EE3B67">
        <w:t>nuqsoni</w:t>
      </w:r>
      <w:proofErr w:type="spellEnd"/>
      <w:r w:rsidR="00EE3B67">
        <w:t xml:space="preserve"> </w:t>
      </w:r>
      <w:proofErr w:type="spellStart"/>
      <w:r w:rsidR="00EE3B67">
        <w:t>va</w:t>
      </w:r>
      <w:proofErr w:type="spellEnd"/>
      <w:r w:rsidR="00EE3B67">
        <w:t xml:space="preserve"> </w:t>
      </w:r>
      <w:proofErr w:type="spellStart"/>
      <w:r w:rsidR="00EE3B67">
        <w:t>boshqa</w:t>
      </w:r>
      <w:proofErr w:type="spellEnd"/>
      <w:r w:rsidR="00EE3B67">
        <w:t xml:space="preserve"> </w:t>
      </w:r>
      <w:proofErr w:type="spellStart"/>
      <w:r w:rsidR="00EE3B67">
        <w:t>kamchiliklarning</w:t>
      </w:r>
      <w:proofErr w:type="spellEnd"/>
      <w:r w:rsidR="00EE3B67">
        <w:t xml:space="preserve"> </w:t>
      </w:r>
      <w:proofErr w:type="spellStart"/>
      <w:r w:rsidR="00EE3B67">
        <w:t>oldini</w:t>
      </w:r>
      <w:proofErr w:type="spellEnd"/>
      <w:r w:rsidR="00EE3B67">
        <w:t xml:space="preserve"> </w:t>
      </w:r>
      <w:proofErr w:type="spellStart"/>
      <w:r w:rsidR="00EE3B67">
        <w:t>olish</w:t>
      </w:r>
      <w:proofErr w:type="spellEnd"/>
      <w:r w:rsidR="00EE3B67">
        <w:t xml:space="preserve"> </w:t>
      </w:r>
      <w:proofErr w:type="spellStart"/>
      <w:r w:rsidR="00EE3B67">
        <w:t>choralarini</w:t>
      </w:r>
      <w:proofErr w:type="spellEnd"/>
      <w:r w:rsidR="00EE3B67">
        <w:t xml:space="preserve"> </w:t>
      </w:r>
      <w:proofErr w:type="spellStart"/>
      <w:r w:rsidR="00EE3B67">
        <w:t>ko‘rish</w:t>
      </w:r>
      <w:proofErr w:type="spellEnd"/>
      <w:r w:rsidR="00EE3B67">
        <w:t xml:space="preserve">, </w:t>
      </w:r>
      <w:proofErr w:type="spellStart"/>
      <w:r w:rsidR="00EE3B67">
        <w:t>shuningdek</w:t>
      </w:r>
      <w:proofErr w:type="spellEnd"/>
      <w:r w:rsidR="00EE3B67">
        <w:t xml:space="preserve">, </w:t>
      </w:r>
      <w:proofErr w:type="spellStart"/>
      <w:r w:rsidR="00EE3B67">
        <w:t>Shartnoma</w:t>
      </w:r>
      <w:proofErr w:type="spellEnd"/>
      <w:r w:rsidR="00EE3B67">
        <w:t xml:space="preserve"> </w:t>
      </w:r>
      <w:proofErr w:type="spellStart"/>
      <w:r w:rsidR="00EE3B67">
        <w:t>bo‘yicha</w:t>
      </w:r>
      <w:proofErr w:type="spellEnd"/>
      <w:r w:rsidR="00EE3B67">
        <w:t xml:space="preserve"> </w:t>
      </w:r>
      <w:proofErr w:type="spellStart"/>
      <w:r w:rsidR="00EE3B67">
        <w:t>majburiyatlar</w:t>
      </w:r>
      <w:proofErr w:type="spellEnd"/>
      <w:r w:rsidR="00EE3B67">
        <w:t xml:space="preserve"> </w:t>
      </w:r>
      <w:proofErr w:type="spellStart"/>
      <w:r w:rsidR="00EE3B67">
        <w:t>bajarilmagan</w:t>
      </w:r>
      <w:proofErr w:type="spellEnd"/>
      <w:r w:rsidR="00EE3B67">
        <w:t xml:space="preserve"> </w:t>
      </w:r>
      <w:proofErr w:type="spellStart"/>
      <w:r w:rsidR="00EE3B67">
        <w:t>yoki</w:t>
      </w:r>
      <w:proofErr w:type="spellEnd"/>
      <w:r w:rsidR="00EE3B67">
        <w:t xml:space="preserve"> </w:t>
      </w:r>
      <w:proofErr w:type="spellStart"/>
      <w:r w:rsidR="00EE3B67">
        <w:t>lozim</w:t>
      </w:r>
      <w:proofErr w:type="spellEnd"/>
      <w:r w:rsidR="00EE3B67">
        <w:t xml:space="preserve"> </w:t>
      </w:r>
      <w:proofErr w:type="spellStart"/>
      <w:r w:rsidR="00EE3B67">
        <w:t>darajada</w:t>
      </w:r>
      <w:proofErr w:type="spellEnd"/>
      <w:r w:rsidR="00EE3B67">
        <w:t xml:space="preserve"> </w:t>
      </w:r>
      <w:proofErr w:type="spellStart"/>
      <w:r w:rsidR="00EE3B67">
        <w:t>bajarilmaganligi</w:t>
      </w:r>
      <w:proofErr w:type="spellEnd"/>
      <w:r w:rsidR="00EE3B67">
        <w:t xml:space="preserve">, </w:t>
      </w:r>
      <w:proofErr w:type="spellStart"/>
      <w:r w:rsidR="00EE3B67">
        <w:t>to‘lovlarni</w:t>
      </w:r>
      <w:proofErr w:type="spellEnd"/>
      <w:r w:rsidR="00EE3B67">
        <w:t xml:space="preserve"> </w:t>
      </w:r>
      <w:proofErr w:type="spellStart"/>
      <w:r w:rsidR="00EE3B67">
        <w:t>hisoblashda</w:t>
      </w:r>
      <w:proofErr w:type="spellEnd"/>
      <w:r w:rsidR="00EE3B67">
        <w:t xml:space="preserve"> </w:t>
      </w:r>
      <w:proofErr w:type="spellStart"/>
      <w:r w:rsidR="00EE3B67">
        <w:t>yo‘l</w:t>
      </w:r>
      <w:proofErr w:type="spellEnd"/>
      <w:r w:rsidR="00EE3B67">
        <w:t xml:space="preserve"> </w:t>
      </w:r>
      <w:proofErr w:type="spellStart"/>
      <w:r w:rsidR="00EE3B67">
        <w:t>qo‘yilgan</w:t>
      </w:r>
      <w:proofErr w:type="spellEnd"/>
      <w:r w:rsidR="00EE3B67">
        <w:t xml:space="preserve"> </w:t>
      </w:r>
      <w:proofErr w:type="spellStart"/>
      <w:r w:rsidR="00EE3B67">
        <w:t>kamchiliklar</w:t>
      </w:r>
      <w:proofErr w:type="spellEnd"/>
      <w:r w:rsidR="00EE3B67">
        <w:t xml:space="preserve"> </w:t>
      </w:r>
      <w:proofErr w:type="spellStart"/>
      <w:r w:rsidR="00EE3B67">
        <w:t>uchun</w:t>
      </w:r>
      <w:proofErr w:type="spellEnd"/>
      <w:r w:rsidR="00EE3B67">
        <w:t xml:space="preserve"> </w:t>
      </w:r>
      <w:proofErr w:type="spellStart"/>
      <w:r w:rsidR="00EE3B67">
        <w:t>Iste’molchiga</w:t>
      </w:r>
      <w:proofErr w:type="spellEnd"/>
      <w:r w:rsidR="00EE3B67">
        <w:t xml:space="preserve"> </w:t>
      </w:r>
      <w:proofErr w:type="spellStart"/>
      <w:r w:rsidR="00EE3B67">
        <w:t>yetkazilgan</w:t>
      </w:r>
      <w:proofErr w:type="spellEnd"/>
      <w:r w:rsidR="00EE3B67">
        <w:t xml:space="preserve"> </w:t>
      </w:r>
      <w:proofErr w:type="spellStart"/>
      <w:r w:rsidR="00EE3B67">
        <w:t>zararni</w:t>
      </w:r>
      <w:proofErr w:type="spellEnd"/>
      <w:r w:rsidR="00EE3B67">
        <w:t xml:space="preserve"> </w:t>
      </w:r>
      <w:proofErr w:type="spellStart"/>
      <w:r w:rsidR="00EE3B67">
        <w:t>qoplash</w:t>
      </w:r>
      <w:proofErr w:type="spellEnd"/>
      <w:r w:rsidR="00EE3B67">
        <w:t>;</w:t>
      </w:r>
    </w:p>
    <w:p w14:paraId="37586A90" w14:textId="77777777" w:rsidR="00EE3B67" w:rsidRDefault="00EE3B67" w:rsidP="003452C4">
      <w:pPr>
        <w:pStyle w:val="a3"/>
        <w:spacing w:line="264" w:lineRule="auto"/>
        <w:ind w:right="136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ko‘rsatish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bog‘liq</w:t>
      </w:r>
      <w:proofErr w:type="spellEnd"/>
      <w:r>
        <w:t xml:space="preserve"> </w:t>
      </w:r>
      <w:proofErr w:type="spellStart"/>
      <w:r>
        <w:t>ma’lumotlar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buxgalteriya</w:t>
      </w:r>
      <w:proofErr w:type="spellEnd"/>
      <w:r>
        <w:t xml:space="preserve"> </w:t>
      </w:r>
      <w:proofErr w:type="spellStart"/>
      <w:r>
        <w:t>hujjatlari</w:t>
      </w:r>
      <w:proofErr w:type="spellEnd"/>
      <w:r>
        <w:t xml:space="preserve"> </w:t>
      </w:r>
      <w:proofErr w:type="spellStart"/>
      <w:r>
        <w:t>besh</w:t>
      </w:r>
      <w:proofErr w:type="spellEnd"/>
      <w:r>
        <w:t xml:space="preserve"> </w:t>
      </w:r>
      <w:proofErr w:type="spellStart"/>
      <w:r>
        <w:t>yil</w:t>
      </w:r>
      <w:proofErr w:type="spellEnd"/>
      <w:r>
        <w:t xml:space="preserve"> </w:t>
      </w:r>
      <w:proofErr w:type="spellStart"/>
      <w:r>
        <w:t>mobaynida</w:t>
      </w:r>
      <w:proofErr w:type="spellEnd"/>
      <w:r>
        <w:t xml:space="preserve"> but </w:t>
      </w:r>
      <w:proofErr w:type="spellStart"/>
      <w:r>
        <w:t>holatda</w:t>
      </w:r>
      <w:proofErr w:type="spellEnd"/>
      <w:r>
        <w:t xml:space="preserve"> </w:t>
      </w:r>
      <w:proofErr w:type="spellStart"/>
      <w:r>
        <w:t>saqlanishini</w:t>
      </w:r>
      <w:proofErr w:type="spellEnd"/>
      <w:r>
        <w:t xml:space="preserve"> </w:t>
      </w:r>
      <w:proofErr w:type="spellStart"/>
      <w:r>
        <w:rPr>
          <w:spacing w:val="-2"/>
        </w:rPr>
        <w:t>ta’minlash</w:t>
      </w:r>
      <w:proofErr w:type="spellEnd"/>
      <w:r>
        <w:rPr>
          <w:spacing w:val="-2"/>
        </w:rPr>
        <w:t>;</w:t>
      </w:r>
    </w:p>
    <w:p w14:paraId="59877482" w14:textId="77777777" w:rsidR="00EE3B67" w:rsidRDefault="00EE3B67" w:rsidP="003452C4">
      <w:pPr>
        <w:pStyle w:val="a3"/>
        <w:spacing w:line="264" w:lineRule="auto"/>
        <w:ind w:right="136"/>
      </w:pP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lovlarni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iste’molchilar</w:t>
      </w:r>
      <w:proofErr w:type="spellEnd"/>
      <w:r>
        <w:t xml:space="preserve"> </w:t>
      </w:r>
      <w:proofErr w:type="spellStart"/>
      <w:r>
        <w:t>hisobini</w:t>
      </w:r>
      <w:proofErr w:type="spellEnd"/>
      <w:r>
        <w:t xml:space="preserve"> </w:t>
      </w:r>
      <w:proofErr w:type="spellStart"/>
      <w:r>
        <w:t>yuritishni</w:t>
      </w:r>
      <w:proofErr w:type="spellEnd"/>
      <w:r>
        <w:t xml:space="preserve"> </w:t>
      </w:r>
      <w:proofErr w:type="spellStart"/>
      <w:r>
        <w:t>faqatgina</w:t>
      </w:r>
      <w:proofErr w:type="spellEnd"/>
      <w:r>
        <w:t xml:space="preserve"> </w:t>
      </w:r>
      <w:proofErr w:type="spellStart"/>
      <w:r>
        <w:t>Agentlikning</w:t>
      </w:r>
      <w:proofErr w:type="spellEnd"/>
      <w:r>
        <w:t xml:space="preserve"> billing </w:t>
      </w:r>
      <w:proofErr w:type="spellStart"/>
      <w:r>
        <w:t>tizimi</w:t>
      </w:r>
      <w:proofErr w:type="spellEnd"/>
      <w:r>
        <w:t xml:space="preserve">,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tizimlari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tijorat</w:t>
      </w:r>
      <w:proofErr w:type="spellEnd"/>
      <w:r>
        <w:t xml:space="preserve"> </w:t>
      </w:r>
      <w:proofErr w:type="spellStart"/>
      <w:r>
        <w:t>banklarining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kassalari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>;</w:t>
      </w:r>
    </w:p>
    <w:p w14:paraId="3534472F" w14:textId="77777777" w:rsidR="00D608BA" w:rsidRDefault="00823EF1" w:rsidP="003452C4">
      <w:pPr>
        <w:pStyle w:val="a3"/>
        <w:spacing w:line="264" w:lineRule="auto"/>
        <w:ind w:right="139"/>
      </w:pP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oylik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lovlardan</w:t>
      </w:r>
      <w:proofErr w:type="spellEnd"/>
      <w:r>
        <w:t xml:space="preserve"> </w:t>
      </w:r>
      <w:proofErr w:type="spellStart"/>
      <w:r>
        <w:t>qarzdorligi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 </w:t>
      </w:r>
      <w:proofErr w:type="spellStart"/>
      <w:r>
        <w:t>Iste’molchini</w:t>
      </w:r>
      <w:proofErr w:type="spellEnd"/>
      <w:r>
        <w:t xml:space="preserve"> SMS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r>
        <w:t>qilib</w:t>
      </w:r>
      <w:proofErr w:type="spellEnd"/>
      <w:r>
        <w:t xml:space="preserve"> </w:t>
      </w:r>
      <w:proofErr w:type="spellStart"/>
      <w:r>
        <w:lastRenderedPageBreak/>
        <w:t>borish</w:t>
      </w:r>
      <w:proofErr w:type="spellEnd"/>
      <w:r>
        <w:t>;</w:t>
      </w:r>
    </w:p>
    <w:p w14:paraId="319BA8F2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t>chiqindilarni</w:t>
      </w:r>
      <w:proofErr w:type="spellEnd"/>
      <w:r>
        <w:t xml:space="preserve"> </w:t>
      </w:r>
      <w:proofErr w:type="spellStart"/>
      <w:r>
        <w:t>tashish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proofErr w:type="gramStart"/>
      <w:r>
        <w:t>shug‘</w:t>
      </w:r>
      <w:proofErr w:type="gramEnd"/>
      <w:r>
        <w:t>ullanuvchi</w:t>
      </w:r>
      <w:proofErr w:type="spellEnd"/>
      <w:r>
        <w:t xml:space="preserve"> </w:t>
      </w:r>
      <w:proofErr w:type="spellStart"/>
      <w:r>
        <w:t>barcha</w:t>
      </w:r>
      <w:proofErr w:type="spellEnd"/>
      <w:r>
        <w:t xml:space="preserve"> </w:t>
      </w:r>
      <w:proofErr w:type="spellStart"/>
      <w:r>
        <w:t>maxsus</w:t>
      </w:r>
      <w:proofErr w:type="spellEnd"/>
      <w:r>
        <w:t xml:space="preserve"> </w:t>
      </w:r>
      <w:proofErr w:type="spellStart"/>
      <w:r>
        <w:t>texnikalarga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mablag‘lari</w:t>
      </w:r>
      <w:proofErr w:type="spellEnd"/>
      <w:r>
        <w:t xml:space="preserve"> </w:t>
      </w:r>
      <w:proofErr w:type="spellStart"/>
      <w:r>
        <w:t>hisobidan</w:t>
      </w:r>
      <w:proofErr w:type="spellEnd"/>
      <w:r>
        <w:t xml:space="preserve"> </w:t>
      </w:r>
      <w:proofErr w:type="spellStart"/>
      <w:r>
        <w:t>onlayn</w:t>
      </w:r>
      <w:proofErr w:type="spellEnd"/>
      <w:r>
        <w:t xml:space="preserve"> </w:t>
      </w:r>
      <w:proofErr w:type="spellStart"/>
      <w:r>
        <w:t>kuzatuv</w:t>
      </w:r>
      <w:proofErr w:type="spellEnd"/>
      <w:r>
        <w:t xml:space="preserve"> (GPS) </w:t>
      </w:r>
      <w:proofErr w:type="spellStart"/>
      <w:r>
        <w:t>tizimini</w:t>
      </w:r>
      <w:proofErr w:type="spellEnd"/>
      <w:r>
        <w:t xml:space="preserve"> </w:t>
      </w:r>
      <w:proofErr w:type="spellStart"/>
      <w:r>
        <w:t>o‘rnatish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chiqindilarning</w:t>
      </w:r>
      <w:proofErr w:type="spellEnd"/>
      <w:r>
        <w:t xml:space="preserve"> </w:t>
      </w:r>
      <w:proofErr w:type="spellStart"/>
      <w:r>
        <w:t>belgilangan</w:t>
      </w:r>
      <w:proofErr w:type="spellEnd"/>
      <w:r>
        <w:rPr>
          <w:spacing w:val="40"/>
        </w:rP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muddatlarga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ketilishini</w:t>
      </w:r>
      <w:proofErr w:type="spellEnd"/>
      <w:r>
        <w:t xml:space="preserve"> </w:t>
      </w:r>
      <w:proofErr w:type="spellStart"/>
      <w:r>
        <w:t>Iste’molchi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kuzatish</w:t>
      </w:r>
      <w:proofErr w:type="spellEnd"/>
      <w:r>
        <w:t xml:space="preserve"> </w:t>
      </w:r>
      <w:proofErr w:type="spellStart"/>
      <w:r>
        <w:t>imkoniyatini</w:t>
      </w:r>
      <w:proofErr w:type="spellEnd"/>
      <w:r>
        <w:t xml:space="preserve"> </w:t>
      </w:r>
      <w:proofErr w:type="spellStart"/>
      <w:r>
        <w:t>yaratish</w:t>
      </w:r>
      <w:proofErr w:type="spellEnd"/>
      <w:r>
        <w:t>.</w:t>
      </w:r>
    </w:p>
    <w:p w14:paraId="3BAD21B5" w14:textId="5B8184C9" w:rsidR="00D608BA" w:rsidRDefault="00823EF1" w:rsidP="003452C4">
      <w:pPr>
        <w:pStyle w:val="a3"/>
        <w:spacing w:line="264" w:lineRule="auto"/>
        <w:ind w:right="136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qonunchilikka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majburiyatlarga</w:t>
      </w:r>
      <w:proofErr w:type="spellEnd"/>
      <w:r>
        <w:t xml:space="preserve"> ham </w:t>
      </w:r>
      <w:proofErr w:type="spellStart"/>
      <w:r>
        <w:t>ega</w:t>
      </w:r>
      <w:proofErr w:type="spellEnd"/>
      <w:r>
        <w:t xml:space="preserve"> </w:t>
      </w:r>
      <w:proofErr w:type="spellStart"/>
      <w:r>
        <w:t>bo‘lishi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</w:p>
    <w:p w14:paraId="12CFF5EE" w14:textId="77777777" w:rsidR="0098316B" w:rsidRPr="0098316B" w:rsidRDefault="0098316B" w:rsidP="003452C4">
      <w:pPr>
        <w:pStyle w:val="a3"/>
        <w:spacing w:line="264" w:lineRule="auto"/>
        <w:ind w:right="136"/>
        <w:rPr>
          <w:sz w:val="12"/>
          <w:szCs w:val="12"/>
        </w:rPr>
      </w:pPr>
    </w:p>
    <w:p w14:paraId="32CB5850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2624"/>
        </w:tabs>
        <w:spacing w:line="264" w:lineRule="auto"/>
        <w:ind w:left="2624" w:hanging="198"/>
        <w:jc w:val="both"/>
      </w:pPr>
      <w:r>
        <w:t>bob.</w:t>
      </w:r>
      <w:r>
        <w:rPr>
          <w:spacing w:val="-2"/>
        </w:rPr>
        <w:t xml:space="preserve"> </w:t>
      </w:r>
      <w:proofErr w:type="spellStart"/>
      <w:r>
        <w:t>Hisob-kitob</w:t>
      </w:r>
      <w:proofErr w:type="spellEnd"/>
      <w:r>
        <w:rPr>
          <w:spacing w:val="-1"/>
        </w:rPr>
        <w:t xml:space="preserve"> </w:t>
      </w:r>
      <w:proofErr w:type="spellStart"/>
      <w:r>
        <w:t>qilish</w:t>
      </w:r>
      <w:proofErr w:type="spellEnd"/>
      <w:r>
        <w:rPr>
          <w:spacing w:val="-2"/>
        </w:rPr>
        <w:t xml:space="preserve"> </w:t>
      </w:r>
      <w:proofErr w:type="spellStart"/>
      <w:r>
        <w:t>tartibi</w:t>
      </w:r>
      <w:proofErr w:type="spellEnd"/>
      <w:r>
        <w:rPr>
          <w:spacing w:val="-2"/>
        </w:rPr>
        <w:t xml:space="preserve"> </w:t>
      </w:r>
      <w:proofErr w:type="spellStart"/>
      <w:r>
        <w:t>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shartlari</w:t>
      </w:r>
      <w:proofErr w:type="spellEnd"/>
    </w:p>
    <w:p w14:paraId="3E07D57F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9" w:firstLine="566"/>
        <w:rPr>
          <w:sz w:val="24"/>
        </w:rPr>
      </w:pPr>
      <w:proofErr w:type="spellStart"/>
      <w:r>
        <w:rPr>
          <w:sz w:val="24"/>
        </w:rPr>
        <w:t>Qattiq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maishiy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to‘</w:t>
      </w:r>
      <w:proofErr w:type="gramEnd"/>
      <w:r>
        <w:rPr>
          <w:sz w:val="24"/>
        </w:rPr>
        <w:t>plash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chiqish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to‘lovlar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majburiy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hisoblanadi</w:t>
      </w:r>
      <w:proofErr w:type="spellEnd"/>
      <w:r>
        <w:rPr>
          <w:sz w:val="24"/>
        </w:rPr>
        <w:t>.</w:t>
      </w:r>
    </w:p>
    <w:p w14:paraId="4D963A35" w14:textId="790F1A41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7" w:firstLine="566"/>
        <w:rPr>
          <w:sz w:val="24"/>
        </w:rPr>
      </w:pPr>
      <w:proofErr w:type="spellStart"/>
      <w:r>
        <w:rPr>
          <w:sz w:val="24"/>
        </w:rPr>
        <w:t>Qattiq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maishiy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to‘</w:t>
      </w:r>
      <w:proofErr w:type="gramEnd"/>
      <w:r>
        <w:rPr>
          <w:sz w:val="24"/>
        </w:rPr>
        <w:t>plash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chiqish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bo’yicha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to‘lovlar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Iste’molchi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oshirilayotgan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o‘tgan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oydan</w:t>
      </w:r>
      <w:proofErr w:type="spellEnd"/>
      <w:r>
        <w:rPr>
          <w:sz w:val="24"/>
        </w:rPr>
        <w:t xml:space="preserve"> </w:t>
      </w:r>
      <w:proofErr w:type="spellStart"/>
      <w:r w:rsidR="00281AB3">
        <w:rPr>
          <w:sz w:val="24"/>
        </w:rPr>
        <w:t>keyingi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oyning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o‘ninchi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sanasidan</w:t>
      </w:r>
      <w:proofErr w:type="spellEnd"/>
      <w:r>
        <w:rPr>
          <w:spacing w:val="69"/>
          <w:sz w:val="24"/>
        </w:rPr>
        <w:t xml:space="preserve">  </w:t>
      </w:r>
      <w:proofErr w:type="spellStart"/>
      <w:r>
        <w:rPr>
          <w:sz w:val="24"/>
        </w:rPr>
        <w:t>kechikmay</w:t>
      </w:r>
      <w:proofErr w:type="spellEnd"/>
      <w:r>
        <w:rPr>
          <w:spacing w:val="70"/>
          <w:sz w:val="24"/>
        </w:rPr>
        <w:t xml:space="preserve">  </w:t>
      </w:r>
      <w:proofErr w:type="spellStart"/>
      <w:r>
        <w:rPr>
          <w:sz w:val="24"/>
        </w:rPr>
        <w:t>Agentlikning</w:t>
      </w:r>
      <w:proofErr w:type="spellEnd"/>
      <w:r>
        <w:rPr>
          <w:spacing w:val="69"/>
          <w:sz w:val="24"/>
        </w:rPr>
        <w:t xml:space="preserve">  </w:t>
      </w:r>
      <w:proofErr w:type="spellStart"/>
      <w:r>
        <w:rPr>
          <w:sz w:val="24"/>
        </w:rPr>
        <w:t>maxsus</w:t>
      </w:r>
      <w:proofErr w:type="spellEnd"/>
      <w:r>
        <w:rPr>
          <w:spacing w:val="69"/>
          <w:sz w:val="24"/>
        </w:rPr>
        <w:t xml:space="preserve">  </w:t>
      </w:r>
      <w:proofErr w:type="spellStart"/>
      <w:r>
        <w:rPr>
          <w:sz w:val="24"/>
        </w:rPr>
        <w:t>tranzit</w:t>
      </w:r>
      <w:proofErr w:type="spellEnd"/>
      <w:r>
        <w:rPr>
          <w:spacing w:val="70"/>
          <w:sz w:val="24"/>
        </w:rPr>
        <w:t xml:space="preserve">  </w:t>
      </w:r>
      <w:r>
        <w:rPr>
          <w:sz w:val="24"/>
        </w:rPr>
        <w:t>bank</w:t>
      </w:r>
      <w:r>
        <w:rPr>
          <w:spacing w:val="69"/>
          <w:sz w:val="24"/>
        </w:rPr>
        <w:t xml:space="preserve">  </w:t>
      </w:r>
      <w:proofErr w:type="spellStart"/>
      <w:r>
        <w:rPr>
          <w:sz w:val="24"/>
        </w:rPr>
        <w:t>hisobvaraqlariga</w:t>
      </w:r>
      <w:proofErr w:type="spellEnd"/>
      <w:r>
        <w:rPr>
          <w:spacing w:val="69"/>
          <w:sz w:val="24"/>
        </w:rPr>
        <w:t xml:space="preserve">  </w:t>
      </w:r>
      <w:proofErr w:type="spellStart"/>
      <w:r>
        <w:rPr>
          <w:sz w:val="24"/>
        </w:rPr>
        <w:t>to‘lanadi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keyinchalik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haqini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markazlashgan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tartibda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topshiriqnomalarisiz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avtomatik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oshiriladi</w:t>
      </w:r>
      <w:proofErr w:type="spellEnd"/>
      <w:r>
        <w:rPr>
          <w:sz w:val="24"/>
        </w:rPr>
        <w:t>.</w:t>
      </w:r>
    </w:p>
    <w:p w14:paraId="1743F1A0" w14:textId="77777777" w:rsidR="00D608BA" w:rsidRDefault="00823EF1" w:rsidP="003452C4">
      <w:pPr>
        <w:pStyle w:val="a3"/>
        <w:spacing w:line="264" w:lineRule="auto"/>
        <w:ind w:right="136"/>
      </w:pPr>
      <w:proofErr w:type="spellStart"/>
      <w:r>
        <w:t>Bunda</w:t>
      </w:r>
      <w:proofErr w:type="spellEnd"/>
      <w:r>
        <w:t xml:space="preserve">, 2025-yil 1-iyuldan </w:t>
      </w:r>
      <w:proofErr w:type="spellStart"/>
      <w:r>
        <w:t>boshlab</w:t>
      </w:r>
      <w:proofErr w:type="spellEnd"/>
      <w:r>
        <w:t xml:space="preserve"> </w:t>
      </w:r>
      <w:proofErr w:type="spellStart"/>
      <w:r>
        <w:t>respublikada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xizmati</w:t>
      </w:r>
      <w:proofErr w:type="spellEnd"/>
      <w:r>
        <w:rPr>
          <w:spacing w:val="80"/>
        </w:rPr>
        <w:t xml:space="preserve"> </w:t>
      </w:r>
      <w:proofErr w:type="spellStart"/>
      <w:r>
        <w:t>uchun</w:t>
      </w:r>
      <w:proofErr w:type="spellEnd"/>
      <w:r>
        <w:rPr>
          <w:spacing w:val="80"/>
        </w:rPr>
        <w:t xml:space="preserve"> </w:t>
      </w:r>
      <w:proofErr w:type="spellStart"/>
      <w:proofErr w:type="gramStart"/>
      <w:r>
        <w:t>to‘</w:t>
      </w:r>
      <w:proofErr w:type="gramEnd"/>
      <w:r>
        <w:t>lovlar</w:t>
      </w:r>
      <w:proofErr w:type="spellEnd"/>
      <w:r>
        <w:rPr>
          <w:spacing w:val="80"/>
        </w:rPr>
        <w:t xml:space="preserve"> </w:t>
      </w:r>
      <w:proofErr w:type="spellStart"/>
      <w:r>
        <w:t>O‘zbekiston</w:t>
      </w:r>
      <w:proofErr w:type="spellEnd"/>
      <w:r>
        <w:rPr>
          <w:spacing w:val="80"/>
        </w:rPr>
        <w:t xml:space="preserve"> </w:t>
      </w:r>
      <w:proofErr w:type="spellStart"/>
      <w:r>
        <w:t>Respublikasi</w:t>
      </w:r>
      <w:proofErr w:type="spellEnd"/>
      <w:r>
        <w:rPr>
          <w:spacing w:val="80"/>
        </w:rPr>
        <w:t xml:space="preserve"> </w:t>
      </w:r>
      <w:proofErr w:type="spellStart"/>
      <w:r>
        <w:t>Prezidentining</w:t>
      </w:r>
      <w:proofErr w:type="spellEnd"/>
      <w:r>
        <w:rPr>
          <w:spacing w:val="80"/>
        </w:rPr>
        <w:t xml:space="preserve"> </w:t>
      </w:r>
      <w:r>
        <w:t>2018-yil</w:t>
      </w:r>
      <w:r>
        <w:rPr>
          <w:spacing w:val="80"/>
        </w:rPr>
        <w:t xml:space="preserve"> </w:t>
      </w:r>
      <w:r>
        <w:t xml:space="preserve">22-noyabrdagi PF-5580-son </w:t>
      </w:r>
      <w:proofErr w:type="spellStart"/>
      <w:r>
        <w:t>Farmoniga</w:t>
      </w:r>
      <w:proofErr w:type="spellEnd"/>
      <w:r>
        <w:t xml:space="preserve"> </w:t>
      </w:r>
      <w:proofErr w:type="spellStart"/>
      <w:r>
        <w:t>asosan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intizomini</w:t>
      </w:r>
      <w:proofErr w:type="spellEnd"/>
      <w:r>
        <w:t xml:space="preserve"> </w:t>
      </w:r>
      <w:proofErr w:type="spellStart"/>
      <w:r>
        <w:t>mustahkamlash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joriy</w:t>
      </w:r>
      <w:proofErr w:type="spellEnd"/>
      <w:r>
        <w:t xml:space="preserve"> </w:t>
      </w:r>
      <w:proofErr w:type="spellStart"/>
      <w:r>
        <w:t>etilgan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bosqichli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tizim</w:t>
      </w:r>
      <w:proofErr w:type="spellEnd"/>
      <w:r>
        <w:t xml:space="preserve"> </w:t>
      </w:r>
      <w:proofErr w:type="spellStart"/>
      <w:r>
        <w:t>asosida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oshiriladi</w:t>
      </w:r>
      <w:proofErr w:type="spellEnd"/>
      <w:r>
        <w:t>.</w:t>
      </w:r>
    </w:p>
    <w:p w14:paraId="24994FF5" w14:textId="408EB2C3" w:rsidR="00D608BA" w:rsidRDefault="00823EF1" w:rsidP="003452C4">
      <w:pPr>
        <w:pStyle w:val="a3"/>
        <w:spacing w:line="264" w:lineRule="auto"/>
        <w:ind w:right="136"/>
      </w:pPr>
      <w:proofErr w:type="spellStart"/>
      <w:r>
        <w:t>Yirik</w:t>
      </w:r>
      <w:proofErr w:type="spellEnd"/>
      <w:r>
        <w:t xml:space="preserve"> </w:t>
      </w:r>
      <w:proofErr w:type="spellStart"/>
      <w:r>
        <w:t>gabaritli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qurilish</w:t>
      </w:r>
      <w:proofErr w:type="spellEnd"/>
      <w:r>
        <w:t xml:space="preserve"> </w:t>
      </w:r>
      <w:proofErr w:type="spellStart"/>
      <w:r>
        <w:t>chiqindilari</w:t>
      </w:r>
      <w:proofErr w:type="spellEnd"/>
      <w:r>
        <w:t xml:space="preserve">, </w:t>
      </w:r>
      <w:proofErr w:type="spellStart"/>
      <w:r>
        <w:t>suyuq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sanoat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tibbiyot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, </w:t>
      </w:r>
      <w:proofErr w:type="spellStart"/>
      <w:r>
        <w:t>zaharli-kimyoviy</w:t>
      </w:r>
      <w:proofErr w:type="spellEnd"/>
      <w:r>
        <w:t xml:space="preserve"> </w:t>
      </w:r>
      <w:proofErr w:type="spellStart"/>
      <w:r>
        <w:t>chiqindilar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chorvachilik</w:t>
      </w:r>
      <w:proofErr w:type="spellEnd"/>
      <w:r>
        <w:t xml:space="preserve"> </w:t>
      </w:r>
      <w:proofErr w:type="spellStart"/>
      <w:r>
        <w:t>chiqindilarini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alohida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bevosita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ko’rsatuvchining</w:t>
      </w:r>
      <w:proofErr w:type="spellEnd"/>
      <w:r>
        <w:t xml:space="preserve"> bank </w:t>
      </w:r>
      <w:proofErr w:type="spellStart"/>
      <w:r>
        <w:t>hisob</w:t>
      </w:r>
      <w:proofErr w:type="spellEnd"/>
      <w:r>
        <w:t xml:space="preserve"> </w:t>
      </w:r>
      <w:proofErr w:type="spellStart"/>
      <w:r>
        <w:t>raqamiga</w:t>
      </w:r>
      <w:proofErr w:type="spellEnd"/>
      <w:r>
        <w:t xml:space="preserve"> 100 </w:t>
      </w:r>
      <w:proofErr w:type="spellStart"/>
      <w:r>
        <w:t>foiz</w:t>
      </w:r>
      <w:proofErr w:type="spellEnd"/>
      <w:r>
        <w:t xml:space="preserve"> </w:t>
      </w:r>
      <w:proofErr w:type="spellStart"/>
      <w:r>
        <w:t>oldindan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asosida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oshiriladi</w:t>
      </w:r>
      <w:proofErr w:type="spellEnd"/>
      <w:r>
        <w:t>.</w:t>
      </w:r>
    </w:p>
    <w:p w14:paraId="289D32C3" w14:textId="77777777" w:rsidR="00D608BA" w:rsidRDefault="00823EF1" w:rsidP="003452C4">
      <w:pPr>
        <w:pStyle w:val="a3"/>
        <w:spacing w:line="264" w:lineRule="auto"/>
        <w:ind w:right="134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shaxslarning</w:t>
      </w:r>
      <w:proofErr w:type="spellEnd"/>
      <w:r>
        <w:t xml:space="preserve"> </w:t>
      </w:r>
      <w:proofErr w:type="spellStart"/>
      <w:r>
        <w:t>ixtiyoriga</w:t>
      </w:r>
      <w:proofErr w:type="spellEnd"/>
      <w:r>
        <w:t xml:space="preserve"> </w:t>
      </w:r>
      <w:proofErr w:type="spellStart"/>
      <w:r>
        <w:t>ko‘ra</w:t>
      </w:r>
      <w:proofErr w:type="spellEnd"/>
      <w:r>
        <w:t xml:space="preserve"> </w:t>
      </w:r>
      <w:proofErr w:type="spellStart"/>
      <w:r>
        <w:t>cheklanmagan</w:t>
      </w:r>
      <w:proofErr w:type="spellEnd"/>
      <w:r>
        <w:t xml:space="preserve">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faqatgina</w:t>
      </w:r>
      <w:proofErr w:type="spellEnd"/>
      <w:r>
        <w:t xml:space="preserve"> </w:t>
      </w:r>
      <w:proofErr w:type="spellStart"/>
      <w:r>
        <w:t>Agentlikning</w:t>
      </w:r>
      <w:proofErr w:type="spellEnd"/>
      <w:r>
        <w:t xml:space="preserve"> billing </w:t>
      </w:r>
      <w:proofErr w:type="spellStart"/>
      <w:r>
        <w:t>tizimi</w:t>
      </w:r>
      <w:proofErr w:type="spellEnd"/>
      <w:r>
        <w:t xml:space="preserve">,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tizimlari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tijorat</w:t>
      </w:r>
      <w:proofErr w:type="spellEnd"/>
      <w:r>
        <w:t xml:space="preserve"> </w:t>
      </w:r>
      <w:proofErr w:type="spellStart"/>
      <w:r>
        <w:t>banklarining</w:t>
      </w:r>
      <w:proofErr w:type="spellEnd"/>
      <w:r>
        <w:t xml:space="preserve"> </w:t>
      </w:r>
      <w:proofErr w:type="spellStart"/>
      <w:r>
        <w:t>to‘lov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kassalari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oshiriladi</w:t>
      </w:r>
      <w:proofErr w:type="spellEnd"/>
      <w:r>
        <w:t>.</w:t>
      </w:r>
    </w:p>
    <w:p w14:paraId="31B124A1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7" w:firstLine="566"/>
        <w:rPr>
          <w:sz w:val="24"/>
        </w:rPr>
      </w:pPr>
      <w:proofErr w:type="spellStart"/>
      <w:proofErr w:type="gramStart"/>
      <w:r>
        <w:rPr>
          <w:sz w:val="24"/>
        </w:rPr>
        <w:t>To‘</w:t>
      </w:r>
      <w:proofErr w:type="gramEnd"/>
      <w:r>
        <w:rPr>
          <w:sz w:val="24"/>
        </w:rPr>
        <w:t>lovni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davrlarda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qattiq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maishiy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to‘plash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tariflar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oshiriladi</w:t>
      </w:r>
      <w:proofErr w:type="spellEnd"/>
      <w:r>
        <w:rPr>
          <w:sz w:val="24"/>
        </w:rPr>
        <w:t>.</w:t>
      </w:r>
    </w:p>
    <w:p w14:paraId="4EC4C9E9" w14:textId="1C1F3F31" w:rsidR="00D608BA" w:rsidRDefault="00823EF1" w:rsidP="003452C4">
      <w:pPr>
        <w:pStyle w:val="a3"/>
        <w:spacing w:line="264" w:lineRule="auto"/>
        <w:ind w:right="137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(</w:t>
      </w: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kelishilgan</w:t>
      </w:r>
      <w:proofErr w:type="spellEnd"/>
      <w:r>
        <w:t xml:space="preserve"> </w:t>
      </w:r>
      <w:proofErr w:type="spellStart"/>
      <w:r>
        <w:t>narxlarda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oshiriladigan</w:t>
      </w:r>
      <w:proofErr w:type="spellEnd"/>
      <w:r>
        <w:t xml:space="preserve"> </w:t>
      </w:r>
      <w:proofErr w:type="spellStart"/>
      <w:r>
        <w:t>alohida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mustasno</w:t>
      </w:r>
      <w:proofErr w:type="spellEnd"/>
      <w:r>
        <w:t xml:space="preserve">)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rPr>
          <w:spacing w:val="76"/>
          <w:w w:val="150"/>
        </w:rPr>
        <w:t xml:space="preserve"> </w:t>
      </w:r>
      <w:proofErr w:type="spellStart"/>
      <w:r>
        <w:t>bo‘yicha</w:t>
      </w:r>
      <w:proofErr w:type="spellEnd"/>
      <w:r>
        <w:rPr>
          <w:spacing w:val="77"/>
          <w:w w:val="150"/>
        </w:rPr>
        <w:t xml:space="preserve"> </w:t>
      </w:r>
      <w:proofErr w:type="spellStart"/>
      <w:r>
        <w:t>xizmatlar</w:t>
      </w:r>
      <w:proofErr w:type="spellEnd"/>
      <w:r>
        <w:rPr>
          <w:spacing w:val="78"/>
          <w:w w:val="150"/>
        </w:rPr>
        <w:t xml:space="preserve"> </w:t>
      </w:r>
      <w:proofErr w:type="spellStart"/>
      <w:r>
        <w:t>uchun</w:t>
      </w:r>
      <w:proofErr w:type="spellEnd"/>
      <w:r>
        <w:rPr>
          <w:spacing w:val="78"/>
          <w:w w:val="150"/>
        </w:rPr>
        <w:t xml:space="preserve"> </w:t>
      </w:r>
      <w:proofErr w:type="spellStart"/>
      <w:r>
        <w:t>to‘lov</w:t>
      </w:r>
      <w:proofErr w:type="spellEnd"/>
      <w:r>
        <w:rPr>
          <w:spacing w:val="79"/>
          <w:w w:val="150"/>
        </w:rPr>
        <w:t xml:space="preserve"> </w:t>
      </w:r>
      <w:proofErr w:type="spellStart"/>
      <w:r>
        <w:t>tariflari</w:t>
      </w:r>
      <w:proofErr w:type="spellEnd"/>
      <w:r>
        <w:rPr>
          <w:spacing w:val="79"/>
          <w:w w:val="150"/>
        </w:rPr>
        <w:t xml:space="preserve"> </w:t>
      </w:r>
      <w:proofErr w:type="spellStart"/>
      <w:r>
        <w:t>Qoraqalpog‘iston</w:t>
      </w:r>
      <w:proofErr w:type="spellEnd"/>
      <w:r>
        <w:rPr>
          <w:spacing w:val="78"/>
          <w:w w:val="150"/>
        </w:rPr>
        <w:t xml:space="preserve"> </w:t>
      </w:r>
      <w:proofErr w:type="spellStart"/>
      <w:r>
        <w:t>Respublikasi</w:t>
      </w:r>
      <w:proofErr w:type="spellEnd"/>
      <w:r>
        <w:rPr>
          <w:spacing w:val="78"/>
          <w:w w:val="150"/>
        </w:rPr>
        <w:t xml:space="preserve"> </w:t>
      </w:r>
      <w:proofErr w:type="spellStart"/>
      <w:r>
        <w:rPr>
          <w:spacing w:val="-2"/>
        </w:rPr>
        <w:t>Jo‘qorg’i</w:t>
      </w:r>
      <w:proofErr w:type="spellEnd"/>
      <w:r w:rsidR="00EE3B67">
        <w:rPr>
          <w:lang w:val="uz-Cyrl-UZ"/>
        </w:rPr>
        <w:t xml:space="preserve"> </w:t>
      </w:r>
      <w:proofErr w:type="spellStart"/>
      <w:r>
        <w:t>Kengesi</w:t>
      </w:r>
      <w:proofErr w:type="spellEnd"/>
      <w:r>
        <w:t xml:space="preserve">, </w:t>
      </w:r>
      <w:proofErr w:type="spellStart"/>
      <w:r>
        <w:t>Xalq</w:t>
      </w:r>
      <w:proofErr w:type="spellEnd"/>
      <w:r>
        <w:t xml:space="preserve"> </w:t>
      </w:r>
      <w:proofErr w:type="spellStart"/>
      <w:r>
        <w:t>deputatlari</w:t>
      </w:r>
      <w:proofErr w:type="spellEnd"/>
      <w:r>
        <w:t xml:space="preserve"> </w:t>
      </w:r>
      <w:proofErr w:type="spellStart"/>
      <w:r>
        <w:t>viloyatlar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Toshkent </w:t>
      </w:r>
      <w:proofErr w:type="spellStart"/>
      <w:r>
        <w:t>shahar</w:t>
      </w:r>
      <w:proofErr w:type="spellEnd"/>
      <w:r>
        <w:t xml:space="preserve"> </w:t>
      </w:r>
      <w:proofErr w:type="spellStart"/>
      <w:r>
        <w:t>kengashlarining</w:t>
      </w:r>
      <w:proofErr w:type="spellEnd"/>
      <w:r>
        <w:t xml:space="preserve"> </w:t>
      </w:r>
      <w:proofErr w:type="spellStart"/>
      <w:r>
        <w:t>qarorlari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rPr>
          <w:spacing w:val="-2"/>
        </w:rPr>
        <w:t>tasdiqlanadi</w:t>
      </w:r>
      <w:proofErr w:type="spellEnd"/>
      <w:r>
        <w:rPr>
          <w:spacing w:val="-2"/>
        </w:rPr>
        <w:t>.</w:t>
      </w:r>
    </w:p>
    <w:p w14:paraId="6E82CD4D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3" w:firstLine="566"/>
        <w:rPr>
          <w:sz w:val="24"/>
        </w:rPr>
      </w:pPr>
      <w:proofErr w:type="spellStart"/>
      <w:r>
        <w:rPr>
          <w:sz w:val="24"/>
        </w:rPr>
        <w:t>Iste’molchi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bo‘</w:t>
      </w:r>
      <w:proofErr w:type="gramEnd"/>
      <w:r>
        <w:rPr>
          <w:sz w:val="24"/>
        </w:rPr>
        <w:t>nak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avans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tariqasida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ushbu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tariflar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taqdirda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to‘lov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oydan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oshmaydigan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hisob-kitob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qilishdan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etiladi</w:t>
      </w:r>
      <w:proofErr w:type="spellEnd"/>
      <w:r>
        <w:rPr>
          <w:sz w:val="24"/>
        </w:rPr>
        <w:t>.</w:t>
      </w:r>
    </w:p>
    <w:p w14:paraId="2B0B0520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8" w:firstLine="566"/>
        <w:rPr>
          <w:sz w:val="24"/>
        </w:rPr>
      </w:pPr>
      <w:proofErr w:type="spellStart"/>
      <w:r>
        <w:rPr>
          <w:sz w:val="24"/>
        </w:rPr>
        <w:t>Maishiy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ketish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bo‘</w:t>
      </w:r>
      <w:proofErr w:type="gramEnd"/>
      <w:r>
        <w:rPr>
          <w:sz w:val="24"/>
        </w:rPr>
        <w:t>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to‘lovlarning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hisob-kitobi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qonunchilik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hujjatlarida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tartibda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oshiriladi</w:t>
      </w:r>
      <w:proofErr w:type="spellEnd"/>
      <w:r>
        <w:rPr>
          <w:sz w:val="24"/>
        </w:rPr>
        <w:t>.</w:t>
      </w:r>
    </w:p>
    <w:p w14:paraId="60D063BB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8" w:firstLine="566"/>
        <w:rPr>
          <w:sz w:val="24"/>
        </w:rPr>
      </w:pPr>
      <w:proofErr w:type="spellStart"/>
      <w:r>
        <w:rPr>
          <w:sz w:val="24"/>
        </w:rPr>
        <w:t>Maishiy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to‘</w:t>
      </w:r>
      <w:proofErr w:type="gramEnd"/>
      <w:r>
        <w:rPr>
          <w:sz w:val="24"/>
        </w:rPr>
        <w:t>plash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sifatdagi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ko‘rsatilganda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tartibda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Iste’molchi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to‘lovlardan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etiladi</w:t>
      </w:r>
      <w:proofErr w:type="spellEnd"/>
      <w:r>
        <w:rPr>
          <w:sz w:val="24"/>
        </w:rPr>
        <w:t>.</w:t>
      </w:r>
    </w:p>
    <w:p w14:paraId="358EE53C" w14:textId="71B39138" w:rsidR="00D608BA" w:rsidRPr="003452C4" w:rsidRDefault="00823EF1" w:rsidP="003452C4">
      <w:pPr>
        <w:pStyle w:val="a4"/>
        <w:numPr>
          <w:ilvl w:val="0"/>
          <w:numId w:val="1"/>
        </w:numPr>
        <w:tabs>
          <w:tab w:val="left" w:pos="942"/>
        </w:tabs>
        <w:spacing w:line="264" w:lineRule="auto"/>
        <w:ind w:left="0" w:right="138" w:firstLine="568"/>
        <w:rPr>
          <w:sz w:val="24"/>
        </w:rPr>
      </w:pPr>
      <w:proofErr w:type="spellStart"/>
      <w:r w:rsidRPr="003452C4">
        <w:rPr>
          <w:sz w:val="24"/>
        </w:rPr>
        <w:t>Maishiy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chiqindilarni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to‘plash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va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olib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chiqib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ketish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bo‘yicha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xizmatlar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ko‘rsatilmagan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yoki</w:t>
      </w:r>
      <w:proofErr w:type="spellEnd"/>
      <w:r w:rsidR="003452C4">
        <w:rPr>
          <w:sz w:val="24"/>
          <w:lang w:val="uz-Cyrl-UZ"/>
        </w:rPr>
        <w:t xml:space="preserve"> </w:t>
      </w:r>
      <w:proofErr w:type="spellStart"/>
      <w:r w:rsidRPr="003452C4">
        <w:rPr>
          <w:sz w:val="24"/>
        </w:rPr>
        <w:t>tegishli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bo‘lmagan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sifatdagi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xizmatlar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ko‘rsatilganligi</w:t>
      </w:r>
      <w:proofErr w:type="spellEnd"/>
      <w:r w:rsidRPr="003452C4">
        <w:rPr>
          <w:sz w:val="24"/>
        </w:rPr>
        <w:t xml:space="preserve"> (</w:t>
      </w:r>
      <w:proofErr w:type="spellStart"/>
      <w:r w:rsidRPr="003452C4">
        <w:rPr>
          <w:sz w:val="24"/>
        </w:rPr>
        <w:t>xizmatning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nuqsoni</w:t>
      </w:r>
      <w:proofErr w:type="spellEnd"/>
      <w:r w:rsidRPr="003452C4">
        <w:rPr>
          <w:sz w:val="24"/>
        </w:rPr>
        <w:t xml:space="preserve">) </w:t>
      </w:r>
      <w:proofErr w:type="spellStart"/>
      <w:r w:rsidRPr="003452C4">
        <w:rPr>
          <w:sz w:val="24"/>
        </w:rPr>
        <w:t>fakti</w:t>
      </w:r>
      <w:proofErr w:type="spellEnd"/>
      <w:r w:rsidRPr="003452C4">
        <w:rPr>
          <w:spacing w:val="40"/>
          <w:sz w:val="24"/>
        </w:rPr>
        <w:t xml:space="preserve"> </w:t>
      </w:r>
      <w:proofErr w:type="spellStart"/>
      <w:r w:rsidRPr="003452C4">
        <w:rPr>
          <w:sz w:val="24"/>
        </w:rPr>
        <w:t>aniqlangan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holatlarda</w:t>
      </w:r>
      <w:proofErr w:type="spellEnd"/>
      <w:r w:rsidRPr="003452C4">
        <w:rPr>
          <w:sz w:val="24"/>
        </w:rPr>
        <w:t xml:space="preserve">, </w:t>
      </w:r>
      <w:proofErr w:type="spellStart"/>
      <w:r w:rsidRPr="003452C4">
        <w:rPr>
          <w:sz w:val="24"/>
        </w:rPr>
        <w:t>Iste’molchi</w:t>
      </w:r>
      <w:proofErr w:type="spellEnd"/>
      <w:r w:rsidRPr="003452C4">
        <w:rPr>
          <w:sz w:val="24"/>
        </w:rPr>
        <w:t xml:space="preserve">, </w:t>
      </w:r>
      <w:proofErr w:type="spellStart"/>
      <w:r w:rsidRPr="003452C4">
        <w:rPr>
          <w:sz w:val="24"/>
        </w:rPr>
        <w:t>Xizmat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ko‘rsatuvchi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tashkilotning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vakili</w:t>
      </w:r>
      <w:proofErr w:type="spellEnd"/>
      <w:r w:rsidRPr="003452C4">
        <w:rPr>
          <w:sz w:val="24"/>
        </w:rPr>
        <w:t xml:space="preserve">, </w:t>
      </w:r>
      <w:proofErr w:type="spellStart"/>
      <w:r w:rsidRPr="003452C4">
        <w:rPr>
          <w:sz w:val="24"/>
        </w:rPr>
        <w:t>shuningdek</w:t>
      </w:r>
      <w:proofErr w:type="spellEnd"/>
      <w:r w:rsidRPr="003452C4">
        <w:rPr>
          <w:sz w:val="24"/>
        </w:rPr>
        <w:t xml:space="preserve">, </w:t>
      </w:r>
      <w:proofErr w:type="spellStart"/>
      <w:r w:rsidRPr="003452C4">
        <w:rPr>
          <w:sz w:val="24"/>
        </w:rPr>
        <w:t>fuqarolarning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o‘zini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o‘zi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boshqarish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organlari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yoki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xususiy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uy</w:t>
      </w:r>
      <w:proofErr w:type="spellEnd"/>
      <w:r w:rsidRPr="003452C4">
        <w:rPr>
          <w:sz w:val="24"/>
        </w:rPr>
        <w:t xml:space="preserve">-joy </w:t>
      </w:r>
      <w:proofErr w:type="spellStart"/>
      <w:r w:rsidRPr="003452C4">
        <w:rPr>
          <w:sz w:val="24"/>
        </w:rPr>
        <w:t>mulkdorlari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shirkati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vakili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tomonidan</w:t>
      </w:r>
      <w:proofErr w:type="spellEnd"/>
      <w:r w:rsidR="003452C4">
        <w:rPr>
          <w:sz w:val="24"/>
          <w:lang w:val="uz-Cyrl-UZ"/>
        </w:rPr>
        <w:t xml:space="preserve"> </w:t>
      </w:r>
      <w:proofErr w:type="spellStart"/>
      <w:r w:rsidRPr="003452C4">
        <w:rPr>
          <w:sz w:val="24"/>
        </w:rPr>
        <w:t>imzolanadigan</w:t>
      </w:r>
      <w:proofErr w:type="spellEnd"/>
      <w:r w:rsidRPr="003452C4">
        <w:rPr>
          <w:sz w:val="24"/>
        </w:rPr>
        <w:t xml:space="preserve">, </w:t>
      </w:r>
      <w:proofErr w:type="spellStart"/>
      <w:r w:rsidRPr="003452C4">
        <w:rPr>
          <w:sz w:val="24"/>
        </w:rPr>
        <w:t>xizmatlar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ko‘rsatilmaganligi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yoki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tegishlicha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bo‘lmagan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sifatdagi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xizmatlar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ko‘rsatilganligi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holatini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tasdiqlovchi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dalolatnoma</w:t>
      </w:r>
      <w:proofErr w:type="spellEnd"/>
      <w:r w:rsidRPr="003452C4">
        <w:rPr>
          <w:sz w:val="24"/>
        </w:rPr>
        <w:t xml:space="preserve"> </w:t>
      </w:r>
      <w:proofErr w:type="spellStart"/>
      <w:r w:rsidRPr="003452C4">
        <w:rPr>
          <w:sz w:val="24"/>
        </w:rPr>
        <w:t>tuziladi</w:t>
      </w:r>
      <w:proofErr w:type="spellEnd"/>
      <w:r w:rsidRPr="003452C4">
        <w:rPr>
          <w:sz w:val="24"/>
        </w:rPr>
        <w:t>.</w:t>
      </w:r>
    </w:p>
    <w:p w14:paraId="45FD02A4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Xizmatlar</w:t>
      </w:r>
      <w:proofErr w:type="spellEnd"/>
      <w:r>
        <w:t xml:space="preserve"> </w:t>
      </w:r>
      <w:proofErr w:type="spellStart"/>
      <w:r>
        <w:t>ko‘rsatilmaganligi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tegishlicha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sifatdagi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rPr>
          <w:spacing w:val="40"/>
        </w:rPr>
        <w:t xml:space="preserve"> </w:t>
      </w:r>
      <w:proofErr w:type="spellStart"/>
      <w:r>
        <w:t>ko‘rsatilganligi</w:t>
      </w:r>
      <w:proofErr w:type="spellEnd"/>
      <w:r>
        <w:t xml:space="preserve"> (</w:t>
      </w:r>
      <w:proofErr w:type="spellStart"/>
      <w:r>
        <w:t>xizmatning</w:t>
      </w:r>
      <w:proofErr w:type="spellEnd"/>
      <w:r>
        <w:t xml:space="preserve"> </w:t>
      </w:r>
      <w:proofErr w:type="spellStart"/>
      <w:r>
        <w:t>nuqsoni</w:t>
      </w:r>
      <w:proofErr w:type="spellEnd"/>
      <w:r>
        <w:t xml:space="preserve">)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dalolatnoma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miqdorini</w:t>
      </w:r>
      <w:proofErr w:type="spellEnd"/>
      <w:r>
        <w:t xml:space="preserve"> </w:t>
      </w:r>
      <w:proofErr w:type="spellStart"/>
      <w:r>
        <w:t>qayta</w:t>
      </w:r>
      <w:proofErr w:type="spellEnd"/>
      <w:r>
        <w:t xml:space="preserve"> </w:t>
      </w:r>
      <w:proofErr w:type="spellStart"/>
      <w:r>
        <w:t>hisob-kitob</w:t>
      </w:r>
      <w:proofErr w:type="spellEnd"/>
      <w:r>
        <w:t xml:space="preserve"> </w:t>
      </w:r>
      <w:proofErr w:type="spellStart"/>
      <w:r>
        <w:t>qilish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asos</w:t>
      </w:r>
      <w:proofErr w:type="spellEnd"/>
      <w:r>
        <w:t xml:space="preserve"> </w:t>
      </w:r>
      <w:proofErr w:type="spellStart"/>
      <w:r>
        <w:t>hisoblanadi</w:t>
      </w:r>
      <w:proofErr w:type="spellEnd"/>
      <w:r>
        <w:t xml:space="preserve">, 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ko‘rsatishga</w:t>
      </w:r>
      <w:proofErr w:type="spellEnd"/>
      <w:r>
        <w:t xml:space="preserve"> </w:t>
      </w:r>
      <w:proofErr w:type="spellStart"/>
      <w:r>
        <w:t>davlat-xususiy</w:t>
      </w:r>
      <w:proofErr w:type="spellEnd"/>
      <w:r>
        <w:t xml:space="preserve"> </w:t>
      </w:r>
      <w:proofErr w:type="spellStart"/>
      <w:r>
        <w:t>sheriklik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bitim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lastRenderedPageBreak/>
        <w:t>ko‘rsatishga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shartlariga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baholashda</w:t>
      </w:r>
      <w:proofErr w:type="spellEnd"/>
      <w:r>
        <w:t xml:space="preserve"> </w:t>
      </w:r>
      <w:proofErr w:type="spellStart"/>
      <w:r>
        <w:t>inobatga</w:t>
      </w:r>
      <w:proofErr w:type="spellEnd"/>
      <w:r>
        <w:t xml:space="preserve"> </w:t>
      </w:r>
      <w:proofErr w:type="spellStart"/>
      <w:r>
        <w:t>olinadi</w:t>
      </w:r>
      <w:proofErr w:type="spellEnd"/>
      <w:r>
        <w:t>.</w:t>
      </w:r>
    </w:p>
    <w:p w14:paraId="165B313C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Dalolatnoma</w:t>
      </w:r>
      <w:proofErr w:type="spellEnd"/>
      <w:r>
        <w:t xml:space="preserve"> </w:t>
      </w:r>
      <w:proofErr w:type="spellStart"/>
      <w:r>
        <w:t>Iste’molchi</w:t>
      </w:r>
      <w:proofErr w:type="spellEnd"/>
      <w:r>
        <w:t xml:space="preserve">,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ko’rsatuvchi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, </w:t>
      </w:r>
      <w:proofErr w:type="spellStart"/>
      <w:r>
        <w:t>fuqarolarning</w:t>
      </w:r>
      <w:proofErr w:type="spellEnd"/>
      <w:r>
        <w:t xml:space="preserve"> </w:t>
      </w:r>
      <w:proofErr w:type="spellStart"/>
      <w:proofErr w:type="gramStart"/>
      <w:r>
        <w:t>o‘</w:t>
      </w:r>
      <w:proofErr w:type="gramEnd"/>
      <w:r>
        <w:t>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xususiy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-joy </w:t>
      </w:r>
      <w:proofErr w:type="spellStart"/>
      <w:r>
        <w:t>mulkdorlari</w:t>
      </w:r>
      <w:proofErr w:type="spellEnd"/>
      <w:r>
        <w:t xml:space="preserve"> </w:t>
      </w:r>
      <w:proofErr w:type="spellStart"/>
      <w:r>
        <w:t>shirkati</w:t>
      </w:r>
      <w:proofErr w:type="spellEnd"/>
      <w:r>
        <w:t xml:space="preserve"> </w:t>
      </w:r>
      <w:proofErr w:type="spellStart"/>
      <w:r>
        <w:t>vakillarining</w:t>
      </w:r>
      <w:proofErr w:type="spellEnd"/>
      <w:r>
        <w:t xml:space="preserve"> </w:t>
      </w:r>
      <w:proofErr w:type="spellStart"/>
      <w:r>
        <w:t>imzolari</w:t>
      </w:r>
      <w:proofErr w:type="spellEnd"/>
      <w:r>
        <w:t xml:space="preserve"> </w:t>
      </w:r>
      <w:proofErr w:type="spellStart"/>
      <w:r>
        <w:t>bo‘lgandagina</w:t>
      </w:r>
      <w:proofErr w:type="spellEnd"/>
      <w:r>
        <w:t xml:space="preserve"> </w:t>
      </w:r>
      <w:proofErr w:type="spellStart"/>
      <w:r>
        <w:t>haqiqiy</w:t>
      </w:r>
      <w:proofErr w:type="spellEnd"/>
      <w:r>
        <w:t xml:space="preserve"> </w:t>
      </w:r>
      <w:proofErr w:type="spellStart"/>
      <w:r>
        <w:t>hisoblanadi</w:t>
      </w:r>
      <w:proofErr w:type="spellEnd"/>
      <w:r>
        <w:t>.</w:t>
      </w:r>
    </w:p>
    <w:p w14:paraId="437C949A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tashkilotning</w:t>
      </w:r>
      <w:proofErr w:type="spellEnd"/>
      <w:r>
        <w:t xml:space="preserve"> </w:t>
      </w:r>
      <w:proofErr w:type="spellStart"/>
      <w:r>
        <w:t>vakili</w:t>
      </w:r>
      <w:proofErr w:type="spellEnd"/>
      <w:r>
        <w:t xml:space="preserve"> </w:t>
      </w:r>
      <w:proofErr w:type="spellStart"/>
      <w:r>
        <w:t>kelmagan</w:t>
      </w:r>
      <w:proofErr w:type="spellEnd"/>
      <w:r>
        <w:t xml:space="preserve"> </w:t>
      </w:r>
      <w:proofErr w:type="spellStart"/>
      <w:r>
        <w:t>taqdirda</w:t>
      </w:r>
      <w:proofErr w:type="spellEnd"/>
      <w:r>
        <w:t xml:space="preserve"> </w:t>
      </w:r>
      <w:proofErr w:type="spellStart"/>
      <w:r>
        <w:t>fuqarolarning</w:t>
      </w:r>
      <w:proofErr w:type="spellEnd"/>
      <w:r>
        <w:t xml:space="preserve"> </w:t>
      </w:r>
      <w:proofErr w:type="spellStart"/>
      <w:r>
        <w:t>o‘zini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xususiy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-joy </w:t>
      </w:r>
      <w:proofErr w:type="spellStart"/>
      <w:r>
        <w:t>mulkdorlari</w:t>
      </w:r>
      <w:proofErr w:type="spellEnd"/>
      <w:r>
        <w:t xml:space="preserve"> </w:t>
      </w:r>
      <w:proofErr w:type="spellStart"/>
      <w:r>
        <w:t>shirkati</w:t>
      </w:r>
      <w:proofErr w:type="spellEnd"/>
      <w:r>
        <w:t xml:space="preserve"> </w:t>
      </w:r>
      <w:proofErr w:type="spellStart"/>
      <w:r>
        <w:t>vakilining</w:t>
      </w:r>
      <w:proofErr w:type="spellEnd"/>
      <w:r>
        <w:t xml:space="preserve"> </w:t>
      </w:r>
      <w:proofErr w:type="spellStart"/>
      <w:r>
        <w:t>imzosi</w:t>
      </w:r>
      <w:proofErr w:type="spellEnd"/>
      <w:r>
        <w:t xml:space="preserve"> </w:t>
      </w:r>
      <w:proofErr w:type="spellStart"/>
      <w:r>
        <w:t>yetarli</w:t>
      </w:r>
      <w:proofErr w:type="spellEnd"/>
      <w:r>
        <w:t xml:space="preserve"> </w:t>
      </w:r>
      <w:proofErr w:type="spellStart"/>
      <w:r>
        <w:rPr>
          <w:spacing w:val="-2"/>
        </w:rPr>
        <w:t>hisoblanadi</w:t>
      </w:r>
      <w:proofErr w:type="spellEnd"/>
      <w:r>
        <w:rPr>
          <w:spacing w:val="-2"/>
        </w:rPr>
        <w:t>.</w:t>
      </w:r>
    </w:p>
    <w:p w14:paraId="1D5DAE91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tashkilotning</w:t>
      </w:r>
      <w:proofErr w:type="spellEnd"/>
      <w:r>
        <w:t xml:space="preserve"> </w:t>
      </w:r>
      <w:proofErr w:type="spellStart"/>
      <w:r>
        <w:t>vakili</w:t>
      </w:r>
      <w:proofErr w:type="spellEnd"/>
      <w:r>
        <w:t xml:space="preserve"> </w:t>
      </w:r>
      <w:proofErr w:type="spellStart"/>
      <w:r>
        <w:t>dalolatnomani</w:t>
      </w:r>
      <w:proofErr w:type="spellEnd"/>
      <w:r>
        <w:t xml:space="preserve"> </w:t>
      </w:r>
      <w:proofErr w:type="spellStart"/>
      <w:r>
        <w:t>imzolashdan</w:t>
      </w:r>
      <w:proofErr w:type="spellEnd"/>
      <w:r>
        <w:t xml:space="preserve"> bosh </w:t>
      </w:r>
      <w:proofErr w:type="spellStart"/>
      <w:r>
        <w:t>tortgan</w:t>
      </w:r>
      <w:proofErr w:type="spellEnd"/>
      <w:r>
        <w:t xml:space="preserve"> </w:t>
      </w:r>
      <w:proofErr w:type="spellStart"/>
      <w:r>
        <w:t>taqdirda</w:t>
      </w:r>
      <w:proofErr w:type="spellEnd"/>
      <w:r>
        <w:t xml:space="preserve"> u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dalolatnomaga</w:t>
      </w:r>
      <w:proofErr w:type="spellEnd"/>
      <w:r>
        <w:t xml:space="preserve"> </w:t>
      </w:r>
      <w:proofErr w:type="spellStart"/>
      <w:r>
        <w:t>imzo</w:t>
      </w:r>
      <w:proofErr w:type="spellEnd"/>
      <w:r>
        <w:t xml:space="preserve"> </w:t>
      </w:r>
      <w:proofErr w:type="spellStart"/>
      <w:r>
        <w:t>qo‘yishdan</w:t>
      </w:r>
      <w:proofErr w:type="spellEnd"/>
      <w:r>
        <w:t xml:space="preserve"> bosh </w:t>
      </w:r>
      <w:proofErr w:type="spellStart"/>
      <w:r>
        <w:t>tortganlik</w:t>
      </w:r>
      <w:proofErr w:type="spellEnd"/>
      <w:r>
        <w:t xml:space="preserve"> </w:t>
      </w:r>
      <w:proofErr w:type="spellStart"/>
      <w:r>
        <w:t>sabablarini</w:t>
      </w:r>
      <w:proofErr w:type="spellEnd"/>
      <w:r>
        <w:t xml:space="preserve"> </w:t>
      </w:r>
      <w:proofErr w:type="spellStart"/>
      <w:r>
        <w:t>dalolatnoma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kunning</w:t>
      </w:r>
      <w:proofErr w:type="spellEnd"/>
      <w:r>
        <w:t xml:space="preserve"> </w:t>
      </w:r>
      <w:proofErr w:type="spellStart"/>
      <w:r>
        <w:t>o‘zida</w:t>
      </w:r>
      <w:proofErr w:type="spellEnd"/>
      <w:r>
        <w:t xml:space="preserve"> </w:t>
      </w:r>
      <w:proofErr w:type="spellStart"/>
      <w:r>
        <w:t>yozma</w:t>
      </w:r>
      <w:proofErr w:type="spellEnd"/>
      <w:r>
        <w:t xml:space="preserve"> </w:t>
      </w:r>
      <w:proofErr w:type="spellStart"/>
      <w:r>
        <w:t>ravishda</w:t>
      </w:r>
      <w:proofErr w:type="spellEnd"/>
      <w:r>
        <w:t xml:space="preserve"> </w:t>
      </w:r>
      <w:proofErr w:type="spellStart"/>
      <w:r>
        <w:t>asoslashi</w:t>
      </w:r>
      <w:proofErr w:type="spellEnd"/>
      <w:r>
        <w:t xml:space="preserve"> </w:t>
      </w:r>
      <w:proofErr w:type="spellStart"/>
      <w:r>
        <w:t>shart</w:t>
      </w:r>
      <w:proofErr w:type="spellEnd"/>
      <w:r>
        <w:t xml:space="preserve">. </w:t>
      </w:r>
      <w:proofErr w:type="spellStart"/>
      <w:r>
        <w:t>Aks</w:t>
      </w:r>
      <w:proofErr w:type="spellEnd"/>
      <w:r>
        <w:t xml:space="preserve"> </w:t>
      </w:r>
      <w:proofErr w:type="spellStart"/>
      <w:r>
        <w:t>holda</w:t>
      </w:r>
      <w:proofErr w:type="spellEnd"/>
      <w:r>
        <w:t xml:space="preserve"> </w:t>
      </w:r>
      <w:proofErr w:type="spellStart"/>
      <w:r>
        <w:t>Iste’molchi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qarori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qilinguniga</w:t>
      </w:r>
      <w:proofErr w:type="spellEnd"/>
      <w:r>
        <w:t xml:space="preserve"> </w:t>
      </w:r>
      <w:proofErr w:type="spellStart"/>
      <w:r>
        <w:t>qadar</w:t>
      </w:r>
      <w:proofErr w:type="spellEnd"/>
      <w:r>
        <w:t xml:space="preserve"> </w:t>
      </w:r>
      <w:proofErr w:type="spellStart"/>
      <w:r>
        <w:t>to‘xtatishga</w:t>
      </w:r>
      <w:proofErr w:type="spellEnd"/>
      <w:r>
        <w:t xml:space="preserve"> </w:t>
      </w:r>
      <w:proofErr w:type="spellStart"/>
      <w:r>
        <w:t>haqlidir</w:t>
      </w:r>
      <w:proofErr w:type="spellEnd"/>
      <w:r>
        <w:t>.</w:t>
      </w:r>
    </w:p>
    <w:p w14:paraId="2DFEA341" w14:textId="77777777" w:rsidR="00D608BA" w:rsidRDefault="00823EF1" w:rsidP="003452C4">
      <w:pPr>
        <w:pStyle w:val="a3"/>
        <w:spacing w:line="264" w:lineRule="auto"/>
        <w:ind w:right="135"/>
      </w:pPr>
      <w:proofErr w:type="spellStart"/>
      <w:r>
        <w:t>Iste’molchiga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aslida</w:t>
      </w:r>
      <w:proofErr w:type="spellEnd"/>
      <w:r>
        <w:t xml:space="preserve"> </w:t>
      </w:r>
      <w:proofErr w:type="spellStart"/>
      <w:r>
        <w:t>ko‘rsatilmagan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hisoblanganligi</w:t>
      </w:r>
      <w:proofErr w:type="spellEnd"/>
      <w:r>
        <w:t xml:space="preserve"> </w:t>
      </w:r>
      <w:proofErr w:type="spellStart"/>
      <w:r>
        <w:t>fakti</w:t>
      </w:r>
      <w:proofErr w:type="spellEnd"/>
      <w:r>
        <w:t xml:space="preserve"> </w:t>
      </w:r>
      <w:proofErr w:type="spellStart"/>
      <w:r>
        <w:t>aniqlangan</w:t>
      </w:r>
      <w:proofErr w:type="spellEnd"/>
      <w:r>
        <w:t xml:space="preserve"> </w:t>
      </w:r>
      <w:proofErr w:type="spellStart"/>
      <w:r>
        <w:t>holatlarda</w:t>
      </w:r>
      <w:proofErr w:type="spellEnd"/>
      <w:r>
        <w:t xml:space="preserve"> “mahalla </w:t>
      </w:r>
      <w:proofErr w:type="spellStart"/>
      <w:r>
        <w:t>yettiligi</w:t>
      </w:r>
      <w:proofErr w:type="spellEnd"/>
      <w:r>
        <w:t xml:space="preserve">”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hisoblangan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hisobga</w:t>
      </w:r>
      <w:proofErr w:type="spellEnd"/>
      <w:r>
        <w:t xml:space="preserve"> </w:t>
      </w:r>
      <w:proofErr w:type="spellStart"/>
      <w:r>
        <w:t>olmaslik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 </w:t>
      </w:r>
      <w:proofErr w:type="spellStart"/>
      <w:r>
        <w:t>dalolatnoma</w:t>
      </w:r>
      <w:proofErr w:type="spellEnd"/>
      <w:r>
        <w:t xml:space="preserve"> </w:t>
      </w:r>
      <w:proofErr w:type="spellStart"/>
      <w:r>
        <w:t>tuzilib</w:t>
      </w:r>
      <w:proofErr w:type="spellEnd"/>
      <w:r>
        <w:t xml:space="preserve">,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Agentlikning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hududiy</w:t>
      </w:r>
      <w:proofErr w:type="spellEnd"/>
      <w:r>
        <w:t xml:space="preserve"> </w:t>
      </w:r>
      <w:proofErr w:type="spellStart"/>
      <w:r>
        <w:t>bo‘linmasiga</w:t>
      </w:r>
      <w:proofErr w:type="spellEnd"/>
      <w:r>
        <w:t xml:space="preserve"> </w:t>
      </w:r>
      <w:proofErr w:type="spellStart"/>
      <w:r>
        <w:t>yuboriladi</w:t>
      </w:r>
      <w:proofErr w:type="spellEnd"/>
      <w:r>
        <w:t>.</w:t>
      </w:r>
    </w:p>
    <w:p w14:paraId="24F625EE" w14:textId="4C29EEE4" w:rsidR="00D608BA" w:rsidRDefault="00823EF1" w:rsidP="003452C4">
      <w:pPr>
        <w:pStyle w:val="a3"/>
        <w:spacing w:line="264" w:lineRule="auto"/>
        <w:ind w:right="138"/>
      </w:pPr>
      <w:r>
        <w:t xml:space="preserve">“Mahalla </w:t>
      </w:r>
      <w:proofErr w:type="spellStart"/>
      <w:r>
        <w:t>yettiligi</w:t>
      </w:r>
      <w:proofErr w:type="spellEnd"/>
      <w:r>
        <w:t xml:space="preserve">”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dalolatnomaga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Hisobga</w:t>
      </w:r>
      <w:proofErr w:type="spellEnd"/>
      <w:r>
        <w:t xml:space="preserve"> </w:t>
      </w:r>
      <w:proofErr w:type="spellStart"/>
      <w:r>
        <w:t>olishning</w:t>
      </w:r>
      <w:proofErr w:type="spellEnd"/>
      <w:r>
        <w:t xml:space="preserve"> yagona </w:t>
      </w:r>
      <w:proofErr w:type="spellStart"/>
      <w:r>
        <w:t>elektron</w:t>
      </w:r>
      <w:proofErr w:type="spellEnd"/>
      <w:r>
        <w:t xml:space="preserve"> </w:t>
      </w:r>
      <w:proofErr w:type="spellStart"/>
      <w:r>
        <w:t>tizimida</w:t>
      </w:r>
      <w:proofErr w:type="spellEnd"/>
      <w:r>
        <w:t xml:space="preserve"> </w:t>
      </w:r>
      <w:proofErr w:type="spellStart"/>
      <w:r>
        <w:t>aslida</w:t>
      </w:r>
      <w:proofErr w:type="spellEnd"/>
      <w:r>
        <w:t xml:space="preserve"> </w:t>
      </w:r>
      <w:proofErr w:type="spellStart"/>
      <w:r>
        <w:t>ko‘rsatilmagan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hisoblangan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miqdori</w:t>
      </w:r>
      <w:proofErr w:type="spellEnd"/>
      <w:r>
        <w:t xml:space="preserve"> </w:t>
      </w:r>
      <w:proofErr w:type="spellStart"/>
      <w:r>
        <w:t>qayta</w:t>
      </w:r>
      <w:proofErr w:type="spellEnd"/>
      <w:r>
        <w:t xml:space="preserve"> </w:t>
      </w:r>
      <w:proofErr w:type="spellStart"/>
      <w:r>
        <w:t>hisob-kitob</w:t>
      </w:r>
      <w:proofErr w:type="spellEnd"/>
      <w:r>
        <w:t xml:space="preserve"> </w:t>
      </w:r>
      <w:proofErr w:type="spellStart"/>
      <w:r>
        <w:t>qilinadi</w:t>
      </w:r>
      <w:proofErr w:type="spellEnd"/>
      <w:r>
        <w:t xml:space="preserve">, </w:t>
      </w:r>
      <w:proofErr w:type="spellStart"/>
      <w:r>
        <w:t>bunda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rPr>
          <w:spacing w:val="43"/>
        </w:rPr>
        <w:t xml:space="preserve">  </w:t>
      </w:r>
      <w:proofErr w:type="spellStart"/>
      <w:r>
        <w:t>tashkilot</w:t>
      </w:r>
      <w:proofErr w:type="spellEnd"/>
      <w:r>
        <w:rPr>
          <w:spacing w:val="45"/>
        </w:rPr>
        <w:t xml:space="preserve">  </w:t>
      </w:r>
      <w:proofErr w:type="spellStart"/>
      <w:r>
        <w:t>tomonidan</w:t>
      </w:r>
      <w:proofErr w:type="spellEnd"/>
      <w:r>
        <w:rPr>
          <w:spacing w:val="44"/>
        </w:rPr>
        <w:t xml:space="preserve">  </w:t>
      </w:r>
      <w:proofErr w:type="spellStart"/>
      <w:r>
        <w:t>xizmat</w:t>
      </w:r>
      <w:proofErr w:type="spellEnd"/>
      <w:r>
        <w:rPr>
          <w:spacing w:val="44"/>
        </w:rPr>
        <w:t xml:space="preserve">  </w:t>
      </w:r>
      <w:proofErr w:type="spellStart"/>
      <w:r>
        <w:t>ko‘rsatish</w:t>
      </w:r>
      <w:proofErr w:type="spellEnd"/>
      <w:r>
        <w:rPr>
          <w:spacing w:val="43"/>
        </w:rPr>
        <w:t xml:space="preserve">  </w:t>
      </w:r>
      <w:proofErr w:type="spellStart"/>
      <w:r>
        <w:t>zonasidagi</w:t>
      </w:r>
      <w:proofErr w:type="spellEnd"/>
      <w:r>
        <w:rPr>
          <w:spacing w:val="44"/>
        </w:rPr>
        <w:t xml:space="preserve">  </w:t>
      </w:r>
      <w:proofErr w:type="spellStart"/>
      <w:r>
        <w:t>iste’molchilarga</w:t>
      </w:r>
      <w:proofErr w:type="spellEnd"/>
      <w:r>
        <w:rPr>
          <w:spacing w:val="42"/>
        </w:rPr>
        <w:t xml:space="preserve">  </w:t>
      </w:r>
      <w:proofErr w:type="spellStart"/>
      <w:r>
        <w:rPr>
          <w:spacing w:val="-2"/>
        </w:rPr>
        <w:t>xizmat</w:t>
      </w:r>
      <w:proofErr w:type="spellEnd"/>
      <w:r w:rsidR="00EE3B67">
        <w:rPr>
          <w:spacing w:val="-2"/>
          <w:lang w:val="uz-Cyrl-UZ"/>
        </w:rPr>
        <w:t xml:space="preserve"> </w:t>
      </w:r>
      <w:proofErr w:type="spellStart"/>
      <w:r>
        <w:t>ko‘rsatilishi</w:t>
      </w:r>
      <w:proofErr w:type="spellEnd"/>
      <w:r>
        <w:t xml:space="preserve"> </w:t>
      </w:r>
      <w:proofErr w:type="spellStart"/>
      <w:r>
        <w:t>yo‘lga</w:t>
      </w:r>
      <w:proofErr w:type="spellEnd"/>
      <w:r>
        <w:t xml:space="preserve"> </w:t>
      </w:r>
      <w:proofErr w:type="spellStart"/>
      <w:r>
        <w:t>qo‘yilgunga</w:t>
      </w:r>
      <w:proofErr w:type="spellEnd"/>
      <w:r>
        <w:t xml:space="preserve"> </w:t>
      </w:r>
      <w:proofErr w:type="spellStart"/>
      <w:r>
        <w:t>qadar</w:t>
      </w:r>
      <w:proofErr w:type="spellEnd"/>
      <w:r>
        <w:t xml:space="preserve"> </w:t>
      </w:r>
      <w:proofErr w:type="spellStart"/>
      <w:r>
        <w:t>Agentlikning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hududiy</w:t>
      </w:r>
      <w:proofErr w:type="spellEnd"/>
      <w:r>
        <w:t xml:space="preserve"> </w:t>
      </w:r>
      <w:proofErr w:type="spellStart"/>
      <w:r>
        <w:t>bo‘linmasi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hisoblash</w:t>
      </w:r>
      <w:proofErr w:type="spellEnd"/>
      <w:r>
        <w:t xml:space="preserve"> </w:t>
      </w:r>
      <w:proofErr w:type="spellStart"/>
      <w:r>
        <w:t>to‘xtatib</w:t>
      </w:r>
      <w:proofErr w:type="spellEnd"/>
      <w:r>
        <w:t xml:space="preserve"> </w:t>
      </w:r>
      <w:proofErr w:type="spellStart"/>
      <w:r>
        <w:t>turiladi</w:t>
      </w:r>
      <w:proofErr w:type="spellEnd"/>
      <w:r>
        <w:t>.</w:t>
      </w:r>
    </w:p>
    <w:p w14:paraId="1219EB1D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66"/>
        </w:tabs>
        <w:spacing w:line="264" w:lineRule="auto"/>
        <w:ind w:left="2" w:right="138" w:firstLine="566"/>
        <w:rPr>
          <w:sz w:val="24"/>
        </w:rPr>
      </w:pPr>
      <w:proofErr w:type="spellStart"/>
      <w:r>
        <w:rPr>
          <w:sz w:val="24"/>
        </w:rPr>
        <w:t>Iste’molchilar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o‘zgarishlar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to‘g‘risidagi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ma’lumotlarga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kiritilmagan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haqida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tashkilotga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iste’molchilar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doimiy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yashash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vaqtincha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ro‘yxatga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jumladan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O‘zbekiston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hududida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shaxslar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aniqlanganda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Hisobga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olishning</w:t>
      </w:r>
      <w:proofErr w:type="spellEnd"/>
      <w:r>
        <w:rPr>
          <w:sz w:val="24"/>
        </w:rPr>
        <w:t xml:space="preserve"> yagona </w:t>
      </w:r>
      <w:proofErr w:type="spellStart"/>
      <w:r>
        <w:rPr>
          <w:sz w:val="24"/>
        </w:rPr>
        <w:t>elektron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tizimida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iste’molchilar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doimiy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yashash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vaqtincha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ro‘yxatga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shaxslar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tuzatishlar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kiritiladi</w:t>
      </w:r>
      <w:proofErr w:type="spellEnd"/>
      <w:r>
        <w:rPr>
          <w:sz w:val="24"/>
        </w:rPr>
        <w:t>.</w:t>
      </w:r>
    </w:p>
    <w:p w14:paraId="075D853D" w14:textId="405FFE61" w:rsidR="00D608BA" w:rsidRDefault="00823EF1" w:rsidP="003452C4">
      <w:pPr>
        <w:pStyle w:val="a3"/>
        <w:spacing w:line="264" w:lineRule="auto"/>
        <w:ind w:right="136"/>
      </w:pPr>
      <w:r>
        <w:t xml:space="preserve">Bir </w:t>
      </w:r>
      <w:proofErr w:type="spellStart"/>
      <w:r>
        <w:t>vaqtning</w:t>
      </w:r>
      <w:proofErr w:type="spellEnd"/>
      <w:r>
        <w:t xml:space="preserve"> </w:t>
      </w:r>
      <w:proofErr w:type="spellStart"/>
      <w:r>
        <w:t>o‘zida</w:t>
      </w:r>
      <w:proofErr w:type="spellEnd"/>
      <w:r>
        <w:t xml:space="preserve">, </w:t>
      </w:r>
      <w:proofErr w:type="spellStart"/>
      <w:r>
        <w:t>tasdiqlovchi</w:t>
      </w:r>
      <w:proofErr w:type="spellEnd"/>
      <w:r>
        <w:t xml:space="preserve"> </w:t>
      </w:r>
      <w:proofErr w:type="spellStart"/>
      <w:r>
        <w:t>hujjatlar</w:t>
      </w:r>
      <w:proofErr w:type="spellEnd"/>
      <w:r>
        <w:t xml:space="preserve"> </w:t>
      </w:r>
      <w:proofErr w:type="spellStart"/>
      <w:r>
        <w:t>mavjud</w:t>
      </w:r>
      <w:proofErr w:type="spellEnd"/>
      <w:r>
        <w:t xml:space="preserve"> </w:t>
      </w:r>
      <w:proofErr w:type="spellStart"/>
      <w:r>
        <w:t>bo‘lganda</w:t>
      </w:r>
      <w:proofErr w:type="spellEnd"/>
      <w:r>
        <w:t xml:space="preserve"> (</w:t>
      </w:r>
      <w:proofErr w:type="spellStart"/>
      <w:r>
        <w:t>fuqarolarning</w:t>
      </w:r>
      <w:proofErr w:type="spellEnd"/>
      <w:r>
        <w:t xml:space="preserve"> </w:t>
      </w:r>
      <w:proofErr w:type="spellStart"/>
      <w:r>
        <w:t>o‘zini</w:t>
      </w:r>
      <w:proofErr w:type="spellEnd"/>
      <w:r>
        <w:t xml:space="preserve"> </w:t>
      </w:r>
      <w:proofErr w:type="spellStart"/>
      <w:r>
        <w:t>o‘zi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Xizmat</w:t>
      </w:r>
      <w:proofErr w:type="spellEnd"/>
      <w:r>
        <w:t xml:space="preserve"> </w:t>
      </w:r>
      <w:proofErr w:type="spellStart"/>
      <w:r>
        <w:t>ko‘rsatuvchi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xodimi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dalolatnoma</w:t>
      </w:r>
      <w:proofErr w:type="spellEnd"/>
      <w:r>
        <w:t xml:space="preserve">, </w:t>
      </w:r>
      <w:proofErr w:type="spellStart"/>
      <w:r>
        <w:t>ichki</w:t>
      </w:r>
      <w:proofErr w:type="spellEnd"/>
      <w:r>
        <w:t xml:space="preserve"> </w:t>
      </w:r>
      <w:proofErr w:type="spellStart"/>
      <w:r>
        <w:t>ishlar</w:t>
      </w:r>
      <w:proofErr w:type="spellEnd"/>
      <w:r>
        <w:t xml:space="preserve"> </w:t>
      </w:r>
      <w:proofErr w:type="spellStart"/>
      <w:r>
        <w:t>organlari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doimiy</w:t>
      </w:r>
      <w:proofErr w:type="spellEnd"/>
      <w:r>
        <w:t xml:space="preserve"> </w:t>
      </w:r>
      <w:proofErr w:type="spellStart"/>
      <w:r>
        <w:t>yashash</w:t>
      </w:r>
      <w:proofErr w:type="spellEnd"/>
      <w:r>
        <w:t xml:space="preserve"> </w:t>
      </w:r>
      <w:proofErr w:type="spellStart"/>
      <w:r>
        <w:t>joyi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vaqtincha</w:t>
      </w:r>
      <w:proofErr w:type="spellEnd"/>
      <w:r>
        <w:t xml:space="preserve"> </w:t>
      </w:r>
      <w:proofErr w:type="spellStart"/>
      <w:r>
        <w:t>turgan</w:t>
      </w:r>
      <w:proofErr w:type="spellEnd"/>
      <w:r>
        <w:t xml:space="preserve"> </w:t>
      </w:r>
      <w:proofErr w:type="spellStart"/>
      <w:r>
        <w:t>joyi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ro‘yxatga</w:t>
      </w:r>
      <w:proofErr w:type="spellEnd"/>
      <w:r>
        <w:t xml:space="preserve"> </w:t>
      </w:r>
      <w:proofErr w:type="spellStart"/>
      <w:r>
        <w:t>olinganligining</w:t>
      </w:r>
      <w:proofErr w:type="spellEnd"/>
      <w:r>
        <w:t xml:space="preserve"> </w:t>
      </w:r>
      <w:proofErr w:type="spellStart"/>
      <w:r>
        <w:t>tasdig‘i</w:t>
      </w:r>
      <w:proofErr w:type="spellEnd"/>
      <w:r>
        <w:t xml:space="preserve">, </w:t>
      </w:r>
      <w:proofErr w:type="spellStart"/>
      <w:r>
        <w:t>chegara</w:t>
      </w:r>
      <w:proofErr w:type="spellEnd"/>
      <w:r>
        <w:t xml:space="preserve"> (</w:t>
      </w:r>
      <w:proofErr w:type="spellStart"/>
      <w:r>
        <w:t>migratsiya</w:t>
      </w:r>
      <w:proofErr w:type="spellEnd"/>
      <w:r>
        <w:t xml:space="preserve">) </w:t>
      </w:r>
      <w:proofErr w:type="spellStart"/>
      <w:r>
        <w:t>qaydlari</w:t>
      </w:r>
      <w:proofErr w:type="spellEnd"/>
      <w:r>
        <w:t xml:space="preserve">, </w:t>
      </w:r>
      <w:proofErr w:type="spellStart"/>
      <w:r>
        <w:t>fuqarolik</w:t>
      </w:r>
      <w:proofErr w:type="spellEnd"/>
      <w:r>
        <w:t xml:space="preserve"> </w:t>
      </w:r>
      <w:proofErr w:type="spellStart"/>
      <w:r>
        <w:t>holati</w:t>
      </w:r>
      <w:proofErr w:type="spellEnd"/>
      <w:r>
        <w:t xml:space="preserve"> </w:t>
      </w:r>
      <w:proofErr w:type="spellStart"/>
      <w:r>
        <w:t>dalolatnomalarini</w:t>
      </w:r>
      <w:proofErr w:type="spellEnd"/>
      <w:r>
        <w:t xml:space="preserve"> </w:t>
      </w:r>
      <w:proofErr w:type="spellStart"/>
      <w:r>
        <w:t>yozish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(</w:t>
      </w:r>
      <w:proofErr w:type="spellStart"/>
      <w:r>
        <w:t>FHDYo</w:t>
      </w:r>
      <w:proofErr w:type="spellEnd"/>
      <w:r>
        <w:t>)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tug‘ilganlikni</w:t>
      </w:r>
      <w:proofErr w:type="spellEnd"/>
      <w:r>
        <w:t xml:space="preserve"> </w:t>
      </w:r>
      <w:proofErr w:type="spellStart"/>
      <w:r>
        <w:t>qayd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boshqa</w:t>
      </w:r>
      <w:proofErr w:type="spellEnd"/>
      <w:r>
        <w:t xml:space="preserve"> </w:t>
      </w:r>
      <w:proofErr w:type="spellStart"/>
      <w:r>
        <w:t>ma’lumotlar</w:t>
      </w:r>
      <w:proofErr w:type="spellEnd"/>
      <w:r>
        <w:t xml:space="preserve">), </w:t>
      </w: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to‘plash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majburiy</w:t>
      </w:r>
      <w:proofErr w:type="spellEnd"/>
      <w:r>
        <w:t xml:space="preserve"> </w:t>
      </w:r>
      <w:proofErr w:type="spellStart"/>
      <w:r>
        <w:t>to‘lovlar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qarzdorlik</w:t>
      </w:r>
      <w:proofErr w:type="spellEnd"/>
      <w:r>
        <w:t xml:space="preserve">, </w:t>
      </w:r>
      <w:proofErr w:type="spellStart"/>
      <w:r>
        <w:t>haqiqatda</w:t>
      </w:r>
      <w:proofErr w:type="spellEnd"/>
      <w:r>
        <w:t xml:space="preserve"> </w:t>
      </w:r>
      <w:proofErr w:type="spellStart"/>
      <w:r>
        <w:t>doimiy</w:t>
      </w:r>
      <w:proofErr w:type="spellEnd"/>
      <w:r>
        <w:t xml:space="preserve"> </w:t>
      </w:r>
      <w:proofErr w:type="spellStart"/>
      <w:r>
        <w:t>yashash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vaqtincha</w:t>
      </w:r>
      <w:proofErr w:type="spellEnd"/>
      <w:r>
        <w:t xml:space="preserve"> </w:t>
      </w:r>
      <w:proofErr w:type="spellStart"/>
      <w:r>
        <w:t>turgan</w:t>
      </w:r>
      <w:proofErr w:type="spellEnd"/>
      <w:r>
        <w:t xml:space="preserve"> </w:t>
      </w:r>
      <w:proofErr w:type="spellStart"/>
      <w:r>
        <w:t>joyi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ro‘yxatga</w:t>
      </w:r>
      <w:proofErr w:type="spellEnd"/>
      <w:r>
        <w:t xml:space="preserve"> </w:t>
      </w:r>
      <w:proofErr w:type="spellStart"/>
      <w:r>
        <w:t>olingan</w:t>
      </w:r>
      <w:proofErr w:type="spellEnd"/>
      <w:r>
        <w:t xml:space="preserve"> </w:t>
      </w:r>
      <w:proofErr w:type="spellStart"/>
      <w:r>
        <w:t>shaxslar</w:t>
      </w:r>
      <w:proofErr w:type="spellEnd"/>
      <w:r>
        <w:t xml:space="preserve"> </w:t>
      </w:r>
      <w:proofErr w:type="spellStart"/>
      <w:r>
        <w:t>soni</w:t>
      </w:r>
      <w:proofErr w:type="spellEnd"/>
      <w:r>
        <w:t xml:space="preserve"> </w:t>
      </w:r>
      <w:proofErr w:type="spellStart"/>
      <w:r>
        <w:t>ortgan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kamaygan</w:t>
      </w:r>
      <w:proofErr w:type="spellEnd"/>
      <w:r>
        <w:t xml:space="preserve"> (</w:t>
      </w:r>
      <w:proofErr w:type="spellStart"/>
      <w:r>
        <w:t>ko‘chib</w:t>
      </w:r>
      <w:proofErr w:type="spellEnd"/>
      <w:r>
        <w:t xml:space="preserve"> </w:t>
      </w:r>
      <w:proofErr w:type="spellStart"/>
      <w:r>
        <w:t>kirish</w:t>
      </w:r>
      <w:proofErr w:type="spellEnd"/>
      <w:r>
        <w:t xml:space="preserve">, </w:t>
      </w:r>
      <w:proofErr w:type="spellStart"/>
      <w:r>
        <w:t>ko‘chib</w:t>
      </w:r>
      <w:proofErr w:type="spellEnd"/>
      <w:r>
        <w:t xml:space="preserve"> </w:t>
      </w:r>
      <w:proofErr w:type="spellStart"/>
      <w:r>
        <w:t>ketish</w:t>
      </w:r>
      <w:proofErr w:type="spellEnd"/>
      <w:r>
        <w:t xml:space="preserve">, </w:t>
      </w:r>
      <w:proofErr w:type="spellStart"/>
      <w:r>
        <w:t>tug‘ilish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shu</w:t>
      </w:r>
      <w:proofErr w:type="spellEnd"/>
      <w:r>
        <w:t xml:space="preserve"> </w:t>
      </w:r>
      <w:proofErr w:type="spellStart"/>
      <w:r>
        <w:t>kabilar</w:t>
      </w:r>
      <w:proofErr w:type="spellEnd"/>
      <w:r>
        <w:t xml:space="preserve">) </w:t>
      </w:r>
      <w:proofErr w:type="spellStart"/>
      <w:r>
        <w:t>vaqtdan</w:t>
      </w:r>
      <w:proofErr w:type="spellEnd"/>
      <w:r>
        <w:t xml:space="preserve"> </w:t>
      </w:r>
      <w:proofErr w:type="spellStart"/>
      <w:r>
        <w:t>boshlab</w:t>
      </w:r>
      <w:proofErr w:type="spellEnd"/>
      <w:r>
        <w:t xml:space="preserve"> </w:t>
      </w:r>
      <w:proofErr w:type="spellStart"/>
      <w:r>
        <w:t>to‘liq</w:t>
      </w:r>
      <w:proofErr w:type="spellEnd"/>
      <w:r>
        <w:t xml:space="preserve"> </w:t>
      </w:r>
      <w:proofErr w:type="spellStart"/>
      <w:r>
        <w:t>qayta</w:t>
      </w:r>
      <w:proofErr w:type="spellEnd"/>
      <w:r>
        <w:t xml:space="preserve"> </w:t>
      </w:r>
      <w:proofErr w:type="spellStart"/>
      <w:r>
        <w:t>hisoblab</w:t>
      </w:r>
      <w:proofErr w:type="spellEnd"/>
      <w:r>
        <w:t xml:space="preserve"> </w:t>
      </w:r>
      <w:proofErr w:type="spellStart"/>
      <w:r>
        <w:t>chiqiladi</w:t>
      </w:r>
      <w:proofErr w:type="spellEnd"/>
      <w:r>
        <w:t xml:space="preserve">, </w:t>
      </w:r>
      <w:proofErr w:type="spellStart"/>
      <w:r>
        <w:t>tasdiqlovchi</w:t>
      </w:r>
      <w:proofErr w:type="spellEnd"/>
      <w:r>
        <w:t xml:space="preserve"> </w:t>
      </w:r>
      <w:proofErr w:type="spellStart"/>
      <w:r>
        <w:t>hujjatlar</w:t>
      </w:r>
      <w:proofErr w:type="spellEnd"/>
      <w:r>
        <w:t xml:space="preserve"> </w:t>
      </w:r>
      <w:proofErr w:type="spellStart"/>
      <w:r>
        <w:t>mavjud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holatlarda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r>
        <w:rPr>
          <w:b/>
        </w:rPr>
        <w:t xml:space="preserve">– </w:t>
      </w:r>
      <w:proofErr w:type="spellStart"/>
      <w:r>
        <w:t>o‘tgan</w:t>
      </w:r>
      <w:proofErr w:type="spellEnd"/>
      <w:r>
        <w:t xml:space="preserve"> </w:t>
      </w:r>
      <w:proofErr w:type="spellStart"/>
      <w:r>
        <w:t>uch</w:t>
      </w:r>
      <w:proofErr w:type="spellEnd"/>
      <w:r>
        <w:t xml:space="preserve"> oy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hisob-kitob</w:t>
      </w:r>
      <w:proofErr w:type="spellEnd"/>
      <w:r>
        <w:t xml:space="preserve"> </w:t>
      </w:r>
      <w:proofErr w:type="spellStart"/>
      <w:r>
        <w:t>qilinadi</w:t>
      </w:r>
      <w:proofErr w:type="spellEnd"/>
      <w:r>
        <w:t>.</w:t>
      </w:r>
    </w:p>
    <w:p w14:paraId="29CD3680" w14:textId="77777777" w:rsidR="00D608BA" w:rsidRPr="00CE3253" w:rsidRDefault="00D608BA" w:rsidP="003452C4">
      <w:pPr>
        <w:pStyle w:val="a3"/>
        <w:spacing w:line="264" w:lineRule="auto"/>
        <w:ind w:left="0" w:firstLine="0"/>
        <w:jc w:val="left"/>
        <w:rPr>
          <w:sz w:val="12"/>
          <w:szCs w:val="12"/>
        </w:rPr>
      </w:pPr>
    </w:p>
    <w:p w14:paraId="40B08EF6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3073"/>
        </w:tabs>
        <w:spacing w:line="264" w:lineRule="auto"/>
        <w:ind w:left="3073" w:hanging="198"/>
        <w:jc w:val="left"/>
      </w:pPr>
      <w:r>
        <w:t>bob.</w:t>
      </w:r>
      <w:r>
        <w:rPr>
          <w:spacing w:val="-4"/>
        </w:rPr>
        <w:t xml:space="preserve"> </w:t>
      </w:r>
      <w:proofErr w:type="spellStart"/>
      <w:r>
        <w:t>Iste’molchining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javobgarligi</w:t>
      </w:r>
      <w:proofErr w:type="spellEnd"/>
    </w:p>
    <w:p w14:paraId="506951A0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928" w:hanging="360"/>
        <w:rPr>
          <w:sz w:val="24"/>
        </w:rPr>
      </w:pPr>
      <w:proofErr w:type="spellStart"/>
      <w:r>
        <w:rPr>
          <w:sz w:val="24"/>
        </w:rPr>
        <w:t>Iste’molchi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quyidagilar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javob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beradi</w:t>
      </w:r>
      <w:proofErr w:type="spellEnd"/>
      <w:r>
        <w:rPr>
          <w:spacing w:val="-2"/>
          <w:sz w:val="24"/>
        </w:rPr>
        <w:t>:</w:t>
      </w:r>
    </w:p>
    <w:p w14:paraId="736D544B" w14:textId="77777777" w:rsidR="00D608BA" w:rsidRDefault="00823EF1" w:rsidP="003452C4">
      <w:pPr>
        <w:pStyle w:val="a3"/>
        <w:spacing w:line="264" w:lineRule="auto"/>
        <w:ind w:left="568" w:firstLine="0"/>
        <w:jc w:val="left"/>
      </w:pPr>
      <w:proofErr w:type="spellStart"/>
      <w:r>
        <w:t>Shartnoma</w:t>
      </w:r>
      <w:proofErr w:type="spellEnd"/>
      <w:r>
        <w:rPr>
          <w:spacing w:val="-5"/>
        </w:rPr>
        <w:t xml:space="preserve"> </w:t>
      </w:r>
      <w:proofErr w:type="spellStart"/>
      <w:r>
        <w:t>majburiyatlarini</w:t>
      </w:r>
      <w:proofErr w:type="spellEnd"/>
      <w:r>
        <w:rPr>
          <w:spacing w:val="1"/>
        </w:rPr>
        <w:t xml:space="preserve"> </w:t>
      </w:r>
      <w:proofErr w:type="spellStart"/>
      <w:r>
        <w:t>bajarmaslik</w:t>
      </w:r>
      <w:proofErr w:type="spellEnd"/>
      <w:r>
        <w:rPr>
          <w:spacing w:val="-2"/>
        </w:rPr>
        <w:t xml:space="preserve"> </w:t>
      </w:r>
      <w:proofErr w:type="spellStart"/>
      <w:r>
        <w:t>yoki</w:t>
      </w:r>
      <w:proofErr w:type="spellEnd"/>
      <w:r>
        <w:rPr>
          <w:spacing w:val="-1"/>
        </w:rPr>
        <w:t xml:space="preserve"> </w:t>
      </w:r>
      <w:proofErr w:type="spellStart"/>
      <w:r>
        <w:t>zarur</w:t>
      </w:r>
      <w:proofErr w:type="spellEnd"/>
      <w:r>
        <w:rPr>
          <w:spacing w:val="-2"/>
        </w:rPr>
        <w:t xml:space="preserve"> </w:t>
      </w:r>
      <w:proofErr w:type="spellStart"/>
      <w:r>
        <w:t>darajada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bajarmaslik</w:t>
      </w:r>
      <w:proofErr w:type="spellEnd"/>
      <w:r>
        <w:rPr>
          <w:spacing w:val="-2"/>
        </w:rPr>
        <w:t>;</w:t>
      </w:r>
    </w:p>
    <w:p w14:paraId="4447B409" w14:textId="77777777" w:rsidR="00D608BA" w:rsidRDefault="00823EF1" w:rsidP="003452C4">
      <w:pPr>
        <w:pStyle w:val="a3"/>
        <w:spacing w:line="264" w:lineRule="auto"/>
        <w:jc w:val="left"/>
      </w:pPr>
      <w:proofErr w:type="spellStart"/>
      <w:r>
        <w:t>qattiq</w:t>
      </w:r>
      <w:proofErr w:type="spellEnd"/>
      <w:r>
        <w:t xml:space="preserve"> </w:t>
      </w: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yicha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vaqtida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oshirmaslik</w:t>
      </w:r>
      <w:proofErr w:type="spellEnd"/>
      <w:r>
        <w:t>;</w:t>
      </w:r>
    </w:p>
    <w:p w14:paraId="0DD2A19A" w14:textId="77777777" w:rsidR="00D608BA" w:rsidRDefault="00823EF1" w:rsidP="003452C4">
      <w:pPr>
        <w:pStyle w:val="a3"/>
        <w:spacing w:line="264" w:lineRule="auto"/>
        <w:ind w:left="568" w:firstLine="0"/>
        <w:jc w:val="left"/>
      </w:pPr>
      <w:proofErr w:type="spellStart"/>
      <w:r>
        <w:t>qattiq</w:t>
      </w:r>
      <w:proofErr w:type="spellEnd"/>
      <w:r>
        <w:rPr>
          <w:spacing w:val="-4"/>
        </w:rPr>
        <w:t xml:space="preserve"> </w:t>
      </w:r>
      <w:proofErr w:type="spellStart"/>
      <w:r>
        <w:t>maishiy</w:t>
      </w:r>
      <w:proofErr w:type="spellEnd"/>
      <w:r>
        <w:rPr>
          <w:spacing w:val="-2"/>
        </w:rPr>
        <w:t xml:space="preserve"> </w:t>
      </w:r>
      <w:proofErr w:type="spellStart"/>
      <w:r>
        <w:t>chiqindilarni</w:t>
      </w:r>
      <w:proofErr w:type="spellEnd"/>
      <w:r>
        <w:rPr>
          <w:spacing w:val="-2"/>
        </w:rPr>
        <w:t xml:space="preserve"> </w:t>
      </w:r>
      <w:proofErr w:type="spellStart"/>
      <w:r>
        <w:t>belgilangan</w:t>
      </w:r>
      <w:proofErr w:type="spellEnd"/>
      <w:r>
        <w:rPr>
          <w:spacing w:val="-2"/>
        </w:rPr>
        <w:t xml:space="preserve"> </w:t>
      </w:r>
      <w:proofErr w:type="spellStart"/>
      <w:r>
        <w:t>joyga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tashlamaganlik</w:t>
      </w:r>
      <w:proofErr w:type="spellEnd"/>
      <w:r>
        <w:rPr>
          <w:spacing w:val="-2"/>
        </w:rPr>
        <w:t>.</w:t>
      </w:r>
    </w:p>
    <w:p w14:paraId="648E4CBC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5" w:firstLine="566"/>
        <w:rPr>
          <w:sz w:val="24"/>
        </w:rPr>
      </w:pPr>
      <w:proofErr w:type="spellStart"/>
      <w:proofErr w:type="gramStart"/>
      <w:r>
        <w:rPr>
          <w:sz w:val="24"/>
        </w:rPr>
        <w:t>Mablag‘</w:t>
      </w:r>
      <w:proofErr w:type="gramEnd"/>
      <w:r>
        <w:rPr>
          <w:sz w:val="24"/>
        </w:rPr>
        <w:t>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vaqtida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o‘tkazilmagan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o‘tkazib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yuborilgan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qarzdorlik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summasining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0,1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foizi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miqdorida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biroq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qarzdorlik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umumiy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summasining</w:t>
      </w:r>
      <w:proofErr w:type="spellEnd"/>
      <w:r>
        <w:rPr>
          <w:sz w:val="24"/>
        </w:rPr>
        <w:t xml:space="preserve"> 50 </w:t>
      </w:r>
      <w:proofErr w:type="spellStart"/>
      <w:r>
        <w:rPr>
          <w:sz w:val="24"/>
        </w:rPr>
        <w:t>foizidan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ortiq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miqdorda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undiriladi</w:t>
      </w:r>
      <w:proofErr w:type="spellEnd"/>
      <w:r>
        <w:rPr>
          <w:sz w:val="24"/>
        </w:rPr>
        <w:t>.</w:t>
      </w:r>
    </w:p>
    <w:p w14:paraId="4222C68D" w14:textId="77777777" w:rsidR="00D608BA" w:rsidRPr="003452C4" w:rsidRDefault="00D608BA" w:rsidP="003452C4">
      <w:pPr>
        <w:pStyle w:val="a3"/>
        <w:spacing w:line="264" w:lineRule="auto"/>
        <w:ind w:left="0" w:firstLine="0"/>
        <w:jc w:val="left"/>
        <w:rPr>
          <w:sz w:val="12"/>
          <w:szCs w:val="12"/>
        </w:rPr>
      </w:pPr>
    </w:p>
    <w:p w14:paraId="4B27EB89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2595"/>
        </w:tabs>
        <w:spacing w:line="264" w:lineRule="auto"/>
        <w:ind w:left="2595" w:hanging="198"/>
        <w:jc w:val="both"/>
      </w:pPr>
      <w:r>
        <w:t>bob.</w:t>
      </w:r>
      <w:r>
        <w:rPr>
          <w:spacing w:val="-1"/>
        </w:rPr>
        <w:t xml:space="preserve"> </w:t>
      </w:r>
      <w:proofErr w:type="spellStart"/>
      <w:r>
        <w:t>Xizmat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ko‘</w:t>
      </w:r>
      <w:proofErr w:type="gramEnd"/>
      <w:r>
        <w:t>rsatuvchining</w:t>
      </w:r>
      <w:proofErr w:type="spellEnd"/>
      <w:r>
        <w:t xml:space="preserve"> </w:t>
      </w:r>
      <w:proofErr w:type="spellStart"/>
      <w:r>
        <w:rPr>
          <w:spacing w:val="-2"/>
        </w:rPr>
        <w:t>javobgarligi</w:t>
      </w:r>
      <w:proofErr w:type="spellEnd"/>
    </w:p>
    <w:p w14:paraId="5583B837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568" w:right="2168" w:firstLine="0"/>
        <w:rPr>
          <w:sz w:val="24"/>
        </w:rPr>
      </w:pP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tashkilot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quyidagilar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beradi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Shartnoma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majburiyatlarini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bajarmaslik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zarur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tarzda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bajarmaslik</w:t>
      </w:r>
      <w:proofErr w:type="spellEnd"/>
      <w:r>
        <w:rPr>
          <w:spacing w:val="-2"/>
          <w:sz w:val="24"/>
        </w:rPr>
        <w:t>;</w:t>
      </w:r>
    </w:p>
    <w:p w14:paraId="393F00D4" w14:textId="77777777" w:rsidR="00D608BA" w:rsidRDefault="00823EF1" w:rsidP="003452C4">
      <w:pPr>
        <w:pStyle w:val="a3"/>
        <w:spacing w:line="264" w:lineRule="auto"/>
        <w:ind w:right="137"/>
      </w:pPr>
      <w:proofErr w:type="spellStart"/>
      <w:r>
        <w:t>maishiy</w:t>
      </w:r>
      <w:proofErr w:type="spellEnd"/>
      <w:r>
        <w:t xml:space="preserve"> </w:t>
      </w:r>
      <w:proofErr w:type="spellStart"/>
      <w:r>
        <w:t>chiqindilarni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plash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olib</w:t>
      </w:r>
      <w:proofErr w:type="spellEnd"/>
      <w:r>
        <w:t xml:space="preserve"> </w:t>
      </w:r>
      <w:proofErr w:type="spellStart"/>
      <w:r>
        <w:t>chiqish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ko‘rsatiladigan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muddatining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ko‘rsatilayotganda</w:t>
      </w:r>
      <w:proofErr w:type="spellEnd"/>
      <w:r>
        <w:t xml:space="preserve"> </w:t>
      </w:r>
      <w:proofErr w:type="spellStart"/>
      <w:r>
        <w:t>aniqlangan</w:t>
      </w:r>
      <w:proofErr w:type="spellEnd"/>
      <w:r>
        <w:t xml:space="preserve"> </w:t>
      </w:r>
      <w:proofErr w:type="spellStart"/>
      <w:r>
        <w:t>kamchiliklarni</w:t>
      </w:r>
      <w:proofErr w:type="spellEnd"/>
      <w:r>
        <w:t xml:space="preserve"> </w:t>
      </w:r>
      <w:proofErr w:type="spellStart"/>
      <w:r>
        <w:t>bartaraf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 </w:t>
      </w:r>
      <w:proofErr w:type="spellStart"/>
      <w:r>
        <w:t>muddatlarining</w:t>
      </w:r>
      <w:proofErr w:type="spellEnd"/>
      <w:r>
        <w:t xml:space="preserve"> </w:t>
      </w:r>
      <w:proofErr w:type="spellStart"/>
      <w:r>
        <w:t>buzilishi</w:t>
      </w:r>
      <w:proofErr w:type="spellEnd"/>
      <w:r>
        <w:t>;</w:t>
      </w:r>
    </w:p>
    <w:p w14:paraId="410F9F9B" w14:textId="77777777" w:rsidR="00D608BA" w:rsidRDefault="00823EF1" w:rsidP="003452C4">
      <w:pPr>
        <w:pStyle w:val="a3"/>
        <w:spacing w:line="264" w:lineRule="auto"/>
        <w:ind w:right="134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rsatmaslik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sifatsiz</w:t>
      </w:r>
      <w:proofErr w:type="spellEnd"/>
      <w:r>
        <w:t xml:space="preserve"> </w:t>
      </w:r>
      <w:proofErr w:type="spellStart"/>
      <w:r>
        <w:t>ko‘rsatilgan</w:t>
      </w:r>
      <w:proofErr w:type="spellEnd"/>
      <w:r>
        <w:t xml:space="preserve"> </w:t>
      </w:r>
      <w:proofErr w:type="spellStart"/>
      <w:r>
        <w:t>xizmatlar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Iste’molchining</w:t>
      </w:r>
      <w:proofErr w:type="spellEnd"/>
      <w:r>
        <w:t xml:space="preserve"> </w:t>
      </w:r>
      <w:proofErr w:type="spellStart"/>
      <w:r>
        <w:t>hayoti</w:t>
      </w:r>
      <w:proofErr w:type="spellEnd"/>
      <w:r>
        <w:t xml:space="preserve">, </w:t>
      </w:r>
      <w:proofErr w:type="spellStart"/>
      <w:r>
        <w:lastRenderedPageBreak/>
        <w:t>salomatligi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mulkiga</w:t>
      </w:r>
      <w:proofErr w:type="spellEnd"/>
      <w:r>
        <w:t xml:space="preserve"> </w:t>
      </w:r>
      <w:proofErr w:type="spellStart"/>
      <w:r>
        <w:t>yetkazilgan</w:t>
      </w:r>
      <w:proofErr w:type="spellEnd"/>
      <w:r>
        <w:t xml:space="preserve"> </w:t>
      </w:r>
      <w:proofErr w:type="spellStart"/>
      <w:r>
        <w:t>zarar</w:t>
      </w:r>
      <w:proofErr w:type="spellEnd"/>
      <w:r>
        <w:t>;</w:t>
      </w:r>
    </w:p>
    <w:p w14:paraId="0F6AC7F1" w14:textId="77777777" w:rsidR="00D608BA" w:rsidRDefault="00823EF1" w:rsidP="003452C4">
      <w:pPr>
        <w:pStyle w:val="a3"/>
        <w:spacing w:line="264" w:lineRule="auto"/>
        <w:ind w:right="136"/>
      </w:pPr>
      <w:proofErr w:type="spellStart"/>
      <w:r>
        <w:t>chiqindi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proofErr w:type="gramStart"/>
      <w:r>
        <w:t>to‘</w:t>
      </w:r>
      <w:proofErr w:type="gramEnd"/>
      <w:r>
        <w:t>lovlarni</w:t>
      </w:r>
      <w:proofErr w:type="spellEnd"/>
      <w:r>
        <w:t xml:space="preserve"> </w:t>
      </w:r>
      <w:proofErr w:type="spellStart"/>
      <w:r>
        <w:t>hisoblashda</w:t>
      </w:r>
      <w:proofErr w:type="spellEnd"/>
      <w:r>
        <w:t xml:space="preserve"> </w:t>
      </w:r>
      <w:proofErr w:type="spellStart"/>
      <w:r>
        <w:t>yo‘l</w:t>
      </w:r>
      <w:proofErr w:type="spellEnd"/>
      <w:r>
        <w:t xml:space="preserve"> </w:t>
      </w:r>
      <w:proofErr w:type="spellStart"/>
      <w:r>
        <w:t>qo‘yilgan</w:t>
      </w:r>
      <w:proofErr w:type="spellEnd"/>
      <w:r>
        <w:t xml:space="preserve"> </w:t>
      </w:r>
      <w:proofErr w:type="spellStart"/>
      <w:r>
        <w:t>kamchiliklar</w:t>
      </w:r>
      <w:proofErr w:type="spellEnd"/>
      <w:r>
        <w:t xml:space="preserve"> </w:t>
      </w:r>
      <w:proofErr w:type="spellStart"/>
      <w:r>
        <w:t>oqibatida</w:t>
      </w:r>
      <w:proofErr w:type="spellEnd"/>
      <w:r>
        <w:t xml:space="preserve"> </w:t>
      </w:r>
      <w:proofErr w:type="spellStart"/>
      <w:r>
        <w:t>elektr</w:t>
      </w:r>
      <w:proofErr w:type="spellEnd"/>
      <w:r>
        <w:t xml:space="preserve"> </w:t>
      </w:r>
      <w:proofErr w:type="spellStart"/>
      <w:r>
        <w:t>energiyasi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to‘lovlarini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qilishni</w:t>
      </w:r>
      <w:proofErr w:type="spellEnd"/>
      <w:r>
        <w:t xml:space="preserve"> </w:t>
      </w:r>
      <w:proofErr w:type="spellStart"/>
      <w:r>
        <w:t>vaqtinchalik</w:t>
      </w:r>
      <w:proofErr w:type="spellEnd"/>
      <w:r>
        <w:t xml:space="preserve"> </w:t>
      </w:r>
      <w:proofErr w:type="spellStart"/>
      <w:r>
        <w:t>cheklash</w:t>
      </w:r>
      <w:proofErr w:type="spellEnd"/>
      <w:r>
        <w:t xml:space="preserve"> </w:t>
      </w:r>
      <w:proofErr w:type="spellStart"/>
      <w:r>
        <w:t>amaliyoti</w:t>
      </w:r>
      <w:proofErr w:type="spellEnd"/>
      <w:r>
        <w:t xml:space="preserve"> </w:t>
      </w:r>
      <w:proofErr w:type="spellStart"/>
      <w:r>
        <w:t>qo‘llanishi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Iste’molchiga</w:t>
      </w:r>
      <w:proofErr w:type="spellEnd"/>
      <w:r>
        <w:t xml:space="preserve"> </w:t>
      </w:r>
      <w:proofErr w:type="spellStart"/>
      <w:r>
        <w:t>yetkazilgan</w:t>
      </w:r>
      <w:proofErr w:type="spellEnd"/>
      <w:r>
        <w:t xml:space="preserve"> </w:t>
      </w:r>
      <w:proofErr w:type="spellStart"/>
      <w:r>
        <w:t>ortiqcha</w:t>
      </w:r>
      <w:proofErr w:type="spellEnd"/>
      <w:r>
        <w:t xml:space="preserve"> </w:t>
      </w:r>
      <w:proofErr w:type="spellStart"/>
      <w:r>
        <w:t>xarajatlar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ma’naviy</w:t>
      </w:r>
      <w:proofErr w:type="spellEnd"/>
      <w:r>
        <w:t xml:space="preserve"> </w:t>
      </w:r>
      <w:proofErr w:type="spellStart"/>
      <w:r>
        <w:t>zarar</w:t>
      </w:r>
      <w:proofErr w:type="spellEnd"/>
      <w:r>
        <w:t>.</w:t>
      </w:r>
    </w:p>
    <w:p w14:paraId="0E8518BC" w14:textId="77777777" w:rsidR="00D608BA" w:rsidRDefault="00823EF1" w:rsidP="003452C4">
      <w:pPr>
        <w:pStyle w:val="a3"/>
        <w:spacing w:line="264" w:lineRule="auto"/>
        <w:ind w:right="138"/>
      </w:pPr>
      <w:proofErr w:type="spellStart"/>
      <w:r>
        <w:t>Xizmat</w:t>
      </w:r>
      <w:proofErr w:type="spellEnd"/>
      <w:r>
        <w:t xml:space="preserve"> </w:t>
      </w:r>
      <w:proofErr w:type="spellStart"/>
      <w:proofErr w:type="gramStart"/>
      <w:r>
        <w:t>ko‘</w:t>
      </w:r>
      <w:proofErr w:type="gramEnd"/>
      <w:r>
        <w:t>rsatuvchi</w:t>
      </w:r>
      <w:proofErr w:type="spellEnd"/>
      <w:r>
        <w:t xml:space="preserve"> </w:t>
      </w:r>
      <w:proofErr w:type="spellStart"/>
      <w:r>
        <w:t>tashkilot</w:t>
      </w:r>
      <w:proofErr w:type="spellEnd"/>
      <w:r>
        <w:t xml:space="preserve"> </w:t>
      </w:r>
      <w:proofErr w:type="spellStart"/>
      <w:r>
        <w:t>chiqindi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to‘lovlarni</w:t>
      </w:r>
      <w:proofErr w:type="spellEnd"/>
      <w:r>
        <w:t xml:space="preserve"> </w:t>
      </w:r>
      <w:proofErr w:type="spellStart"/>
      <w:r>
        <w:t>hisoblashning</w:t>
      </w:r>
      <w:proofErr w:type="spellEnd"/>
      <w:r>
        <w:t xml:space="preserve"> </w:t>
      </w:r>
      <w:proofErr w:type="spellStart"/>
      <w:r>
        <w:t>haqqoniyligi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to‘g‘riligi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mas’ul</w:t>
      </w:r>
      <w:proofErr w:type="spellEnd"/>
      <w:r>
        <w:t xml:space="preserve"> </w:t>
      </w:r>
      <w:proofErr w:type="spellStart"/>
      <w:r>
        <w:t>hisoblanadi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talablar</w:t>
      </w:r>
      <w:proofErr w:type="spellEnd"/>
      <w:r>
        <w:t xml:space="preserve"> </w:t>
      </w:r>
      <w:proofErr w:type="spellStart"/>
      <w:r>
        <w:t>buzilgan</w:t>
      </w:r>
      <w:proofErr w:type="spellEnd"/>
      <w:r>
        <w:t xml:space="preserve"> </w:t>
      </w:r>
      <w:proofErr w:type="spellStart"/>
      <w:r>
        <w:t>hollarda</w:t>
      </w:r>
      <w:proofErr w:type="spellEnd"/>
      <w:r>
        <w:t xml:space="preserve"> </w:t>
      </w:r>
      <w:proofErr w:type="spellStart"/>
      <w:r>
        <w:t>Iste’molchiga</w:t>
      </w:r>
      <w:proofErr w:type="spellEnd"/>
      <w:r>
        <w:t xml:space="preserve"> </w:t>
      </w:r>
      <w:proofErr w:type="spellStart"/>
      <w:r>
        <w:t>yetkazilgan</w:t>
      </w:r>
      <w:proofErr w:type="spellEnd"/>
      <w:r>
        <w:t xml:space="preserve"> </w:t>
      </w:r>
      <w:proofErr w:type="spellStart"/>
      <w:r>
        <w:t>zararni</w:t>
      </w:r>
      <w:proofErr w:type="spellEnd"/>
      <w:r>
        <w:t xml:space="preserve"> </w:t>
      </w:r>
      <w:proofErr w:type="spellStart"/>
      <w:r>
        <w:t>qoplab</w:t>
      </w:r>
      <w:proofErr w:type="spellEnd"/>
      <w:r>
        <w:t xml:space="preserve"> </w:t>
      </w:r>
      <w:proofErr w:type="spellStart"/>
      <w:r>
        <w:t>beradi</w:t>
      </w:r>
      <w:proofErr w:type="spellEnd"/>
      <w:r>
        <w:t>.</w:t>
      </w:r>
    </w:p>
    <w:p w14:paraId="1A27862F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9" w:firstLine="566"/>
        <w:rPr>
          <w:sz w:val="24"/>
        </w:rPr>
      </w:pP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rsatilmagan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sifatda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bo‘lmagan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ko‘rsatuvchi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tashkilot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qonunchilikda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belgilangan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tartibda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to‘laydi</w:t>
      </w:r>
      <w:proofErr w:type="spellEnd"/>
      <w:r>
        <w:rPr>
          <w:sz w:val="24"/>
        </w:rPr>
        <w:t>.</w:t>
      </w:r>
    </w:p>
    <w:p w14:paraId="795376D0" w14:textId="77777777" w:rsidR="00D608BA" w:rsidRPr="003452C4" w:rsidRDefault="00D608BA" w:rsidP="003452C4">
      <w:pPr>
        <w:pStyle w:val="a3"/>
        <w:spacing w:line="264" w:lineRule="auto"/>
        <w:ind w:left="0" w:firstLine="0"/>
        <w:jc w:val="left"/>
        <w:rPr>
          <w:sz w:val="12"/>
          <w:szCs w:val="12"/>
        </w:rPr>
      </w:pPr>
    </w:p>
    <w:p w14:paraId="1201FD2E" w14:textId="77777777" w:rsidR="00D608BA" w:rsidRDefault="00823EF1" w:rsidP="003452C4">
      <w:pPr>
        <w:pStyle w:val="1"/>
        <w:numPr>
          <w:ilvl w:val="0"/>
          <w:numId w:val="2"/>
        </w:numPr>
        <w:tabs>
          <w:tab w:val="left" w:pos="2667"/>
        </w:tabs>
        <w:spacing w:line="264" w:lineRule="auto"/>
        <w:ind w:left="2667" w:hanging="198"/>
        <w:jc w:val="both"/>
      </w:pPr>
      <w:r>
        <w:t>bob.</w:t>
      </w:r>
      <w:r>
        <w:rPr>
          <w:spacing w:val="-2"/>
        </w:rPr>
        <w:t xml:space="preserve"> </w:t>
      </w:r>
      <w:proofErr w:type="spellStart"/>
      <w:r>
        <w:t>Shartnomaning</w:t>
      </w:r>
      <w:proofErr w:type="spellEnd"/>
      <w:r>
        <w:rPr>
          <w:spacing w:val="-3"/>
        </w:rPr>
        <w:t xml:space="preserve"> </w:t>
      </w:r>
      <w:proofErr w:type="spellStart"/>
      <w:r>
        <w:t>amal</w:t>
      </w:r>
      <w:proofErr w:type="spellEnd"/>
      <w:r>
        <w:rPr>
          <w:spacing w:val="-2"/>
        </w:rPr>
        <w:t xml:space="preserve"> </w:t>
      </w:r>
      <w:proofErr w:type="spellStart"/>
      <w:r>
        <w:t>qilish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muddati</w:t>
      </w:r>
      <w:proofErr w:type="spellEnd"/>
    </w:p>
    <w:p w14:paraId="715A8BAD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40" w:firstLine="566"/>
        <w:rPr>
          <w:sz w:val="24"/>
        </w:rPr>
      </w:pPr>
      <w:proofErr w:type="spellStart"/>
      <w:r>
        <w:rPr>
          <w:sz w:val="24"/>
        </w:rPr>
        <w:t>Shartnoma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uning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havolasi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qisqa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xabar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(SMS)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orqali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Iste’molchiga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yuborilgan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ommaviy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axborot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vositalarida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e’lon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kuchga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kiradi</w:t>
      </w:r>
      <w:proofErr w:type="spellEnd"/>
      <w:r>
        <w:rPr>
          <w:sz w:val="24"/>
        </w:rPr>
        <w:t>.</w:t>
      </w:r>
    </w:p>
    <w:p w14:paraId="39AD4E01" w14:textId="49C1072D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5" w:firstLine="566"/>
        <w:rPr>
          <w:sz w:val="24"/>
        </w:rPr>
      </w:pP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Iste’molchi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ommaviy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taklif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qabul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qilingan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akseptlangan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paytdan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tuzilgan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hisoblanadi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Bunda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Iste’molchi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tomonidan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Shartnomada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bajarish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yuzasidan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qilingan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harakatlar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x</w:t>
      </w:r>
      <w:r w:rsidR="00607ED4">
        <w:rPr>
          <w:sz w:val="24"/>
        </w:rPr>
        <w:t>i</w:t>
      </w:r>
      <w:r>
        <w:rPr>
          <w:sz w:val="24"/>
        </w:rPr>
        <w:t>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zonasida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doimiy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yashash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vaqtincha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ro‘yxatga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olinganligi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chiqindi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to‘plash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shoxobchalarida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joylashtirishda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konteynerlarga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tashlash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ko‘rsatuvchining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avtotransport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vositasiga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joylashtirish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ko‘rsatilgan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summani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kabilar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aksept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hisoblanadi</w:t>
      </w:r>
      <w:proofErr w:type="spellEnd"/>
      <w:r>
        <w:rPr>
          <w:sz w:val="24"/>
        </w:rPr>
        <w:t>.</w:t>
      </w:r>
    </w:p>
    <w:p w14:paraId="48965467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5" w:firstLine="566"/>
        <w:rPr>
          <w:sz w:val="24"/>
        </w:rPr>
      </w:pP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nusxalari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kuchga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kirgan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mobaynida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ko‘</w:t>
      </w:r>
      <w:proofErr w:type="gramEnd"/>
      <w:r>
        <w:rPr>
          <w:sz w:val="24"/>
        </w:rPr>
        <w:t>rsatish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zonasidagi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fuqarolarning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o‘zi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boshqarish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xususiy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uy</w:t>
      </w:r>
      <w:proofErr w:type="spellEnd"/>
      <w:r>
        <w:rPr>
          <w:sz w:val="24"/>
        </w:rPr>
        <w:t xml:space="preserve">-joy </w:t>
      </w:r>
      <w:proofErr w:type="spellStart"/>
      <w:r>
        <w:rPr>
          <w:sz w:val="24"/>
        </w:rPr>
        <w:t>mulkdorlari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shirkatlariga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yuboriladi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shaxsan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qo‘ydirilgan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holda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taqdim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etilganligi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to‘g‘risidagi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bildirishnoma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orqali</w:t>
      </w:r>
      <w:proofErr w:type="spellEnd"/>
      <w:r>
        <w:rPr>
          <w:sz w:val="24"/>
        </w:rPr>
        <w:t>).</w:t>
      </w:r>
    </w:p>
    <w:p w14:paraId="4A30DDAA" w14:textId="77777777" w:rsidR="00D608BA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8" w:firstLine="566"/>
        <w:rPr>
          <w:sz w:val="24"/>
        </w:rPr>
      </w:pP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tegishli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mahalliy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hokimiyati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tuzilgan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Maishiy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to‘</w:t>
      </w:r>
      <w:proofErr w:type="gramEnd"/>
      <w:r>
        <w:rPr>
          <w:sz w:val="24"/>
        </w:rPr>
        <w:t>plash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ko‘rsatishga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davlat-xususiy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sheriklik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to‘g‘risidagi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Maishiy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chiqindilarni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to‘plash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chiqib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xizmatlari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ko‘rsatish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bo‘yicha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shartnoma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davomida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qiladi</w:t>
      </w:r>
      <w:proofErr w:type="spellEnd"/>
      <w:r>
        <w:rPr>
          <w:sz w:val="24"/>
        </w:rPr>
        <w:t>.</w:t>
      </w:r>
    </w:p>
    <w:p w14:paraId="4FB4B253" w14:textId="77777777" w:rsidR="00D608BA" w:rsidRPr="000B2339" w:rsidRDefault="00D608BA" w:rsidP="003452C4">
      <w:pPr>
        <w:pStyle w:val="a3"/>
        <w:spacing w:line="264" w:lineRule="auto"/>
        <w:ind w:left="0" w:firstLine="0"/>
        <w:jc w:val="left"/>
      </w:pPr>
    </w:p>
    <w:p w14:paraId="622A05BF" w14:textId="77777777" w:rsidR="00D608BA" w:rsidRPr="000B2339" w:rsidRDefault="00823EF1" w:rsidP="003452C4">
      <w:pPr>
        <w:pStyle w:val="1"/>
        <w:numPr>
          <w:ilvl w:val="0"/>
          <w:numId w:val="2"/>
        </w:numPr>
        <w:tabs>
          <w:tab w:val="left" w:pos="3543"/>
        </w:tabs>
        <w:spacing w:line="264" w:lineRule="auto"/>
        <w:ind w:left="3543" w:hanging="198"/>
        <w:jc w:val="left"/>
      </w:pPr>
      <w:r w:rsidRPr="000B2339">
        <w:t xml:space="preserve">bob. </w:t>
      </w:r>
      <w:proofErr w:type="spellStart"/>
      <w:r w:rsidRPr="000B2339">
        <w:t>Nizolarni</w:t>
      </w:r>
      <w:proofErr w:type="spellEnd"/>
      <w:r w:rsidRPr="000B2339">
        <w:t xml:space="preserve"> </w:t>
      </w:r>
      <w:proofErr w:type="spellStart"/>
      <w:r w:rsidRPr="000B2339">
        <w:t>hal</w:t>
      </w:r>
      <w:proofErr w:type="spellEnd"/>
      <w:r w:rsidRPr="000B2339">
        <w:t xml:space="preserve"> </w:t>
      </w:r>
      <w:proofErr w:type="spellStart"/>
      <w:r w:rsidRPr="000B2339">
        <w:rPr>
          <w:spacing w:val="-2"/>
        </w:rPr>
        <w:t>qilish</w:t>
      </w:r>
      <w:proofErr w:type="spellEnd"/>
    </w:p>
    <w:p w14:paraId="012B6A4D" w14:textId="77777777" w:rsidR="00D608BA" w:rsidRPr="000B2339" w:rsidRDefault="00823EF1" w:rsidP="003452C4">
      <w:pPr>
        <w:pStyle w:val="a4"/>
        <w:numPr>
          <w:ilvl w:val="0"/>
          <w:numId w:val="1"/>
        </w:numPr>
        <w:tabs>
          <w:tab w:val="left" w:pos="928"/>
        </w:tabs>
        <w:spacing w:line="264" w:lineRule="auto"/>
        <w:ind w:left="2" w:right="139" w:firstLine="566"/>
        <w:rPr>
          <w:sz w:val="24"/>
          <w:szCs w:val="24"/>
        </w:rPr>
      </w:pPr>
      <w:proofErr w:type="spellStart"/>
      <w:r w:rsidRPr="000B2339">
        <w:rPr>
          <w:sz w:val="24"/>
          <w:szCs w:val="24"/>
        </w:rPr>
        <w:t>Shartnoma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yuzasida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Taraflar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proofErr w:type="gramStart"/>
      <w:r w:rsidRPr="000B2339">
        <w:rPr>
          <w:sz w:val="24"/>
          <w:szCs w:val="24"/>
        </w:rPr>
        <w:t>o‘</w:t>
      </w:r>
      <w:proofErr w:type="gramEnd"/>
      <w:r w:rsidRPr="000B2339">
        <w:rPr>
          <w:sz w:val="24"/>
          <w:szCs w:val="24"/>
        </w:rPr>
        <w:t>rtasidagi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kelishmovchiliklar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bo‘yicha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nizolar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qonunchilikda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belgilangan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tartibda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hal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etiladi</w:t>
      </w:r>
      <w:proofErr w:type="spellEnd"/>
      <w:r w:rsidRPr="000B2339">
        <w:rPr>
          <w:sz w:val="24"/>
          <w:szCs w:val="24"/>
        </w:rPr>
        <w:t>.</w:t>
      </w:r>
    </w:p>
    <w:p w14:paraId="7999AD63" w14:textId="77777777" w:rsidR="00D608BA" w:rsidRPr="000B2339" w:rsidRDefault="00D608BA" w:rsidP="003452C4">
      <w:pPr>
        <w:pStyle w:val="a3"/>
        <w:spacing w:line="264" w:lineRule="auto"/>
        <w:ind w:left="0" w:firstLine="0"/>
        <w:jc w:val="left"/>
      </w:pPr>
    </w:p>
    <w:p w14:paraId="179DAF9F" w14:textId="77777777" w:rsidR="00D608BA" w:rsidRPr="000B2339" w:rsidRDefault="00823EF1" w:rsidP="003452C4">
      <w:pPr>
        <w:pStyle w:val="1"/>
        <w:spacing w:line="264" w:lineRule="auto"/>
        <w:ind w:left="1657" w:right="1793" w:firstLine="0"/>
        <w:jc w:val="center"/>
      </w:pPr>
      <w:r w:rsidRPr="000B2339">
        <w:t>10.</w:t>
      </w:r>
      <w:r w:rsidRPr="000B2339">
        <w:rPr>
          <w:spacing w:val="-2"/>
        </w:rPr>
        <w:t xml:space="preserve"> </w:t>
      </w:r>
      <w:proofErr w:type="spellStart"/>
      <w:r w:rsidRPr="000B2339">
        <w:t>Xizmat</w:t>
      </w:r>
      <w:proofErr w:type="spellEnd"/>
      <w:r w:rsidRPr="000B2339">
        <w:rPr>
          <w:spacing w:val="-2"/>
        </w:rPr>
        <w:t xml:space="preserve"> </w:t>
      </w:r>
      <w:proofErr w:type="spellStart"/>
      <w:proofErr w:type="gramStart"/>
      <w:r w:rsidRPr="000B2339">
        <w:t>ko‘</w:t>
      </w:r>
      <w:proofErr w:type="gramEnd"/>
      <w:r w:rsidRPr="000B2339">
        <w:t>rsatuvchi</w:t>
      </w:r>
      <w:proofErr w:type="spellEnd"/>
      <w:r w:rsidRPr="000B2339">
        <w:t xml:space="preserve"> </w:t>
      </w:r>
      <w:proofErr w:type="spellStart"/>
      <w:r w:rsidRPr="000B2339">
        <w:t>tashkilotning</w:t>
      </w:r>
      <w:proofErr w:type="spellEnd"/>
      <w:r w:rsidRPr="000B2339">
        <w:rPr>
          <w:spacing w:val="-2"/>
        </w:rPr>
        <w:t xml:space="preserve"> </w:t>
      </w:r>
      <w:proofErr w:type="spellStart"/>
      <w:r w:rsidRPr="000B2339">
        <w:rPr>
          <w:spacing w:val="-2"/>
        </w:rPr>
        <w:t>rekvizitlari</w:t>
      </w:r>
      <w:proofErr w:type="spellEnd"/>
      <w:r w:rsidRPr="000B2339">
        <w:rPr>
          <w:spacing w:val="-2"/>
        </w:rPr>
        <w:t>:</w:t>
      </w:r>
    </w:p>
    <w:p w14:paraId="17672122" w14:textId="77777777" w:rsidR="00D608BA" w:rsidRPr="000B2339" w:rsidRDefault="00D608BA" w:rsidP="003452C4">
      <w:pPr>
        <w:pStyle w:val="a3"/>
        <w:spacing w:line="264" w:lineRule="auto"/>
        <w:ind w:left="0" w:firstLine="0"/>
        <w:jc w:val="left"/>
        <w:rPr>
          <w:b/>
        </w:rPr>
      </w:pPr>
    </w:p>
    <w:p w14:paraId="63487AF0" w14:textId="016821CC" w:rsidR="00D62AB5" w:rsidRPr="000B2339" w:rsidRDefault="00D62AB5" w:rsidP="00244219">
      <w:pPr>
        <w:pStyle w:val="a4"/>
        <w:ind w:hanging="2"/>
        <w:rPr>
          <w:b/>
          <w:bCs/>
          <w:sz w:val="24"/>
          <w:szCs w:val="24"/>
        </w:rPr>
      </w:pPr>
      <w:proofErr w:type="spellStart"/>
      <w:r w:rsidRPr="000B2339">
        <w:rPr>
          <w:b/>
          <w:bCs/>
          <w:sz w:val="24"/>
          <w:szCs w:val="24"/>
        </w:rPr>
        <w:t>Korxona</w:t>
      </w:r>
      <w:proofErr w:type="spellEnd"/>
      <w:r w:rsidRPr="000B2339">
        <w:rPr>
          <w:b/>
          <w:bCs/>
          <w:sz w:val="24"/>
          <w:szCs w:val="24"/>
        </w:rPr>
        <w:t xml:space="preserve">: </w:t>
      </w:r>
      <w:proofErr w:type="spellStart"/>
      <w:r w:rsidRPr="000B2339">
        <w:rPr>
          <w:sz w:val="24"/>
          <w:szCs w:val="24"/>
        </w:rPr>
        <w:t>Mirobod</w:t>
      </w:r>
      <w:proofErr w:type="spellEnd"/>
      <w:r w:rsidRPr="000B2339">
        <w:rPr>
          <w:sz w:val="24"/>
          <w:szCs w:val="24"/>
        </w:rPr>
        <w:t xml:space="preserve"> </w:t>
      </w:r>
      <w:proofErr w:type="spellStart"/>
      <w:r w:rsidRPr="000B2339">
        <w:rPr>
          <w:sz w:val="24"/>
          <w:szCs w:val="24"/>
        </w:rPr>
        <w:t>Maxsustrans</w:t>
      </w:r>
      <w:proofErr w:type="spellEnd"/>
      <w:r w:rsidRPr="000B2339">
        <w:rPr>
          <w:sz w:val="24"/>
          <w:szCs w:val="24"/>
        </w:rPr>
        <w:t xml:space="preserve"> ATF STIR: 200903001</w:t>
      </w:r>
    </w:p>
    <w:p w14:paraId="22D80B3D" w14:textId="5C4BCEC6" w:rsidR="00212A86" w:rsidRPr="000B2339" w:rsidRDefault="00823EF1" w:rsidP="00244219">
      <w:pPr>
        <w:pStyle w:val="a4"/>
        <w:ind w:hanging="2"/>
        <w:rPr>
          <w:sz w:val="24"/>
          <w:szCs w:val="24"/>
        </w:rPr>
      </w:pPr>
      <w:r w:rsidRPr="000B2339">
        <w:rPr>
          <w:b/>
          <w:bCs/>
          <w:sz w:val="24"/>
          <w:szCs w:val="24"/>
        </w:rPr>
        <w:t>Manzil:</w:t>
      </w:r>
      <w:r w:rsidRPr="000B2339">
        <w:rPr>
          <w:sz w:val="24"/>
          <w:szCs w:val="24"/>
        </w:rPr>
        <w:t xml:space="preserve"> </w:t>
      </w:r>
      <w:proofErr w:type="spellStart"/>
      <w:r w:rsidR="004A0E1D" w:rsidRPr="000B2339">
        <w:rPr>
          <w:sz w:val="24"/>
          <w:szCs w:val="24"/>
        </w:rPr>
        <w:t>Mirobod</w:t>
      </w:r>
      <w:proofErr w:type="spellEnd"/>
      <w:r w:rsidR="004A0E1D" w:rsidRPr="000B2339">
        <w:rPr>
          <w:sz w:val="24"/>
          <w:szCs w:val="24"/>
        </w:rPr>
        <w:t xml:space="preserve"> </w:t>
      </w:r>
      <w:proofErr w:type="spellStart"/>
      <w:r w:rsidR="004A0E1D" w:rsidRPr="000B2339">
        <w:rPr>
          <w:sz w:val="24"/>
          <w:szCs w:val="24"/>
        </w:rPr>
        <w:t>tumani</w:t>
      </w:r>
      <w:proofErr w:type="spellEnd"/>
      <w:r w:rsidR="004A0E1D" w:rsidRPr="000B2339">
        <w:rPr>
          <w:sz w:val="24"/>
          <w:szCs w:val="24"/>
        </w:rPr>
        <w:t xml:space="preserve">, </w:t>
      </w:r>
      <w:proofErr w:type="spellStart"/>
      <w:proofErr w:type="gramStart"/>
      <w:r w:rsidR="004A0E1D" w:rsidRPr="000B2339">
        <w:rPr>
          <w:sz w:val="24"/>
          <w:szCs w:val="24"/>
        </w:rPr>
        <w:t>Farg‘</w:t>
      </w:r>
      <w:proofErr w:type="gramEnd"/>
      <w:r w:rsidR="004A0E1D" w:rsidRPr="000B2339">
        <w:rPr>
          <w:sz w:val="24"/>
          <w:szCs w:val="24"/>
        </w:rPr>
        <w:t>ona</w:t>
      </w:r>
      <w:proofErr w:type="spellEnd"/>
      <w:r w:rsidR="004A0E1D" w:rsidRPr="000B2339">
        <w:rPr>
          <w:sz w:val="24"/>
          <w:szCs w:val="24"/>
        </w:rPr>
        <w:t xml:space="preserve"> </w:t>
      </w:r>
      <w:proofErr w:type="spellStart"/>
      <w:r w:rsidR="004A0E1D" w:rsidRPr="000B2339">
        <w:rPr>
          <w:sz w:val="24"/>
          <w:szCs w:val="24"/>
        </w:rPr>
        <w:t>yo‘li</w:t>
      </w:r>
      <w:proofErr w:type="spellEnd"/>
      <w:r w:rsidR="004A0E1D" w:rsidRPr="000B2339">
        <w:rPr>
          <w:sz w:val="24"/>
          <w:szCs w:val="24"/>
        </w:rPr>
        <w:t>, 554/2-uy</w:t>
      </w:r>
    </w:p>
    <w:p w14:paraId="58965176" w14:textId="696D9FFA" w:rsidR="00631894" w:rsidRPr="000B2339" w:rsidRDefault="00823EF1" w:rsidP="00631894">
      <w:pPr>
        <w:pStyle w:val="a3"/>
        <w:tabs>
          <w:tab w:val="left" w:pos="5670"/>
        </w:tabs>
        <w:spacing w:line="264" w:lineRule="auto"/>
        <w:ind w:right="4397" w:firstLine="0"/>
        <w:jc w:val="left"/>
        <w:rPr>
          <w:lang w:val="uz-Cyrl-UZ"/>
        </w:rPr>
      </w:pPr>
      <w:proofErr w:type="spellStart"/>
      <w:r w:rsidRPr="000B2339">
        <w:rPr>
          <w:b/>
          <w:bCs/>
        </w:rPr>
        <w:t>Telefon</w:t>
      </w:r>
      <w:proofErr w:type="spellEnd"/>
      <w:r w:rsidRPr="000B2339">
        <w:rPr>
          <w:b/>
          <w:bCs/>
        </w:rPr>
        <w:t>:</w:t>
      </w:r>
      <w:r w:rsidR="007C408A" w:rsidRPr="000B2339">
        <w:rPr>
          <w:spacing w:val="40"/>
        </w:rPr>
        <w:t xml:space="preserve"> </w:t>
      </w:r>
      <w:r w:rsidR="004A0E1D" w:rsidRPr="000B2339">
        <w:rPr>
          <w:spacing w:val="40"/>
        </w:rPr>
        <w:t>71-291-34-00, 71-291-47-55</w:t>
      </w:r>
      <w:r w:rsidRPr="000B2339">
        <w:tab/>
      </w:r>
      <w:r w:rsidRPr="000B2339">
        <w:rPr>
          <w:spacing w:val="-54"/>
        </w:rPr>
        <w:t xml:space="preserve"> </w:t>
      </w:r>
      <w:r w:rsidRPr="000B2339">
        <w:t xml:space="preserve"> </w:t>
      </w:r>
      <w:r w:rsidR="00DA498F" w:rsidRPr="000B2339">
        <w:rPr>
          <w:lang w:val="uz-Cyrl-UZ"/>
        </w:rPr>
        <w:t xml:space="preserve">            </w:t>
      </w:r>
    </w:p>
    <w:p w14:paraId="6A6E55B8" w14:textId="06E33232" w:rsidR="00631894" w:rsidRPr="000B2339" w:rsidRDefault="00823EF1" w:rsidP="00244219">
      <w:pPr>
        <w:pStyle w:val="a4"/>
        <w:ind w:hanging="2"/>
        <w:jc w:val="left"/>
        <w:rPr>
          <w:sz w:val="24"/>
          <w:szCs w:val="24"/>
        </w:rPr>
      </w:pPr>
      <w:r w:rsidRPr="000B2339">
        <w:rPr>
          <w:b/>
          <w:bCs/>
          <w:sz w:val="24"/>
          <w:szCs w:val="24"/>
        </w:rPr>
        <w:t xml:space="preserve">Bank </w:t>
      </w:r>
      <w:proofErr w:type="spellStart"/>
      <w:r w:rsidRPr="000B2339">
        <w:rPr>
          <w:b/>
          <w:bCs/>
          <w:sz w:val="24"/>
          <w:szCs w:val="24"/>
        </w:rPr>
        <w:t>nomi</w:t>
      </w:r>
      <w:proofErr w:type="spellEnd"/>
      <w:r w:rsidRPr="000B2339">
        <w:rPr>
          <w:b/>
          <w:bCs/>
          <w:sz w:val="24"/>
          <w:szCs w:val="24"/>
        </w:rPr>
        <w:t>:</w:t>
      </w:r>
      <w:r w:rsidRPr="000B2339">
        <w:rPr>
          <w:sz w:val="24"/>
          <w:szCs w:val="24"/>
        </w:rPr>
        <w:t xml:space="preserve"> </w:t>
      </w:r>
      <w:r w:rsidR="00281AB3" w:rsidRPr="000B2339">
        <w:rPr>
          <w:sz w:val="24"/>
          <w:szCs w:val="24"/>
        </w:rPr>
        <w:t>ATIB «IPOTEKA-BANK» Toshkent</w:t>
      </w:r>
      <w:r w:rsidR="00631894" w:rsidRPr="000B2339">
        <w:rPr>
          <w:sz w:val="24"/>
          <w:szCs w:val="24"/>
        </w:rPr>
        <w:t xml:space="preserve"> </w:t>
      </w:r>
      <w:r w:rsidR="00244219" w:rsidRPr="000B2339">
        <w:rPr>
          <w:sz w:val="24"/>
          <w:szCs w:val="24"/>
        </w:rPr>
        <w:t xml:space="preserve">Shahar </w:t>
      </w:r>
      <w:proofErr w:type="spellStart"/>
      <w:r w:rsidR="00631894" w:rsidRPr="000B2339">
        <w:rPr>
          <w:sz w:val="24"/>
          <w:szCs w:val="24"/>
        </w:rPr>
        <w:t>filiali</w:t>
      </w:r>
      <w:proofErr w:type="spellEnd"/>
      <w:r w:rsidR="00631894" w:rsidRPr="000B2339">
        <w:rPr>
          <w:sz w:val="24"/>
          <w:szCs w:val="24"/>
        </w:rPr>
        <w:t xml:space="preserve"> </w:t>
      </w:r>
      <w:r w:rsidR="00631894" w:rsidRPr="000B2339">
        <w:rPr>
          <w:sz w:val="24"/>
          <w:szCs w:val="24"/>
          <w:lang w:val="uz-Cyrl-UZ"/>
        </w:rPr>
        <w:t xml:space="preserve">    </w:t>
      </w:r>
      <w:r w:rsidRPr="000B2339">
        <w:rPr>
          <w:sz w:val="24"/>
          <w:szCs w:val="24"/>
        </w:rPr>
        <w:tab/>
      </w:r>
      <w:r w:rsidR="00DA498F" w:rsidRPr="000B2339">
        <w:rPr>
          <w:sz w:val="24"/>
          <w:szCs w:val="24"/>
          <w:lang w:val="uz-Cyrl-UZ"/>
        </w:rPr>
        <w:t xml:space="preserve">  </w:t>
      </w:r>
    </w:p>
    <w:p w14:paraId="365994F9" w14:textId="7F5B4DD3" w:rsidR="00631894" w:rsidRPr="000B2339" w:rsidRDefault="00823EF1" w:rsidP="00631894">
      <w:pPr>
        <w:pStyle w:val="a3"/>
        <w:tabs>
          <w:tab w:val="left" w:pos="4962"/>
          <w:tab w:val="left" w:pos="5670"/>
        </w:tabs>
        <w:spacing w:line="264" w:lineRule="auto"/>
        <w:ind w:right="4397" w:firstLine="0"/>
        <w:jc w:val="left"/>
      </w:pPr>
      <w:r w:rsidRPr="000B2339">
        <w:rPr>
          <w:b/>
          <w:bCs/>
        </w:rPr>
        <w:t>H/r:</w:t>
      </w:r>
      <w:r w:rsidRPr="000B2339">
        <w:t xml:space="preserve"> </w:t>
      </w:r>
      <w:r w:rsidR="004A0E1D" w:rsidRPr="000B2339">
        <w:t>2260 4000 1055 6526 9225</w:t>
      </w:r>
      <w:r w:rsidRPr="000B2339">
        <w:tab/>
      </w:r>
    </w:p>
    <w:p w14:paraId="6DC5C7EE" w14:textId="77777777" w:rsidR="00244219" w:rsidRPr="000B2339" w:rsidRDefault="00823EF1" w:rsidP="00631894">
      <w:pPr>
        <w:pStyle w:val="a3"/>
        <w:tabs>
          <w:tab w:val="left" w:pos="4703"/>
          <w:tab w:val="left" w:pos="4820"/>
          <w:tab w:val="left" w:pos="4845"/>
          <w:tab w:val="left" w:pos="5387"/>
        </w:tabs>
        <w:spacing w:line="264" w:lineRule="auto"/>
        <w:ind w:left="0" w:right="4650" w:firstLine="0"/>
        <w:jc w:val="left"/>
      </w:pPr>
      <w:r w:rsidRPr="000B2339">
        <w:rPr>
          <w:b/>
          <w:bCs/>
        </w:rPr>
        <w:t>MFO:</w:t>
      </w:r>
      <w:r w:rsidRPr="000B2339">
        <w:rPr>
          <w:spacing w:val="40"/>
        </w:rPr>
        <w:t xml:space="preserve"> </w:t>
      </w:r>
      <w:r w:rsidR="00281AB3" w:rsidRPr="000B2339">
        <w:rPr>
          <w:spacing w:val="40"/>
        </w:rPr>
        <w:t>00419</w:t>
      </w:r>
      <w:r w:rsidRPr="000B2339">
        <w:tab/>
      </w:r>
      <w:r w:rsidRPr="000B2339">
        <w:tab/>
      </w:r>
      <w:r w:rsidRPr="000B2339">
        <w:tab/>
        <w:t xml:space="preserve"> </w:t>
      </w:r>
      <w:r w:rsidRPr="000B2339">
        <w:rPr>
          <w:b/>
          <w:bCs/>
        </w:rPr>
        <w:t>STIR:</w:t>
      </w:r>
      <w:r w:rsidRPr="000B2339">
        <w:rPr>
          <w:spacing w:val="40"/>
        </w:rPr>
        <w:t xml:space="preserve"> </w:t>
      </w:r>
      <w:r w:rsidR="00281AB3" w:rsidRPr="000B2339">
        <w:rPr>
          <w:spacing w:val="40"/>
        </w:rPr>
        <w:t>309841086</w:t>
      </w:r>
      <w:r w:rsidRPr="000B2339">
        <w:tab/>
      </w:r>
      <w:r w:rsidRPr="000B2339">
        <w:tab/>
      </w:r>
      <w:r w:rsidRPr="000B2339">
        <w:tab/>
        <w:t xml:space="preserve"> </w:t>
      </w:r>
      <w:r w:rsidRPr="000B2339">
        <w:rPr>
          <w:b/>
          <w:bCs/>
        </w:rPr>
        <w:t>IFUT:</w:t>
      </w:r>
      <w:r w:rsidRPr="000B2339">
        <w:t xml:space="preserve"> </w:t>
      </w:r>
      <w:r w:rsidR="00281AB3" w:rsidRPr="000B2339">
        <w:t>38110</w:t>
      </w:r>
    </w:p>
    <w:p w14:paraId="5E6778FE" w14:textId="77777777" w:rsidR="00244219" w:rsidRPr="000B2339" w:rsidRDefault="00244219" w:rsidP="00631894">
      <w:pPr>
        <w:pStyle w:val="a3"/>
        <w:tabs>
          <w:tab w:val="left" w:pos="4703"/>
          <w:tab w:val="left" w:pos="4820"/>
          <w:tab w:val="left" w:pos="4845"/>
          <w:tab w:val="left" w:pos="5387"/>
        </w:tabs>
        <w:spacing w:line="264" w:lineRule="auto"/>
        <w:ind w:left="0" w:right="4650" w:firstLine="0"/>
        <w:jc w:val="left"/>
      </w:pPr>
    </w:p>
    <w:p w14:paraId="3D622DC1" w14:textId="77777777" w:rsidR="00244219" w:rsidRPr="000B2339" w:rsidRDefault="00244219" w:rsidP="00631894">
      <w:pPr>
        <w:pStyle w:val="a3"/>
        <w:tabs>
          <w:tab w:val="left" w:pos="4703"/>
          <w:tab w:val="left" w:pos="4820"/>
          <w:tab w:val="left" w:pos="4845"/>
          <w:tab w:val="left" w:pos="5387"/>
        </w:tabs>
        <w:spacing w:line="264" w:lineRule="auto"/>
        <w:ind w:left="0" w:right="4650" w:firstLine="0"/>
        <w:jc w:val="left"/>
      </w:pPr>
    </w:p>
    <w:p w14:paraId="6EB6339E" w14:textId="77777777" w:rsidR="00244219" w:rsidRPr="000B2339" w:rsidRDefault="00244219" w:rsidP="00244219">
      <w:pPr>
        <w:pStyle w:val="TableParagraph"/>
        <w:rPr>
          <w:sz w:val="24"/>
          <w:szCs w:val="24"/>
        </w:rPr>
      </w:pPr>
    </w:p>
    <w:p w14:paraId="65BA569F" w14:textId="10162B2F" w:rsidR="00244219" w:rsidRPr="000B2339" w:rsidRDefault="00244219" w:rsidP="00244219">
      <w:pPr>
        <w:pStyle w:val="a4"/>
        <w:jc w:val="center"/>
        <w:rPr>
          <w:b/>
          <w:bCs/>
          <w:sz w:val="24"/>
          <w:szCs w:val="24"/>
        </w:rPr>
      </w:pPr>
      <w:proofErr w:type="spellStart"/>
      <w:r w:rsidRPr="000B2339">
        <w:rPr>
          <w:b/>
          <w:bCs/>
          <w:sz w:val="24"/>
          <w:szCs w:val="24"/>
        </w:rPr>
        <w:t>Xizmat</w:t>
      </w:r>
      <w:proofErr w:type="spellEnd"/>
      <w:r w:rsidRPr="000B233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B2339">
        <w:rPr>
          <w:b/>
          <w:bCs/>
          <w:sz w:val="24"/>
          <w:szCs w:val="24"/>
        </w:rPr>
        <w:t>ko‘</w:t>
      </w:r>
      <w:proofErr w:type="gramEnd"/>
      <w:r w:rsidRPr="000B2339">
        <w:rPr>
          <w:b/>
          <w:bCs/>
          <w:sz w:val="24"/>
          <w:szCs w:val="24"/>
        </w:rPr>
        <w:t>rsatish</w:t>
      </w:r>
      <w:proofErr w:type="spellEnd"/>
      <w:r w:rsidRPr="000B2339">
        <w:rPr>
          <w:b/>
          <w:bCs/>
          <w:sz w:val="24"/>
          <w:szCs w:val="24"/>
        </w:rPr>
        <w:t xml:space="preserve"> </w:t>
      </w:r>
      <w:proofErr w:type="spellStart"/>
      <w:r w:rsidRPr="000B2339">
        <w:rPr>
          <w:b/>
          <w:bCs/>
          <w:sz w:val="24"/>
          <w:szCs w:val="24"/>
        </w:rPr>
        <w:t>hududi</w:t>
      </w:r>
      <w:proofErr w:type="spellEnd"/>
    </w:p>
    <w:p w14:paraId="3D837394" w14:textId="77777777" w:rsidR="007A1AA0" w:rsidRPr="000B2339" w:rsidRDefault="007A1AA0" w:rsidP="00244219">
      <w:pPr>
        <w:pStyle w:val="a4"/>
        <w:jc w:val="center"/>
        <w:rPr>
          <w:b/>
          <w:bCs/>
          <w:sz w:val="24"/>
          <w:szCs w:val="24"/>
        </w:rPr>
      </w:pPr>
    </w:p>
    <w:p w14:paraId="6A6EDBEF" w14:textId="12696652" w:rsidR="00D608BA" w:rsidRPr="000B2339" w:rsidRDefault="00244219" w:rsidP="00244219">
      <w:pPr>
        <w:pStyle w:val="TableParagraph"/>
        <w:rPr>
          <w:sz w:val="24"/>
          <w:szCs w:val="24"/>
        </w:rPr>
      </w:pPr>
      <w:r w:rsidRPr="000B2339">
        <w:rPr>
          <w:sz w:val="24"/>
          <w:szCs w:val="24"/>
        </w:rPr>
        <w:t>_____________________________________</w:t>
      </w:r>
      <w:r w:rsidR="007A1AA0" w:rsidRPr="000B2339">
        <w:rPr>
          <w:sz w:val="24"/>
          <w:szCs w:val="24"/>
        </w:rPr>
        <w:t xml:space="preserve">                                 Mahalla </w:t>
      </w:r>
      <w:proofErr w:type="spellStart"/>
      <w:r w:rsidR="007A1AA0" w:rsidRPr="000B2339">
        <w:rPr>
          <w:sz w:val="24"/>
          <w:szCs w:val="24"/>
        </w:rPr>
        <w:t>fuqarolar</w:t>
      </w:r>
      <w:proofErr w:type="spellEnd"/>
      <w:r w:rsidR="007A1AA0" w:rsidRPr="000B2339">
        <w:rPr>
          <w:sz w:val="24"/>
          <w:szCs w:val="24"/>
        </w:rPr>
        <w:t xml:space="preserve"> </w:t>
      </w:r>
      <w:proofErr w:type="spellStart"/>
      <w:proofErr w:type="gramStart"/>
      <w:r w:rsidR="007A1AA0" w:rsidRPr="000B2339">
        <w:rPr>
          <w:sz w:val="24"/>
          <w:szCs w:val="24"/>
        </w:rPr>
        <w:t>yig‘</w:t>
      </w:r>
      <w:proofErr w:type="gramEnd"/>
      <w:r w:rsidR="007A1AA0" w:rsidRPr="000B2339">
        <w:rPr>
          <w:sz w:val="24"/>
          <w:szCs w:val="24"/>
        </w:rPr>
        <w:t>ini</w:t>
      </w:r>
      <w:proofErr w:type="spellEnd"/>
      <w:r w:rsidR="00823EF1" w:rsidRPr="000B2339">
        <w:rPr>
          <w:sz w:val="24"/>
          <w:szCs w:val="24"/>
        </w:rPr>
        <w:tab/>
      </w:r>
    </w:p>
    <w:sectPr w:rsidR="00D608BA" w:rsidRPr="000B2339" w:rsidSect="000B2339">
      <w:headerReference w:type="default" r:id="rId7"/>
      <w:footerReference w:type="default" r:id="rId8"/>
      <w:pgSz w:w="11910" w:h="16840"/>
      <w:pgMar w:top="709" w:right="709" w:bottom="567" w:left="1134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2102" w14:textId="77777777" w:rsidR="001C49B4" w:rsidRDefault="001C49B4">
      <w:r>
        <w:separator/>
      </w:r>
    </w:p>
  </w:endnote>
  <w:endnote w:type="continuationSeparator" w:id="0">
    <w:p w14:paraId="48E8D794" w14:textId="77777777" w:rsidR="001C49B4" w:rsidRDefault="001C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7263" w14:textId="7C88F666" w:rsidR="00CE3253" w:rsidRDefault="003452C4">
    <w:pPr>
      <w:pStyle w:val="a7"/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148925B" wp14:editId="60A37C75">
              <wp:simplePos x="0" y="0"/>
              <wp:positionH relativeFrom="page">
                <wp:posOffset>3962400</wp:posOffset>
              </wp:positionH>
              <wp:positionV relativeFrom="page">
                <wp:posOffset>10361031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DB5FE" w14:textId="77777777" w:rsidR="00D608BA" w:rsidRPr="003452C4" w:rsidRDefault="00823EF1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 w:rsidRPr="003452C4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452C4"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452C4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718C" w:rsidRPr="003452C4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4</w:t>
                          </w:r>
                          <w:r w:rsidRPr="003452C4"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892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pt;margin-top:815.85pt;width:14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" filled="f" stroked="f">
              <v:textbox inset="0,0,0,0">
                <w:txbxContent>
                  <w:p w14:paraId="38DDB5FE" w14:textId="77777777" w:rsidR="00D608BA" w:rsidRPr="003452C4" w:rsidRDefault="00823EF1">
                    <w:pPr>
                      <w:pStyle w:val="a3"/>
                      <w:spacing w:before="10"/>
                      <w:ind w:left="20" w:firstLine="0"/>
                      <w:jc w:val="left"/>
                      <w:rPr>
                        <w:sz w:val="20"/>
                        <w:szCs w:val="20"/>
                      </w:rPr>
                    </w:pPr>
                    <w:r w:rsidRPr="003452C4"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452C4"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452C4"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80718C" w:rsidRPr="003452C4">
                      <w:rPr>
                        <w:noProof/>
                        <w:spacing w:val="-5"/>
                        <w:sz w:val="20"/>
                        <w:szCs w:val="20"/>
                      </w:rPr>
                      <w:t>4</w:t>
                    </w:r>
                    <w:r w:rsidRPr="003452C4"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09E3" w14:textId="77777777" w:rsidR="001C49B4" w:rsidRDefault="001C49B4">
      <w:r>
        <w:separator/>
      </w:r>
    </w:p>
  </w:footnote>
  <w:footnote w:type="continuationSeparator" w:id="0">
    <w:p w14:paraId="5AF54BB0" w14:textId="77777777" w:rsidR="001C49B4" w:rsidRDefault="001C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6619" w14:textId="494E8AF4" w:rsidR="00D608BA" w:rsidRDefault="00D608B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7885"/>
    <w:multiLevelType w:val="hybridMultilevel"/>
    <w:tmpl w:val="8D2ECAA4"/>
    <w:lvl w:ilvl="0" w:tplc="AC9A3ECA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F0A3B2">
      <w:numFmt w:val="bullet"/>
      <w:lvlText w:val="•"/>
      <w:lvlJc w:val="left"/>
      <w:pPr>
        <w:ind w:left="1669" w:hanging="240"/>
      </w:pPr>
      <w:rPr>
        <w:rFonts w:hint="default"/>
        <w:lang w:val="en-US" w:eastAsia="en-US" w:bidi="ar-SA"/>
      </w:rPr>
    </w:lvl>
    <w:lvl w:ilvl="2" w:tplc="721C3804">
      <w:numFmt w:val="bullet"/>
      <w:lvlText w:val="•"/>
      <w:lvlJc w:val="left"/>
      <w:pPr>
        <w:ind w:left="2539" w:hanging="240"/>
      </w:pPr>
      <w:rPr>
        <w:rFonts w:hint="default"/>
        <w:lang w:val="en-US" w:eastAsia="en-US" w:bidi="ar-SA"/>
      </w:rPr>
    </w:lvl>
    <w:lvl w:ilvl="3" w:tplc="7F52C95C">
      <w:numFmt w:val="bullet"/>
      <w:lvlText w:val="•"/>
      <w:lvlJc w:val="left"/>
      <w:pPr>
        <w:ind w:left="3409" w:hanging="240"/>
      </w:pPr>
      <w:rPr>
        <w:rFonts w:hint="default"/>
        <w:lang w:val="en-US" w:eastAsia="en-US" w:bidi="ar-SA"/>
      </w:rPr>
    </w:lvl>
    <w:lvl w:ilvl="4" w:tplc="5462CAC6">
      <w:numFmt w:val="bullet"/>
      <w:lvlText w:val="•"/>
      <w:lvlJc w:val="left"/>
      <w:pPr>
        <w:ind w:left="4279" w:hanging="240"/>
      </w:pPr>
      <w:rPr>
        <w:rFonts w:hint="default"/>
        <w:lang w:val="en-US" w:eastAsia="en-US" w:bidi="ar-SA"/>
      </w:rPr>
    </w:lvl>
    <w:lvl w:ilvl="5" w:tplc="9E8E36E6">
      <w:numFmt w:val="bullet"/>
      <w:lvlText w:val="•"/>
      <w:lvlJc w:val="left"/>
      <w:pPr>
        <w:ind w:left="5149" w:hanging="240"/>
      </w:pPr>
      <w:rPr>
        <w:rFonts w:hint="default"/>
        <w:lang w:val="en-US" w:eastAsia="en-US" w:bidi="ar-SA"/>
      </w:rPr>
    </w:lvl>
    <w:lvl w:ilvl="6" w:tplc="5F76CEDA">
      <w:numFmt w:val="bullet"/>
      <w:lvlText w:val="•"/>
      <w:lvlJc w:val="left"/>
      <w:pPr>
        <w:ind w:left="6019" w:hanging="240"/>
      </w:pPr>
      <w:rPr>
        <w:rFonts w:hint="default"/>
        <w:lang w:val="en-US" w:eastAsia="en-US" w:bidi="ar-SA"/>
      </w:rPr>
    </w:lvl>
    <w:lvl w:ilvl="7" w:tplc="192278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8" w:tplc="C1A0AA94">
      <w:numFmt w:val="bullet"/>
      <w:lvlText w:val="•"/>
      <w:lvlJc w:val="left"/>
      <w:pPr>
        <w:ind w:left="775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4926826"/>
    <w:multiLevelType w:val="hybridMultilevel"/>
    <w:tmpl w:val="9C4214E2"/>
    <w:lvl w:ilvl="0" w:tplc="8BBC21C0">
      <w:start w:val="1"/>
      <w:numFmt w:val="decimal"/>
      <w:lvlText w:val="%1-"/>
      <w:lvlJc w:val="left"/>
      <w:pPr>
        <w:ind w:left="2135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28CED74A">
      <w:numFmt w:val="bullet"/>
      <w:lvlText w:val="•"/>
      <w:lvlJc w:val="left"/>
      <w:pPr>
        <w:ind w:left="2875" w:hanging="201"/>
      </w:pPr>
      <w:rPr>
        <w:rFonts w:hint="default"/>
        <w:lang w:val="en-US" w:eastAsia="en-US" w:bidi="ar-SA"/>
      </w:rPr>
    </w:lvl>
    <w:lvl w:ilvl="2" w:tplc="B5EA7390">
      <w:numFmt w:val="bullet"/>
      <w:lvlText w:val="•"/>
      <w:lvlJc w:val="left"/>
      <w:pPr>
        <w:ind w:left="3611" w:hanging="201"/>
      </w:pPr>
      <w:rPr>
        <w:rFonts w:hint="default"/>
        <w:lang w:val="en-US" w:eastAsia="en-US" w:bidi="ar-SA"/>
      </w:rPr>
    </w:lvl>
    <w:lvl w:ilvl="3" w:tplc="DF80B596">
      <w:numFmt w:val="bullet"/>
      <w:lvlText w:val="•"/>
      <w:lvlJc w:val="left"/>
      <w:pPr>
        <w:ind w:left="4347" w:hanging="201"/>
      </w:pPr>
      <w:rPr>
        <w:rFonts w:hint="default"/>
        <w:lang w:val="en-US" w:eastAsia="en-US" w:bidi="ar-SA"/>
      </w:rPr>
    </w:lvl>
    <w:lvl w:ilvl="4" w:tplc="F0F698D2">
      <w:numFmt w:val="bullet"/>
      <w:lvlText w:val="•"/>
      <w:lvlJc w:val="left"/>
      <w:pPr>
        <w:ind w:left="5083" w:hanging="201"/>
      </w:pPr>
      <w:rPr>
        <w:rFonts w:hint="default"/>
        <w:lang w:val="en-US" w:eastAsia="en-US" w:bidi="ar-SA"/>
      </w:rPr>
    </w:lvl>
    <w:lvl w:ilvl="5" w:tplc="5C9E8F20">
      <w:numFmt w:val="bullet"/>
      <w:lvlText w:val="•"/>
      <w:lvlJc w:val="left"/>
      <w:pPr>
        <w:ind w:left="5819" w:hanging="201"/>
      </w:pPr>
      <w:rPr>
        <w:rFonts w:hint="default"/>
        <w:lang w:val="en-US" w:eastAsia="en-US" w:bidi="ar-SA"/>
      </w:rPr>
    </w:lvl>
    <w:lvl w:ilvl="6" w:tplc="505A1C9E">
      <w:numFmt w:val="bullet"/>
      <w:lvlText w:val="•"/>
      <w:lvlJc w:val="left"/>
      <w:pPr>
        <w:ind w:left="6555" w:hanging="201"/>
      </w:pPr>
      <w:rPr>
        <w:rFonts w:hint="default"/>
        <w:lang w:val="en-US" w:eastAsia="en-US" w:bidi="ar-SA"/>
      </w:rPr>
    </w:lvl>
    <w:lvl w:ilvl="7" w:tplc="2BD2A070">
      <w:numFmt w:val="bullet"/>
      <w:lvlText w:val="•"/>
      <w:lvlJc w:val="left"/>
      <w:pPr>
        <w:ind w:left="7290" w:hanging="201"/>
      </w:pPr>
      <w:rPr>
        <w:rFonts w:hint="default"/>
        <w:lang w:val="en-US" w:eastAsia="en-US" w:bidi="ar-SA"/>
      </w:rPr>
    </w:lvl>
    <w:lvl w:ilvl="8" w:tplc="6C64C790">
      <w:numFmt w:val="bullet"/>
      <w:lvlText w:val="•"/>
      <w:lvlJc w:val="left"/>
      <w:pPr>
        <w:ind w:left="8026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9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BA"/>
    <w:rsid w:val="00002AD1"/>
    <w:rsid w:val="000235CC"/>
    <w:rsid w:val="000862DC"/>
    <w:rsid w:val="000B2339"/>
    <w:rsid w:val="000C363E"/>
    <w:rsid w:val="0019020B"/>
    <w:rsid w:val="001C49B4"/>
    <w:rsid w:val="00212A86"/>
    <w:rsid w:val="00244219"/>
    <w:rsid w:val="00281AB3"/>
    <w:rsid w:val="003357D9"/>
    <w:rsid w:val="003452C4"/>
    <w:rsid w:val="004448C6"/>
    <w:rsid w:val="00497CF0"/>
    <w:rsid w:val="004A0E1D"/>
    <w:rsid w:val="004C033C"/>
    <w:rsid w:val="0060384C"/>
    <w:rsid w:val="00607ED4"/>
    <w:rsid w:val="00631894"/>
    <w:rsid w:val="00665CB0"/>
    <w:rsid w:val="006E54F9"/>
    <w:rsid w:val="006F319D"/>
    <w:rsid w:val="007A1AA0"/>
    <w:rsid w:val="007C408A"/>
    <w:rsid w:val="007E4BED"/>
    <w:rsid w:val="0080718C"/>
    <w:rsid w:val="00823EF1"/>
    <w:rsid w:val="00882C0D"/>
    <w:rsid w:val="00923F0E"/>
    <w:rsid w:val="00931661"/>
    <w:rsid w:val="009446C8"/>
    <w:rsid w:val="0098316B"/>
    <w:rsid w:val="009E7CF8"/>
    <w:rsid w:val="00A160D0"/>
    <w:rsid w:val="00A621B9"/>
    <w:rsid w:val="00A90E74"/>
    <w:rsid w:val="00B211F3"/>
    <w:rsid w:val="00B73470"/>
    <w:rsid w:val="00BD3F34"/>
    <w:rsid w:val="00C8157C"/>
    <w:rsid w:val="00CA62A5"/>
    <w:rsid w:val="00CE3253"/>
    <w:rsid w:val="00D608BA"/>
    <w:rsid w:val="00D62AB5"/>
    <w:rsid w:val="00DA498F"/>
    <w:rsid w:val="00DC6A6D"/>
    <w:rsid w:val="00E91857"/>
    <w:rsid w:val="00EE3B67"/>
    <w:rsid w:val="00F30B50"/>
    <w:rsid w:val="00F745B7"/>
    <w:rsid w:val="00FA08A6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EAE4"/>
  <w15:docId w15:val="{7B2855D2-49B1-4D2A-84A7-E0DC32D9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hanging="1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E3B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B6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E3B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3B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4671</Words>
  <Characters>26626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2025-09-26T11:22:00Z</dcterms:created>
  <dcterms:modified xsi:type="dcterms:W3CDTF">2026-01-15T07:29:00Z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LTSC</vt:lpwstr>
  </property>
</Properties>
</file>